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1" w:type="dxa"/>
          <w:right w:w="71" w:type="dxa"/>
        </w:tblCellMar>
        <w:tblLook w:val="0000" w:firstRow="0" w:lastRow="0" w:firstColumn="0" w:lastColumn="0" w:noHBand="0" w:noVBand="0"/>
      </w:tblPr>
      <w:tblGrid>
        <w:gridCol w:w="2231"/>
        <w:gridCol w:w="6210"/>
      </w:tblGrid>
      <w:tr w:rsidR="004131F0" w:rsidRPr="00A11258">
        <w:tblPrEx>
          <w:tblCellMar>
            <w:top w:w="0" w:type="dxa"/>
            <w:bottom w:w="0" w:type="dxa"/>
          </w:tblCellMar>
        </w:tblPrEx>
        <w:tc>
          <w:tcPr>
            <w:tcW w:w="2231" w:type="dxa"/>
          </w:tcPr>
          <w:p w:rsidR="004131F0" w:rsidRPr="00A11258" w:rsidRDefault="00085A14">
            <w:pPr>
              <w:pStyle w:val="CoverPageTop"/>
              <w:rPr>
                <w:lang w:val="en-GB"/>
              </w:rPr>
            </w:pPr>
            <w:r>
              <w:rPr>
                <w:lang w:val="en-GB"/>
              </w:rPr>
              <w:t>EHP3 for SAP ERP 6.0</w:t>
            </w:r>
          </w:p>
          <w:p w:rsidR="004131F0" w:rsidRPr="00A11258" w:rsidRDefault="000B60F8">
            <w:pPr>
              <w:pStyle w:val="CoverPageTop"/>
              <w:rPr>
                <w:lang w:val="en-GB"/>
              </w:rPr>
            </w:pPr>
            <w:r>
              <w:rPr>
                <w:lang w:val="en-GB"/>
              </w:rPr>
              <w:t>September 2008</w:t>
            </w:r>
          </w:p>
          <w:p w:rsidR="004131F0" w:rsidRPr="00A11258" w:rsidRDefault="004131F0">
            <w:pPr>
              <w:pStyle w:val="CoverPageTop"/>
              <w:rPr>
                <w:lang w:val="en-GB"/>
              </w:rPr>
            </w:pPr>
            <w:r w:rsidRPr="003641F7">
              <w:fldChar w:fldCharType="begin"/>
            </w:r>
            <w:r w:rsidRPr="00A11258">
              <w:rPr>
                <w:lang w:val="en-GB"/>
              </w:rPr>
              <w:instrText xml:space="preserve">ASK DokSprache "Sprache in dem Dokument verfaßt ist" </w:instrText>
            </w:r>
            <w:r w:rsidRPr="003641F7">
              <w:fldChar w:fldCharType="separate"/>
            </w:r>
            <w:bookmarkStart w:id="0" w:name="DokSprache"/>
            <w:r w:rsidRPr="00A11258">
              <w:rPr>
                <w:lang w:val="en-GB"/>
              </w:rPr>
              <w:t>English</w:t>
            </w:r>
            <w:bookmarkEnd w:id="0"/>
            <w:r w:rsidRPr="003641F7">
              <w:fldChar w:fldCharType="end"/>
            </w:r>
            <w:r w:rsidRPr="003641F7">
              <w:fldChar w:fldCharType="begin"/>
            </w:r>
            <w:r w:rsidRPr="00A11258">
              <w:rPr>
                <w:lang w:val="en-GB"/>
              </w:rPr>
              <w:instrText xml:space="preserve"> REF DokSprache \* MERGEFORMAT </w:instrText>
            </w:r>
            <w:r w:rsidRPr="003641F7">
              <w:fldChar w:fldCharType="separate"/>
            </w:r>
            <w:r w:rsidR="00E97376" w:rsidRPr="00A11258">
              <w:rPr>
                <w:lang w:val="en-GB"/>
              </w:rPr>
              <w:t>English</w:t>
            </w:r>
            <w:r w:rsidRPr="003641F7">
              <w:fldChar w:fldCharType="end"/>
            </w:r>
          </w:p>
        </w:tc>
        <w:tc>
          <w:tcPr>
            <w:tcW w:w="6210" w:type="dxa"/>
            <w:tcBorders>
              <w:left w:val="single" w:sz="4" w:space="0" w:color="auto"/>
              <w:right w:val="single" w:sz="4" w:space="0" w:color="auto"/>
            </w:tcBorders>
          </w:tcPr>
          <w:p w:rsidR="004131F0" w:rsidRPr="00A11258" w:rsidRDefault="004131F0">
            <w:pPr>
              <w:jc w:val="both"/>
              <w:rPr>
                <w:lang w:val="en-GB"/>
              </w:rPr>
            </w:pPr>
          </w:p>
        </w:tc>
      </w:tr>
      <w:tr w:rsidR="004131F0" w:rsidRPr="003641F7">
        <w:tblPrEx>
          <w:tblCellMar>
            <w:top w:w="0" w:type="dxa"/>
            <w:bottom w:w="0" w:type="dxa"/>
          </w:tblCellMar>
        </w:tblPrEx>
        <w:tc>
          <w:tcPr>
            <w:tcW w:w="2231" w:type="dxa"/>
          </w:tcPr>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p w:rsidR="004131F0" w:rsidRPr="00A11258" w:rsidRDefault="004131F0">
            <w:pPr>
              <w:ind w:right="113"/>
              <w:jc w:val="both"/>
              <w:rPr>
                <w:lang w:val="en-GB"/>
              </w:rPr>
            </w:pPr>
          </w:p>
        </w:tc>
        <w:tc>
          <w:tcPr>
            <w:tcW w:w="6210" w:type="dxa"/>
            <w:tcBorders>
              <w:left w:val="single" w:sz="4" w:space="0" w:color="auto"/>
              <w:right w:val="single" w:sz="4" w:space="0" w:color="auto"/>
            </w:tcBorders>
          </w:tcPr>
          <w:p w:rsidR="004131F0" w:rsidRPr="003641F7" w:rsidRDefault="00C97BBF" w:rsidP="00B270C3">
            <w:pPr>
              <w:pStyle w:val="CoverPageTitle"/>
            </w:pPr>
            <w:bookmarkStart w:id="1" w:name="_GoBack"/>
            <w:smartTag w:uri="urn:schemas-microsoft-com:office:smarttags" w:element="place">
              <w:smartTag w:uri="urn:schemas-microsoft-com:office:smarttags" w:element="City">
                <w:r w:rsidRPr="003641F7">
                  <w:t>Enterprise</w:t>
                </w:r>
              </w:smartTag>
            </w:smartTag>
            <w:r w:rsidR="004131F0" w:rsidRPr="003641F7">
              <w:t xml:space="preserve"> Structure</w:t>
            </w:r>
            <w:r w:rsidR="00B270C3" w:rsidRPr="003641F7">
              <w:t xml:space="preserve"> (101)</w:t>
            </w:r>
            <w:bookmarkEnd w:id="1"/>
          </w:p>
        </w:tc>
      </w:tr>
      <w:tr w:rsidR="004131F0" w:rsidRPr="003641F7">
        <w:tblPrEx>
          <w:tblCellMar>
            <w:top w:w="0" w:type="dxa"/>
            <w:bottom w:w="0" w:type="dxa"/>
          </w:tblCellMar>
        </w:tblPrEx>
        <w:tc>
          <w:tcPr>
            <w:tcW w:w="2231" w:type="dxa"/>
          </w:tcPr>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widowControl w:val="0"/>
              <w:jc w:val="both"/>
            </w:pPr>
          </w:p>
          <w:p w:rsidR="004131F0" w:rsidRPr="003641F7" w:rsidRDefault="004131F0">
            <w:pPr>
              <w:pStyle w:val="Pieddepage"/>
            </w:pPr>
            <w:r w:rsidRPr="003641F7">
              <w:t>SAP AG</w:t>
            </w:r>
            <w:r w:rsidRPr="003641F7">
              <w:br/>
              <w:t>Dietmar-Hopp-Allee 16</w:t>
            </w:r>
            <w:r w:rsidRPr="003641F7">
              <w:br/>
              <w:t>69190 Walldorf</w:t>
            </w:r>
            <w:r w:rsidRPr="003641F7">
              <w:br/>
            </w:r>
            <w:smartTag w:uri="urn:schemas-microsoft-com:office:smarttags" w:element="place">
              <w:smartTag w:uri="urn:schemas-microsoft-com:office:smarttags" w:element="country-region">
                <w:r w:rsidRPr="003641F7">
                  <w:t>Germany</w:t>
                </w:r>
              </w:smartTag>
            </w:smartTag>
          </w:p>
        </w:tc>
        <w:tc>
          <w:tcPr>
            <w:tcW w:w="6210" w:type="dxa"/>
            <w:tcBorders>
              <w:left w:val="single" w:sz="4" w:space="0" w:color="auto"/>
              <w:right w:val="single" w:sz="4" w:space="0" w:color="auto"/>
            </w:tcBorders>
          </w:tcPr>
          <w:p w:rsidR="004131F0" w:rsidRPr="003641F7" w:rsidRDefault="004131F0">
            <w:pPr>
              <w:pStyle w:val="CoverPageSub-Title"/>
              <w:framePr w:wrap="around"/>
            </w:pPr>
            <w:r w:rsidRPr="003641F7">
              <w:lastRenderedPageBreak/>
              <w:t>Building Block Configuration Guide</w:t>
            </w:r>
          </w:p>
          <w:p w:rsidR="004131F0" w:rsidRPr="003641F7" w:rsidRDefault="004131F0"/>
        </w:tc>
      </w:tr>
    </w:tbl>
    <w:p w:rsidR="004131F0" w:rsidRPr="003641F7" w:rsidRDefault="004131F0">
      <w:pPr>
        <w:pStyle w:val="Pieddepage"/>
        <w:sectPr w:rsidR="004131F0" w:rsidRPr="003641F7">
          <w:headerReference w:type="default" r:id="rId7"/>
          <w:type w:val="oddPage"/>
          <w:pgSz w:w="11907" w:h="16840" w:code="9"/>
          <w:pgMar w:top="1701" w:right="1814" w:bottom="1814" w:left="1440" w:header="720" w:footer="851" w:gutter="0"/>
          <w:cols w:space="141"/>
        </w:sectPr>
      </w:pPr>
    </w:p>
    <w:p w:rsidR="009027D8" w:rsidRPr="003641F7" w:rsidRDefault="009027D8" w:rsidP="009027D8">
      <w:pPr>
        <w:pStyle w:val="Titre9"/>
      </w:pPr>
      <w:r w:rsidRPr="003641F7">
        <w:rPr>
          <w:noProof/>
        </w:rPr>
        <w:lastRenderedPageBreak/>
        <w:t>Copyright</w:t>
      </w:r>
    </w:p>
    <w:p w:rsidR="009027D8" w:rsidRPr="003641F7" w:rsidRDefault="009027D8" w:rsidP="009027D8"/>
    <w:p w:rsidR="004372F8" w:rsidRDefault="004372F8" w:rsidP="004372F8">
      <w:pPr>
        <w:spacing w:before="100" w:beforeAutospacing="1" w:after="100" w:afterAutospacing="1"/>
        <w:rPr>
          <w:sz w:val="18"/>
          <w:szCs w:val="18"/>
          <w:lang w:val="en-GB"/>
        </w:rPr>
      </w:pPr>
      <w:r>
        <w:rPr>
          <w:rFonts w:cs="Arial"/>
          <w:sz w:val="18"/>
          <w:szCs w:val="18"/>
          <w:lang w:val="en-GB"/>
        </w:rPr>
        <w:t xml:space="preserve">© Copyright 2008 SAP AG. All rights reserved. </w:t>
      </w:r>
    </w:p>
    <w:p w:rsidR="004372F8" w:rsidRDefault="004372F8" w:rsidP="004372F8">
      <w:pPr>
        <w:spacing w:before="100" w:beforeAutospacing="1" w:after="100" w:afterAutospacing="1"/>
        <w:rPr>
          <w:sz w:val="18"/>
          <w:szCs w:val="18"/>
          <w:lang w:val="en-GB"/>
        </w:rPr>
      </w:pPr>
      <w:r>
        <w:rPr>
          <w:rFonts w:cs="Arial"/>
          <w:sz w:val="18"/>
          <w:szCs w:val="18"/>
          <w:lang w:val="en-GB"/>
        </w:rPr>
        <w:t xml:space="preserve">No part of this publication may be reproduced or transmitted in any form or for any purpose without the express permission of SAP AG. The information contained herein may be changed without prior notice. </w:t>
      </w:r>
    </w:p>
    <w:p w:rsidR="004372F8" w:rsidRDefault="004372F8" w:rsidP="004372F8">
      <w:pPr>
        <w:spacing w:before="100" w:beforeAutospacing="1" w:after="100" w:afterAutospacing="1"/>
        <w:rPr>
          <w:sz w:val="18"/>
          <w:szCs w:val="18"/>
          <w:lang w:val="en-GB"/>
        </w:rPr>
      </w:pPr>
      <w:r>
        <w:rPr>
          <w:rFonts w:cs="Arial"/>
          <w:sz w:val="18"/>
          <w:szCs w:val="18"/>
          <w:lang w:val="en-GB"/>
        </w:rPr>
        <w:t xml:space="preserve">Some software products marketed by SAP AG and its distributors contain proprietary software components of other software vendors. </w:t>
      </w:r>
    </w:p>
    <w:p w:rsidR="004372F8" w:rsidRDefault="004372F8" w:rsidP="004372F8">
      <w:pPr>
        <w:spacing w:before="100" w:beforeAutospacing="1" w:after="100" w:afterAutospacing="1"/>
        <w:rPr>
          <w:sz w:val="18"/>
          <w:szCs w:val="18"/>
          <w:lang w:val="en-GB"/>
        </w:rPr>
      </w:pPr>
      <w:r>
        <w:rPr>
          <w:rFonts w:cs="Arial"/>
          <w:sz w:val="18"/>
          <w:szCs w:val="18"/>
          <w:lang w:val="en-GB"/>
        </w:rPr>
        <w:t>Microsoft, Windows, Excel, Outlook,</w:t>
      </w:r>
      <w:r>
        <w:rPr>
          <w:rFonts w:cs="Arial"/>
          <w:sz w:val="18"/>
          <w:szCs w:val="18"/>
          <w:vertAlign w:val="superscript"/>
          <w:lang w:val="en-GB"/>
        </w:rPr>
        <w:t xml:space="preserve"> </w:t>
      </w:r>
      <w:r>
        <w:rPr>
          <w:rFonts w:cs="Arial"/>
          <w:sz w:val="18"/>
          <w:szCs w:val="18"/>
          <w:lang w:val="en-GB"/>
        </w:rPr>
        <w:t>and PowerPoint</w:t>
      </w:r>
      <w:r>
        <w:rPr>
          <w:rFonts w:cs="Arial"/>
          <w:sz w:val="18"/>
          <w:szCs w:val="18"/>
          <w:vertAlign w:val="superscript"/>
          <w:lang w:val="en-GB"/>
        </w:rPr>
        <w:t xml:space="preserve"> </w:t>
      </w:r>
      <w:r>
        <w:rPr>
          <w:rFonts w:cs="Arial"/>
          <w:sz w:val="18"/>
          <w:szCs w:val="18"/>
          <w:lang w:val="en-GB"/>
        </w:rPr>
        <w:t xml:space="preserve">are registered trademarks of Microsoft Corporation. </w:t>
      </w:r>
    </w:p>
    <w:p w:rsidR="004372F8" w:rsidRDefault="004372F8" w:rsidP="004372F8">
      <w:pPr>
        <w:spacing w:before="100" w:beforeAutospacing="1" w:after="100" w:afterAutospacing="1"/>
        <w:rPr>
          <w:rFonts w:cs="Arial"/>
          <w:sz w:val="18"/>
          <w:szCs w:val="18"/>
          <w:lang w:val="en-GB"/>
        </w:rPr>
      </w:pPr>
      <w:r>
        <w:rPr>
          <w:rFonts w:cs="Arial"/>
          <w:sz w:val="18"/>
          <w:szCs w:val="18"/>
        </w:rPr>
        <w:t xml:space="preserve">IBM, DB2, DB2 Universal Database, OS/2, Parallel Sysplex, MVS/ESA, AIX, S/390, AS/400, OS/390, OS/400, iSeries, pSeries, xSeries, zSeries, System i, System i5, System p, System p5, System x, System z, System z9, z/OS, AFP, Intelligent Miner, WebSphere, Netfinity, Tivoli, Informix, i5/OS, POWER, POWER5, POWER5+, OpenPower </w:t>
      </w:r>
      <w:r>
        <w:rPr>
          <w:rFonts w:cs="Arial"/>
          <w:sz w:val="18"/>
          <w:szCs w:val="18"/>
          <w:lang w:val="en-GB"/>
        </w:rPr>
        <w:t xml:space="preserve">and </w:t>
      </w:r>
      <w:r>
        <w:rPr>
          <w:rStyle w:val="lev"/>
          <w:rFonts w:cs="Arial"/>
          <w:b w:val="0"/>
          <w:sz w:val="18"/>
          <w:szCs w:val="18"/>
          <w:lang w:val="en-GB"/>
        </w:rPr>
        <w:t>PowerPC</w:t>
      </w:r>
      <w:r>
        <w:rPr>
          <w:rFonts w:cs="Arial"/>
          <w:sz w:val="18"/>
          <w:szCs w:val="18"/>
          <w:lang w:val="en-GB"/>
        </w:rPr>
        <w:t xml:space="preserve"> are trademarks or registered trademarks of IBM Corporation. </w:t>
      </w:r>
    </w:p>
    <w:p w:rsidR="004372F8" w:rsidRDefault="004372F8" w:rsidP="004372F8">
      <w:pPr>
        <w:spacing w:before="100" w:beforeAutospacing="1" w:after="100" w:afterAutospacing="1"/>
        <w:rPr>
          <w:rFonts w:cs="Arial"/>
          <w:sz w:val="18"/>
          <w:szCs w:val="18"/>
          <w:lang w:val="en-GB"/>
        </w:rPr>
      </w:pPr>
      <w:r>
        <w:rPr>
          <w:rFonts w:cs="Arial"/>
          <w:sz w:val="18"/>
          <w:szCs w:val="18"/>
          <w:lang w:val="en-GB"/>
        </w:rPr>
        <w:lastRenderedPageBreak/>
        <w:t xml:space="preserve">Adobe, the Adobe logo, Acrobat, PostScript, and Reader are either trademarks or registered trademarks of Adobe Systems Incorporated in the </w:t>
      </w:r>
      <w:smartTag w:uri="urn:schemas-microsoft-com:office:smarttags" w:element="country-region">
        <w:smartTag w:uri="urn:schemas-microsoft-com:office:smarttags" w:element="place">
          <w:r>
            <w:rPr>
              <w:rFonts w:cs="Arial"/>
              <w:sz w:val="18"/>
              <w:szCs w:val="18"/>
              <w:lang w:val="en-GB"/>
            </w:rPr>
            <w:t>United States</w:t>
          </w:r>
        </w:smartTag>
      </w:smartTag>
      <w:r>
        <w:rPr>
          <w:rFonts w:cs="Arial"/>
          <w:sz w:val="18"/>
          <w:szCs w:val="18"/>
          <w:lang w:val="en-GB"/>
        </w:rPr>
        <w:t xml:space="preserve"> and/or other countries.</w:t>
      </w:r>
    </w:p>
    <w:p w:rsidR="004372F8" w:rsidRDefault="004372F8" w:rsidP="004372F8">
      <w:pPr>
        <w:tabs>
          <w:tab w:val="left" w:pos="5220"/>
        </w:tabs>
        <w:spacing w:before="100" w:beforeAutospacing="1" w:after="100" w:afterAutospacing="1"/>
        <w:rPr>
          <w:rFonts w:cs="Arial"/>
          <w:sz w:val="18"/>
          <w:szCs w:val="18"/>
          <w:lang w:val="en-GB"/>
        </w:rPr>
      </w:pPr>
      <w:r>
        <w:rPr>
          <w:rFonts w:cs="Arial"/>
          <w:sz w:val="18"/>
          <w:szCs w:val="18"/>
          <w:lang w:val="en-GB"/>
        </w:rPr>
        <w:t xml:space="preserve">Oracle is a registered trademark of Oracle Corporation. </w:t>
      </w:r>
      <w:r>
        <w:rPr>
          <w:rFonts w:cs="Arial"/>
          <w:sz w:val="18"/>
          <w:szCs w:val="18"/>
          <w:lang w:val="en-GB"/>
        </w:rPr>
        <w:tab/>
      </w:r>
    </w:p>
    <w:p w:rsidR="004372F8" w:rsidRDefault="004372F8" w:rsidP="004372F8">
      <w:pPr>
        <w:spacing w:before="100" w:beforeAutospacing="1" w:after="100" w:afterAutospacing="1"/>
        <w:rPr>
          <w:rFonts w:ascii="Times New Roman" w:hAnsi="Times New Roman"/>
          <w:sz w:val="18"/>
          <w:szCs w:val="18"/>
          <w:lang w:val="en-GB"/>
        </w:rPr>
      </w:pPr>
      <w:r>
        <w:rPr>
          <w:rFonts w:cs="Arial"/>
          <w:sz w:val="18"/>
          <w:szCs w:val="18"/>
          <w:lang w:val="en-GB"/>
        </w:rPr>
        <w:t xml:space="preserve">UNIX, X/Open, OSF/1, and Motif are registered trademarks of the Open Group. </w:t>
      </w:r>
    </w:p>
    <w:p w:rsidR="004372F8" w:rsidRDefault="004372F8" w:rsidP="004372F8">
      <w:pPr>
        <w:spacing w:before="100" w:beforeAutospacing="1" w:after="100" w:afterAutospacing="1"/>
        <w:rPr>
          <w:sz w:val="18"/>
          <w:szCs w:val="18"/>
          <w:lang w:val="en-GB"/>
        </w:rPr>
      </w:pPr>
      <w:r>
        <w:rPr>
          <w:rFonts w:cs="Arial"/>
          <w:sz w:val="18"/>
          <w:szCs w:val="18"/>
          <w:lang w:val="en-GB"/>
        </w:rPr>
        <w:t xml:space="preserve">Citrix, </w:t>
      </w:r>
      <w:smartTag w:uri="urn:schemas-microsoft-com:office:smarttags" w:element="City">
        <w:smartTag w:uri="urn:schemas-microsoft-com:office:smarttags" w:element="place">
          <w:r>
            <w:rPr>
              <w:rFonts w:cs="Arial"/>
              <w:sz w:val="18"/>
              <w:szCs w:val="18"/>
              <w:lang w:val="en-GB"/>
            </w:rPr>
            <w:t>ICA</w:t>
          </w:r>
        </w:smartTag>
      </w:smartTag>
      <w:r>
        <w:rPr>
          <w:rFonts w:cs="Arial"/>
          <w:sz w:val="18"/>
          <w:szCs w:val="18"/>
          <w:lang w:val="en-GB"/>
        </w:rPr>
        <w:t>, Program Neighborhood, MetaFrame, WinFrame, VideoFrame, and MultiWin</w:t>
      </w:r>
      <w:r>
        <w:rPr>
          <w:rFonts w:cs="Arial"/>
          <w:sz w:val="18"/>
          <w:szCs w:val="18"/>
          <w:vertAlign w:val="superscript"/>
          <w:lang w:val="en-GB"/>
        </w:rPr>
        <w:t xml:space="preserve"> </w:t>
      </w:r>
      <w:r>
        <w:rPr>
          <w:rFonts w:cs="Arial"/>
          <w:sz w:val="18"/>
          <w:szCs w:val="18"/>
          <w:lang w:val="en-GB"/>
        </w:rPr>
        <w:t xml:space="preserve">are trademarks or registered trademarks of Citrix Systems, Inc. </w:t>
      </w:r>
    </w:p>
    <w:p w:rsidR="004372F8" w:rsidRDefault="004372F8" w:rsidP="004372F8">
      <w:pPr>
        <w:spacing w:before="100" w:beforeAutospacing="1" w:after="100" w:afterAutospacing="1"/>
        <w:rPr>
          <w:sz w:val="18"/>
          <w:szCs w:val="18"/>
          <w:lang w:val="en-GB"/>
        </w:rPr>
      </w:pPr>
      <w:r>
        <w:rPr>
          <w:rFonts w:cs="Arial"/>
          <w:sz w:val="18"/>
          <w:szCs w:val="18"/>
          <w:lang w:val="en-GB"/>
        </w:rPr>
        <w:t>HTML, XML, XHTML and W3C are trademarks or registered trademarks of W3C</w:t>
      </w:r>
      <w:r>
        <w:rPr>
          <w:rFonts w:cs="Arial"/>
          <w:sz w:val="18"/>
          <w:szCs w:val="18"/>
          <w:vertAlign w:val="superscript"/>
          <w:lang w:val="en-GB"/>
        </w:rPr>
        <w:t>®</w:t>
      </w:r>
      <w:r>
        <w:rPr>
          <w:rFonts w:cs="Arial"/>
          <w:sz w:val="18"/>
          <w:szCs w:val="18"/>
          <w:lang w:val="en-GB"/>
        </w:rPr>
        <w:t xml:space="preserve">, World Wide Web Consortium, Massachusetts Institute of Technology. </w:t>
      </w:r>
    </w:p>
    <w:p w:rsidR="004372F8" w:rsidRDefault="004372F8" w:rsidP="004372F8">
      <w:pPr>
        <w:spacing w:before="100" w:beforeAutospacing="1" w:after="100" w:afterAutospacing="1"/>
        <w:rPr>
          <w:sz w:val="18"/>
          <w:szCs w:val="18"/>
          <w:lang w:val="en-GB"/>
        </w:rPr>
      </w:pPr>
      <w:r>
        <w:rPr>
          <w:rFonts w:cs="Arial"/>
          <w:sz w:val="18"/>
          <w:szCs w:val="18"/>
          <w:lang w:val="en-GB"/>
        </w:rPr>
        <w:t xml:space="preserve">Java is a registered trademark of Sun Microsystems, Inc. </w:t>
      </w:r>
    </w:p>
    <w:p w:rsidR="004372F8" w:rsidRDefault="004372F8" w:rsidP="004372F8">
      <w:pPr>
        <w:spacing w:before="100" w:beforeAutospacing="1" w:after="100" w:afterAutospacing="1"/>
        <w:rPr>
          <w:sz w:val="18"/>
          <w:szCs w:val="18"/>
          <w:lang w:val="en-GB"/>
        </w:rPr>
      </w:pPr>
      <w:r>
        <w:rPr>
          <w:rFonts w:cs="Arial"/>
          <w:sz w:val="18"/>
          <w:szCs w:val="18"/>
          <w:lang w:val="en-GB"/>
        </w:rPr>
        <w:t xml:space="preserve">JavaScript is a registered trademark of Sun Microsystems, Inc., used under license for technology invented and implemented by Netscape. </w:t>
      </w:r>
    </w:p>
    <w:p w:rsidR="004372F8" w:rsidRDefault="004372F8" w:rsidP="004372F8">
      <w:pPr>
        <w:pStyle w:val="NormalWeb"/>
        <w:rPr>
          <w:rFonts w:ascii="Arial" w:hAnsi="Arial" w:cs="Arial"/>
          <w:sz w:val="18"/>
          <w:szCs w:val="18"/>
          <w:lang w:val="en-GB"/>
        </w:rPr>
      </w:pPr>
      <w:r>
        <w:rPr>
          <w:rFonts w:ascii="Arial" w:hAnsi="Arial" w:cs="Arial"/>
          <w:sz w:val="18"/>
          <w:szCs w:val="18"/>
          <w:lang w:val="en-GB"/>
        </w:rPr>
        <w:t xml:space="preserve">SAP, R/3, xApps, xApp, SAP NetWeaver, Duet, PartnerEdge, ByDesign, SAP Business ByDesign, and other SAP products and services mentioned herein as well as their respective logos are trademarks or registered trademarks of SAP AG in Germany and in several other countries all over the world. All other </w:t>
      </w:r>
      <w:r>
        <w:rPr>
          <w:rFonts w:ascii="Arial" w:hAnsi="Arial" w:cs="Arial"/>
          <w:sz w:val="18"/>
          <w:szCs w:val="18"/>
          <w:lang w:val="en-GB"/>
        </w:rPr>
        <w:lastRenderedPageBreak/>
        <w:t>product and service names mentioned are the trademarks of their respective companies. Data contained in this document serves informational purposes only. National product specifications may vary.</w:t>
      </w:r>
    </w:p>
    <w:p w:rsidR="004372F8" w:rsidRDefault="004372F8" w:rsidP="004372F8">
      <w:pPr>
        <w:pStyle w:val="NormalWeb"/>
        <w:rPr>
          <w:rFonts w:ascii="Arial" w:hAnsi="Arial" w:cs="Arial"/>
          <w:sz w:val="18"/>
          <w:szCs w:val="18"/>
          <w:lang w:val="en-GB"/>
        </w:rPr>
      </w:pPr>
      <w:r>
        <w:rPr>
          <w:rFonts w:ascii="Arial" w:hAnsi="Arial" w:cs="Arial"/>
          <w:sz w:val="18"/>
          <w:szCs w:val="18"/>
        </w:rPr>
        <w:t xml:space="preserve">These materials are subject to change without notice. These materials are provided by SAP AG and its affiliated companies ("SAP Group") for informational purposes only, without representation or warranty of any kind, and SAP Group shall not be liable for errors or omissions with respect to the materials. The only warranties for SAP Group products and services are those that are set forth in the express warranty statements accompanying such products and services, if any. </w:t>
      </w:r>
      <w:r>
        <w:rPr>
          <w:rFonts w:ascii="Arial" w:hAnsi="Arial" w:cs="Arial"/>
          <w:sz w:val="18"/>
          <w:szCs w:val="18"/>
          <w:lang w:val="en-GB"/>
        </w:rPr>
        <w:t>Nothing herein should be construed as constituting an additional warranty.</w:t>
      </w:r>
    </w:p>
    <w:p w:rsidR="00622C1D" w:rsidRPr="003641F7" w:rsidRDefault="00622C1D" w:rsidP="00622C1D">
      <w:pPr>
        <w:pStyle w:val="Copyright"/>
        <w:spacing w:before="120" w:after="120"/>
      </w:pPr>
    </w:p>
    <w:p w:rsidR="009027D8" w:rsidRPr="003641F7" w:rsidRDefault="009027D8" w:rsidP="009027D8">
      <w:pPr>
        <w:pStyle w:val="Titre9"/>
      </w:pPr>
      <w:r w:rsidRPr="003641F7">
        <w:br w:type="page"/>
      </w:r>
      <w:r w:rsidRPr="003641F7">
        <w:lastRenderedPageBreak/>
        <w:t>Icons</w:t>
      </w:r>
    </w:p>
    <w:p w:rsidR="009027D8" w:rsidRPr="003641F7" w:rsidRDefault="009027D8" w:rsidP="009027D8"/>
    <w:tbl>
      <w:tblPr>
        <w:tblW w:w="0" w:type="auto"/>
        <w:tblInd w:w="288" w:type="dxa"/>
        <w:tblLayout w:type="fixed"/>
        <w:tblLook w:val="0000" w:firstRow="0" w:lastRow="0" w:firstColumn="0" w:lastColumn="0" w:noHBand="0" w:noVBand="0"/>
      </w:tblPr>
      <w:tblGrid>
        <w:gridCol w:w="2340"/>
        <w:gridCol w:w="6372"/>
      </w:tblGrid>
      <w:tr w:rsidR="009027D8" w:rsidRPr="003641F7">
        <w:tblPrEx>
          <w:tblCellMar>
            <w:top w:w="0" w:type="dxa"/>
            <w:bottom w:w="0" w:type="dxa"/>
          </w:tblCellMar>
        </w:tblPrEx>
        <w:tc>
          <w:tcPr>
            <w:tcW w:w="2340" w:type="dxa"/>
            <w:tcBorders>
              <w:bottom w:val="single" w:sz="6" w:space="0" w:color="auto"/>
            </w:tcBorders>
          </w:tcPr>
          <w:p w:rsidR="009027D8" w:rsidRPr="003641F7" w:rsidRDefault="009027D8" w:rsidP="009027D8">
            <w:pPr>
              <w:pStyle w:val="TableHeading"/>
            </w:pPr>
            <w:r w:rsidRPr="003641F7">
              <w:t>Icon</w:t>
            </w:r>
          </w:p>
        </w:tc>
        <w:tc>
          <w:tcPr>
            <w:tcW w:w="6372" w:type="dxa"/>
            <w:tcBorders>
              <w:bottom w:val="single" w:sz="6" w:space="0" w:color="auto"/>
            </w:tcBorders>
          </w:tcPr>
          <w:p w:rsidR="009027D8" w:rsidRPr="003641F7" w:rsidRDefault="009027D8" w:rsidP="009027D8">
            <w:pPr>
              <w:pStyle w:val="TableHeading"/>
            </w:pPr>
            <w:r w:rsidRPr="003641F7">
              <w:t>Meaning</w:t>
            </w:r>
          </w:p>
        </w:tc>
      </w:tr>
      <w:tr w:rsidR="009027D8" w:rsidRPr="003641F7">
        <w:tblPrEx>
          <w:tblCellMar>
            <w:top w:w="0" w:type="dxa"/>
            <w:bottom w:w="0" w:type="dxa"/>
          </w:tblCellMar>
        </w:tblPrEx>
        <w:tc>
          <w:tcPr>
            <w:tcW w:w="2340" w:type="dxa"/>
          </w:tcPr>
          <w:p w:rsidR="009027D8" w:rsidRPr="003641F7" w:rsidRDefault="00191EFA" w:rsidP="009027D8">
            <w:pPr>
              <w:pStyle w:val="TableText"/>
            </w:pPr>
            <w:r w:rsidRPr="003641F7">
              <w:rPr>
                <w:noProof/>
                <w:lang w:val="fr-FR" w:eastAsia="fr-FR"/>
              </w:rPr>
              <w:drawing>
                <wp:inline distT="0" distB="0" distL="0" distR="0">
                  <wp:extent cx="228600" cy="228600"/>
                  <wp:effectExtent l="0" t="0" r="0" b="0"/>
                  <wp:docPr id="7" name="Image 1"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ht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9027D8" w:rsidRPr="003641F7" w:rsidRDefault="009027D8" w:rsidP="009027D8">
            <w:pPr>
              <w:pStyle w:val="TableText"/>
            </w:pPr>
            <w:r w:rsidRPr="003641F7">
              <w:t>Caution</w:t>
            </w:r>
          </w:p>
        </w:tc>
      </w:tr>
      <w:tr w:rsidR="009027D8" w:rsidRPr="003641F7">
        <w:tblPrEx>
          <w:tblCellMar>
            <w:top w:w="0" w:type="dxa"/>
            <w:bottom w:w="0" w:type="dxa"/>
          </w:tblCellMar>
        </w:tblPrEx>
        <w:tc>
          <w:tcPr>
            <w:tcW w:w="2340" w:type="dxa"/>
          </w:tcPr>
          <w:p w:rsidR="009027D8" w:rsidRPr="003641F7" w:rsidRDefault="00191EFA" w:rsidP="009027D8">
            <w:pPr>
              <w:pStyle w:val="TableText"/>
            </w:pPr>
            <w:r w:rsidRPr="003641F7">
              <w:rPr>
                <w:noProof/>
                <w:lang w:val="fr-FR" w:eastAsia="fr-FR"/>
              </w:rPr>
              <w:drawing>
                <wp:inline distT="0" distB="0" distL="0" distR="0">
                  <wp:extent cx="304800" cy="304800"/>
                  <wp:effectExtent l="0" t="0" r="0" b="0"/>
                  <wp:docPr id="1" name="Image 2" desc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9027D8" w:rsidRPr="003641F7" w:rsidRDefault="009027D8" w:rsidP="009027D8">
            <w:pPr>
              <w:pStyle w:val="TableText"/>
            </w:pPr>
            <w:r w:rsidRPr="003641F7">
              <w:t>Example</w:t>
            </w:r>
          </w:p>
        </w:tc>
      </w:tr>
      <w:tr w:rsidR="009027D8" w:rsidRPr="003641F7">
        <w:tblPrEx>
          <w:tblCellMar>
            <w:top w:w="0" w:type="dxa"/>
            <w:bottom w:w="0" w:type="dxa"/>
          </w:tblCellMar>
        </w:tblPrEx>
        <w:tc>
          <w:tcPr>
            <w:tcW w:w="2340" w:type="dxa"/>
          </w:tcPr>
          <w:p w:rsidR="009027D8" w:rsidRPr="003641F7" w:rsidRDefault="00191EFA" w:rsidP="009027D8">
            <w:pPr>
              <w:pStyle w:val="TableText"/>
            </w:pPr>
            <w:r w:rsidRPr="003641F7">
              <w:rPr>
                <w:noProof/>
                <w:lang w:val="fr-FR" w:eastAsia="fr-FR"/>
              </w:rPr>
              <w:drawing>
                <wp:inline distT="0" distB="0" distL="0" distR="0">
                  <wp:extent cx="228600" cy="228600"/>
                  <wp:effectExtent l="0" t="0" r="0" b="0"/>
                  <wp:docPr id="3" name="Image 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9027D8" w:rsidRPr="003641F7" w:rsidRDefault="009027D8" w:rsidP="009027D8">
            <w:pPr>
              <w:pStyle w:val="TableText"/>
            </w:pPr>
            <w:r w:rsidRPr="003641F7">
              <w:t>Note</w:t>
            </w:r>
          </w:p>
        </w:tc>
      </w:tr>
      <w:tr w:rsidR="009027D8" w:rsidRPr="003641F7">
        <w:tblPrEx>
          <w:tblCellMar>
            <w:top w:w="0" w:type="dxa"/>
            <w:bottom w:w="0" w:type="dxa"/>
          </w:tblCellMar>
        </w:tblPrEx>
        <w:tc>
          <w:tcPr>
            <w:tcW w:w="2340" w:type="dxa"/>
          </w:tcPr>
          <w:p w:rsidR="009027D8" w:rsidRPr="003641F7" w:rsidRDefault="00191EFA" w:rsidP="009027D8">
            <w:pPr>
              <w:pStyle w:val="TableText"/>
            </w:pPr>
            <w:r w:rsidRPr="003641F7">
              <w:rPr>
                <w:noProof/>
                <w:lang w:val="fr-FR" w:eastAsia="fr-FR"/>
              </w:rPr>
              <w:drawing>
                <wp:inline distT="0" distB="0" distL="0" distR="0">
                  <wp:extent cx="228600" cy="228600"/>
                  <wp:effectExtent l="0" t="0" r="0" b="0"/>
                  <wp:docPr id="4" name="Image 4" descr="recom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comm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9027D8" w:rsidRPr="003641F7" w:rsidRDefault="009027D8" w:rsidP="009027D8">
            <w:pPr>
              <w:pStyle w:val="TableText"/>
            </w:pPr>
            <w:r w:rsidRPr="003641F7">
              <w:t>Recommendation</w:t>
            </w:r>
          </w:p>
        </w:tc>
      </w:tr>
      <w:tr w:rsidR="009027D8" w:rsidRPr="003641F7">
        <w:tblPrEx>
          <w:tblCellMar>
            <w:top w:w="0" w:type="dxa"/>
            <w:bottom w:w="0" w:type="dxa"/>
          </w:tblCellMar>
        </w:tblPrEx>
        <w:tc>
          <w:tcPr>
            <w:tcW w:w="2340" w:type="dxa"/>
          </w:tcPr>
          <w:p w:rsidR="009027D8" w:rsidRPr="003641F7" w:rsidRDefault="00191EFA" w:rsidP="009027D8">
            <w:pPr>
              <w:pStyle w:val="TableText"/>
            </w:pPr>
            <w:r w:rsidRPr="003641F7">
              <w:rPr>
                <w:noProof/>
                <w:lang w:val="fr-FR" w:eastAsia="fr-FR"/>
              </w:rPr>
              <w:drawing>
                <wp:inline distT="0" distB="0" distL="0" distR="0">
                  <wp:extent cx="304800" cy="304800"/>
                  <wp:effectExtent l="0" t="0" r="0" b="0"/>
                  <wp:docPr id="5" name="Image 5" descr="syntax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yntaxi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9027D8" w:rsidRPr="003641F7" w:rsidRDefault="009027D8" w:rsidP="009027D8">
            <w:pPr>
              <w:pStyle w:val="TableText"/>
            </w:pPr>
            <w:r w:rsidRPr="003641F7">
              <w:t>Syntax</w:t>
            </w:r>
          </w:p>
        </w:tc>
      </w:tr>
    </w:tbl>
    <w:p w:rsidR="009027D8" w:rsidRPr="003641F7" w:rsidRDefault="009027D8" w:rsidP="009027D8"/>
    <w:p w:rsidR="009027D8" w:rsidRPr="003641F7" w:rsidRDefault="009027D8" w:rsidP="009027D8"/>
    <w:p w:rsidR="009027D8" w:rsidRPr="003641F7" w:rsidRDefault="009027D8" w:rsidP="009027D8">
      <w:pPr>
        <w:pStyle w:val="Titre9"/>
      </w:pPr>
      <w:bookmarkStart w:id="2" w:name="_Toc18217844"/>
      <w:r w:rsidRPr="003641F7">
        <w:t>Typographic Conventions</w:t>
      </w:r>
      <w:bookmarkEnd w:id="2"/>
    </w:p>
    <w:p w:rsidR="009027D8" w:rsidRPr="003641F7" w:rsidRDefault="009027D8" w:rsidP="009027D8"/>
    <w:tbl>
      <w:tblPr>
        <w:tblW w:w="0" w:type="auto"/>
        <w:tblInd w:w="188" w:type="dxa"/>
        <w:tblLayout w:type="fixed"/>
        <w:tblCellMar>
          <w:left w:w="0" w:type="dxa"/>
          <w:right w:w="0" w:type="dxa"/>
        </w:tblCellMar>
        <w:tblLook w:val="0000" w:firstRow="0" w:lastRow="0" w:firstColumn="0" w:lastColumn="0" w:noHBand="0" w:noVBand="0"/>
      </w:tblPr>
      <w:tblGrid>
        <w:gridCol w:w="2340"/>
        <w:gridCol w:w="6390"/>
      </w:tblGrid>
      <w:tr w:rsidR="009027D8" w:rsidRPr="003641F7">
        <w:tblPrEx>
          <w:tblCellMar>
            <w:top w:w="0" w:type="dxa"/>
            <w:left w:w="0" w:type="dxa"/>
            <w:bottom w:w="0" w:type="dxa"/>
            <w:right w:w="0" w:type="dxa"/>
          </w:tblCellMar>
        </w:tblPrEx>
        <w:tc>
          <w:tcPr>
            <w:tcW w:w="2340" w:type="dxa"/>
            <w:tcBorders>
              <w:bottom w:val="single" w:sz="4" w:space="0" w:color="auto"/>
            </w:tcBorders>
          </w:tcPr>
          <w:p w:rsidR="009027D8" w:rsidRPr="003641F7" w:rsidRDefault="009027D8" w:rsidP="009027D8">
            <w:pPr>
              <w:pStyle w:val="TableHeading"/>
            </w:pPr>
            <w:r w:rsidRPr="003641F7">
              <w:t>Type Style</w:t>
            </w:r>
          </w:p>
        </w:tc>
        <w:tc>
          <w:tcPr>
            <w:tcW w:w="6390" w:type="dxa"/>
            <w:tcBorders>
              <w:bottom w:val="single" w:sz="4" w:space="0" w:color="auto"/>
            </w:tcBorders>
          </w:tcPr>
          <w:p w:rsidR="009027D8" w:rsidRPr="003641F7" w:rsidRDefault="009027D8" w:rsidP="009027D8">
            <w:pPr>
              <w:pStyle w:val="TableHeading"/>
            </w:pPr>
            <w:r w:rsidRPr="003641F7">
              <w:t>Description</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Text"/>
              <w:rPr>
                <w:rStyle w:val="Object"/>
              </w:rPr>
            </w:pPr>
            <w:r w:rsidRPr="003641F7">
              <w:rPr>
                <w:rStyle w:val="Object"/>
              </w:rPr>
              <w:t>Example text</w:t>
            </w:r>
          </w:p>
        </w:tc>
        <w:tc>
          <w:tcPr>
            <w:tcW w:w="6390" w:type="dxa"/>
          </w:tcPr>
          <w:p w:rsidR="009027D8" w:rsidRPr="00385F35" w:rsidRDefault="009027D8" w:rsidP="009027D8">
            <w:pPr>
              <w:pStyle w:val="TableText"/>
              <w:rPr>
                <w:lang w:val="en-GB"/>
              </w:rPr>
            </w:pPr>
            <w:r w:rsidRPr="00385F35">
              <w:rPr>
                <w:lang w:val="en-GB"/>
              </w:rPr>
              <w:t>Words or characters that appear on the screen. These include field names, screen titles, pushbuttons as well as menu names, paths and options.</w:t>
            </w:r>
          </w:p>
          <w:p w:rsidR="009027D8" w:rsidRPr="00385F35" w:rsidRDefault="009027D8" w:rsidP="009027D8">
            <w:pPr>
              <w:pStyle w:val="TableText"/>
              <w:rPr>
                <w:lang w:val="en-GB"/>
              </w:rPr>
            </w:pPr>
            <w:r w:rsidRPr="00385F35">
              <w:rPr>
                <w:lang w:val="en-GB"/>
              </w:rPr>
              <w:t>Cross-references to other documentation.</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Heading"/>
              <w:rPr>
                <w:rStyle w:val="UserInput"/>
                <w:rFonts w:cs="Arial"/>
                <w:b/>
                <w:bCs/>
              </w:rPr>
            </w:pPr>
            <w:r w:rsidRPr="003641F7">
              <w:rPr>
                <w:rStyle w:val="UserInput"/>
                <w:rFonts w:cs="Arial"/>
                <w:b/>
                <w:bCs/>
              </w:rPr>
              <w:t>Example text</w:t>
            </w:r>
          </w:p>
        </w:tc>
        <w:tc>
          <w:tcPr>
            <w:tcW w:w="6390" w:type="dxa"/>
          </w:tcPr>
          <w:p w:rsidR="009027D8" w:rsidRPr="00385F35" w:rsidRDefault="009027D8" w:rsidP="009027D8">
            <w:pPr>
              <w:pStyle w:val="TableText"/>
              <w:rPr>
                <w:lang w:val="en-GB"/>
              </w:rPr>
            </w:pPr>
            <w:r w:rsidRPr="00385F35">
              <w:rPr>
                <w:lang w:val="en-GB"/>
              </w:rPr>
              <w:t>Emphasized words or phrases in body text, titles of graphics and tables.</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Text"/>
            </w:pPr>
            <w:r w:rsidRPr="003641F7">
              <w:lastRenderedPageBreak/>
              <w:t>EXAMPLE TEXT</w:t>
            </w:r>
          </w:p>
        </w:tc>
        <w:tc>
          <w:tcPr>
            <w:tcW w:w="6390" w:type="dxa"/>
          </w:tcPr>
          <w:p w:rsidR="009027D8" w:rsidRPr="00385F35" w:rsidRDefault="009027D8" w:rsidP="009027D8">
            <w:pPr>
              <w:pStyle w:val="TableText"/>
              <w:rPr>
                <w:lang w:val="en-GB"/>
              </w:rPr>
            </w:pPr>
            <w:r w:rsidRPr="00385F35">
              <w:rPr>
                <w:lang w:val="en-GB"/>
              </w:rPr>
              <w:t>Names of elements in the system. These include report names, program names, transaction codes, table names, and individual key words of a programming language, when surrounded by body text, for example, SELECT and INCLUDE.</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Text"/>
              <w:rPr>
                <w:rStyle w:val="ScreenOutput"/>
              </w:rPr>
            </w:pPr>
            <w:r w:rsidRPr="003641F7">
              <w:rPr>
                <w:rStyle w:val="ScreenOutput"/>
              </w:rPr>
              <w:t>Example text</w:t>
            </w:r>
          </w:p>
        </w:tc>
        <w:tc>
          <w:tcPr>
            <w:tcW w:w="6390" w:type="dxa"/>
          </w:tcPr>
          <w:p w:rsidR="009027D8" w:rsidRPr="00385F35" w:rsidRDefault="009027D8" w:rsidP="009027D8">
            <w:pPr>
              <w:pStyle w:val="TableText"/>
              <w:rPr>
                <w:lang w:val="en-GB"/>
              </w:rPr>
            </w:pPr>
            <w:r w:rsidRPr="00385F35">
              <w:rPr>
                <w:lang w:val="en-GB"/>
              </w:rPr>
              <w:t>Screen output. This includes file and directory names and their paths, messages, source code, names of variables and parameters as well as names of installation, upgrade and database tools.</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Text"/>
              <w:rPr>
                <w:rFonts w:ascii="Times New Roman" w:hAnsi="Times New Roman"/>
                <w:smallCaps/>
              </w:rPr>
            </w:pPr>
            <w:r w:rsidRPr="003641F7">
              <w:rPr>
                <w:rStyle w:val="UserKey"/>
              </w:rPr>
              <w:t>EXAMPLE TEXT</w:t>
            </w:r>
          </w:p>
        </w:tc>
        <w:tc>
          <w:tcPr>
            <w:tcW w:w="6390" w:type="dxa"/>
          </w:tcPr>
          <w:p w:rsidR="009027D8" w:rsidRPr="00385F35" w:rsidRDefault="009027D8" w:rsidP="009027D8">
            <w:pPr>
              <w:pStyle w:val="TableText"/>
              <w:rPr>
                <w:lang w:val="en-GB"/>
              </w:rPr>
            </w:pPr>
            <w:r w:rsidRPr="00385F35">
              <w:rPr>
                <w:lang w:val="en-GB"/>
              </w:rPr>
              <w:t xml:space="preserve">Keys on the keyboard, for example, function keys (such as </w:t>
            </w:r>
            <w:r w:rsidRPr="00385F35">
              <w:rPr>
                <w:rStyle w:val="UserKey"/>
                <w:lang w:val="en-GB"/>
              </w:rPr>
              <w:t>F2</w:t>
            </w:r>
            <w:r w:rsidRPr="00385F35">
              <w:rPr>
                <w:lang w:val="en-GB"/>
              </w:rPr>
              <w:t xml:space="preserve">) or the </w:t>
            </w:r>
            <w:r w:rsidRPr="00385F35">
              <w:rPr>
                <w:rStyle w:val="UserKey"/>
                <w:lang w:val="en-GB"/>
              </w:rPr>
              <w:t>ENTER</w:t>
            </w:r>
            <w:r w:rsidRPr="00385F35">
              <w:rPr>
                <w:lang w:val="en-GB"/>
              </w:rPr>
              <w:t xml:space="preserve"> key.</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Text"/>
              <w:rPr>
                <w:rStyle w:val="UserInput"/>
              </w:rPr>
            </w:pPr>
            <w:r w:rsidRPr="003641F7">
              <w:rPr>
                <w:rStyle w:val="UserInput"/>
              </w:rPr>
              <w:t>Example text</w:t>
            </w:r>
          </w:p>
        </w:tc>
        <w:tc>
          <w:tcPr>
            <w:tcW w:w="6390" w:type="dxa"/>
          </w:tcPr>
          <w:p w:rsidR="009027D8" w:rsidRPr="00385F35" w:rsidRDefault="009027D8" w:rsidP="009027D8">
            <w:pPr>
              <w:pStyle w:val="TableText"/>
              <w:rPr>
                <w:lang w:val="en-GB"/>
              </w:rPr>
            </w:pPr>
            <w:r w:rsidRPr="00385F35">
              <w:rPr>
                <w:lang w:val="en-GB"/>
              </w:rPr>
              <w:t>Exact user entry. These are words or characters that you enter in the system exactly as they appear in the documentation.</w:t>
            </w:r>
          </w:p>
        </w:tc>
      </w:tr>
      <w:tr w:rsidR="009027D8" w:rsidRPr="00385F35">
        <w:tblPrEx>
          <w:tblCellMar>
            <w:top w:w="0" w:type="dxa"/>
            <w:left w:w="0" w:type="dxa"/>
            <w:bottom w:w="0" w:type="dxa"/>
            <w:right w:w="0" w:type="dxa"/>
          </w:tblCellMar>
        </w:tblPrEx>
        <w:tc>
          <w:tcPr>
            <w:tcW w:w="2340" w:type="dxa"/>
          </w:tcPr>
          <w:p w:rsidR="009027D8" w:rsidRPr="003641F7" w:rsidRDefault="009027D8" w:rsidP="009027D8">
            <w:pPr>
              <w:pStyle w:val="TableText"/>
              <w:rPr>
                <w:rStyle w:val="UserInput"/>
              </w:rPr>
            </w:pPr>
            <w:r w:rsidRPr="003641F7">
              <w:rPr>
                <w:rStyle w:val="UserInput"/>
              </w:rPr>
              <w:t>&lt;Example text&gt;</w:t>
            </w:r>
          </w:p>
        </w:tc>
        <w:tc>
          <w:tcPr>
            <w:tcW w:w="6390" w:type="dxa"/>
          </w:tcPr>
          <w:p w:rsidR="009027D8" w:rsidRPr="00385F35" w:rsidRDefault="009027D8" w:rsidP="009027D8">
            <w:pPr>
              <w:pStyle w:val="TableText"/>
              <w:rPr>
                <w:lang w:val="en-GB"/>
              </w:rPr>
            </w:pPr>
            <w:r w:rsidRPr="00385F35">
              <w:rPr>
                <w:lang w:val="en-GB"/>
              </w:rPr>
              <w:t>Variable user entry. Pointed brackets indicate that you replace these words and characters with appropriate entries.</w:t>
            </w:r>
          </w:p>
        </w:tc>
      </w:tr>
    </w:tbl>
    <w:p w:rsidR="009027D8" w:rsidRPr="003641F7" w:rsidRDefault="009027D8" w:rsidP="009027D8">
      <w:pPr>
        <w:pStyle w:val="Titre9"/>
        <w:rPr>
          <w:rStyle w:val="Object"/>
          <w:b w:val="0"/>
          <w:i w:val="0"/>
          <w:color w:val="008000"/>
          <w:sz w:val="24"/>
          <w:szCs w:val="24"/>
        </w:rPr>
      </w:pPr>
      <w:r w:rsidRPr="003641F7">
        <w:rPr>
          <w:rStyle w:val="Object"/>
          <w:b w:val="0"/>
          <w:i w:val="0"/>
          <w:color w:val="008000"/>
          <w:sz w:val="24"/>
          <w:szCs w:val="24"/>
        </w:rPr>
        <w:t xml:space="preserve"> </w:t>
      </w:r>
    </w:p>
    <w:p w:rsidR="00FB6290" w:rsidRPr="00385F35" w:rsidRDefault="00FB6290" w:rsidP="00FB6290">
      <w:pPr>
        <w:rPr>
          <w:lang w:val="en-GB"/>
        </w:rPr>
      </w:pPr>
    </w:p>
    <w:p w:rsidR="00FB6290" w:rsidRPr="00385F35" w:rsidRDefault="00FB6290" w:rsidP="00FB6290">
      <w:pPr>
        <w:rPr>
          <w:lang w:val="en-GB"/>
        </w:rPr>
      </w:pPr>
      <w:r w:rsidRPr="00385F35">
        <w:rPr>
          <w:lang w:val="en-GB"/>
        </w:rPr>
        <w:br w:type="page"/>
      </w:r>
    </w:p>
    <w:p w:rsidR="00085A14" w:rsidRDefault="004131F0">
      <w:pPr>
        <w:pStyle w:val="Titre9"/>
        <w:rPr>
          <w:noProof/>
        </w:rPr>
      </w:pPr>
      <w:r w:rsidRPr="003641F7">
        <w:t>Content</w:t>
      </w:r>
      <w:bookmarkStart w:id="3" w:name="_xxxTOCxx_"/>
      <w:bookmarkEnd w:id="3"/>
      <w:r w:rsidRPr="003641F7">
        <w:t>s</w:t>
      </w:r>
      <w:r w:rsidRPr="003641F7">
        <w:fldChar w:fldCharType="begin"/>
      </w:r>
      <w:r w:rsidRPr="003641F7">
        <w:instrText xml:space="preserve"> TOC \o "1-8" \h \z </w:instrText>
      </w:r>
      <w:r w:rsidRPr="003641F7">
        <w:fldChar w:fldCharType="separate"/>
      </w:r>
    </w:p>
    <w:p w:rsidR="00085A14" w:rsidRDefault="00085A14">
      <w:pPr>
        <w:pStyle w:val="TM1"/>
        <w:tabs>
          <w:tab w:val="left" w:pos="400"/>
          <w:tab w:val="right" w:leader="dot" w:pos="8297"/>
        </w:tabs>
        <w:rPr>
          <w:rFonts w:ascii="Times New Roman" w:hAnsi="Times New Roman"/>
          <w:noProof/>
          <w:sz w:val="24"/>
          <w:szCs w:val="24"/>
          <w:lang w:val="en-US"/>
        </w:rPr>
      </w:pPr>
      <w:hyperlink w:anchor="_Toc208377146" w:history="1">
        <w:r w:rsidRPr="00AE2395">
          <w:rPr>
            <w:rStyle w:val="Lienhypertexte"/>
            <w:noProof/>
            <w:lang w:val="en-US"/>
          </w:rPr>
          <w:t>1</w:t>
        </w:r>
        <w:r>
          <w:rPr>
            <w:rFonts w:ascii="Times New Roman" w:hAnsi="Times New Roman"/>
            <w:noProof/>
            <w:sz w:val="24"/>
            <w:szCs w:val="24"/>
            <w:lang w:val="en-US"/>
          </w:rPr>
          <w:tab/>
        </w:r>
        <w:r w:rsidRPr="00AE2395">
          <w:rPr>
            <w:rStyle w:val="Lienhypertexte"/>
            <w:noProof/>
            <w:lang w:val="en-US"/>
          </w:rPr>
          <w:t>Purpose</w:t>
        </w:r>
        <w:r>
          <w:rPr>
            <w:noProof/>
            <w:webHidden/>
          </w:rPr>
          <w:tab/>
        </w:r>
        <w:r>
          <w:rPr>
            <w:noProof/>
            <w:webHidden/>
          </w:rPr>
          <w:fldChar w:fldCharType="begin"/>
        </w:r>
        <w:r>
          <w:rPr>
            <w:noProof/>
            <w:webHidden/>
          </w:rPr>
          <w:instrText xml:space="preserve"> PAGEREF _Toc208377146 \h </w:instrText>
        </w:r>
        <w:r>
          <w:rPr>
            <w:noProof/>
          </w:rPr>
        </w:r>
        <w:r>
          <w:rPr>
            <w:noProof/>
            <w:webHidden/>
          </w:rPr>
          <w:fldChar w:fldCharType="separate"/>
        </w:r>
        <w:r>
          <w:rPr>
            <w:noProof/>
            <w:webHidden/>
          </w:rPr>
          <w:t>6</w:t>
        </w:r>
        <w:r>
          <w:rPr>
            <w:noProof/>
            <w:webHidden/>
          </w:rPr>
          <w:fldChar w:fldCharType="end"/>
        </w:r>
      </w:hyperlink>
    </w:p>
    <w:p w:rsidR="00085A14" w:rsidRDefault="00085A14">
      <w:pPr>
        <w:pStyle w:val="TM1"/>
        <w:tabs>
          <w:tab w:val="left" w:pos="400"/>
          <w:tab w:val="right" w:leader="dot" w:pos="8297"/>
        </w:tabs>
        <w:rPr>
          <w:rFonts w:ascii="Times New Roman" w:hAnsi="Times New Roman"/>
          <w:noProof/>
          <w:sz w:val="24"/>
          <w:szCs w:val="24"/>
          <w:lang w:val="en-US"/>
        </w:rPr>
      </w:pPr>
      <w:hyperlink w:anchor="_Toc208377147" w:history="1">
        <w:r w:rsidRPr="00AE2395">
          <w:rPr>
            <w:rStyle w:val="Lienhypertexte"/>
            <w:noProof/>
          </w:rPr>
          <w:t>2</w:t>
        </w:r>
        <w:r>
          <w:rPr>
            <w:rFonts w:ascii="Times New Roman" w:hAnsi="Times New Roman"/>
            <w:noProof/>
            <w:sz w:val="24"/>
            <w:szCs w:val="24"/>
            <w:lang w:val="en-US"/>
          </w:rPr>
          <w:tab/>
        </w:r>
        <w:r w:rsidRPr="00AE2395">
          <w:rPr>
            <w:rStyle w:val="Lienhypertexte"/>
            <w:noProof/>
          </w:rPr>
          <w:t>Preparation</w:t>
        </w:r>
        <w:r>
          <w:rPr>
            <w:noProof/>
            <w:webHidden/>
          </w:rPr>
          <w:tab/>
        </w:r>
        <w:r>
          <w:rPr>
            <w:noProof/>
            <w:webHidden/>
          </w:rPr>
          <w:fldChar w:fldCharType="begin"/>
        </w:r>
        <w:r>
          <w:rPr>
            <w:noProof/>
            <w:webHidden/>
          </w:rPr>
          <w:instrText xml:space="preserve"> PAGEREF _Toc208377147 \h </w:instrText>
        </w:r>
        <w:r>
          <w:rPr>
            <w:noProof/>
          </w:rPr>
        </w:r>
        <w:r>
          <w:rPr>
            <w:noProof/>
            <w:webHidden/>
          </w:rPr>
          <w:fldChar w:fldCharType="separate"/>
        </w:r>
        <w:r>
          <w:rPr>
            <w:noProof/>
            <w:webHidden/>
          </w:rPr>
          <w:t>6</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48" w:history="1">
        <w:r w:rsidRPr="00AE2395">
          <w:rPr>
            <w:rStyle w:val="Lienhypertexte"/>
            <w:rFonts w:eastAsia="Arial Unicode MS"/>
            <w:noProof/>
            <w:lang w:val="en-US"/>
          </w:rPr>
          <w:t>2.1</w:t>
        </w:r>
        <w:r>
          <w:rPr>
            <w:rFonts w:ascii="Times New Roman" w:hAnsi="Times New Roman"/>
            <w:noProof/>
            <w:sz w:val="24"/>
            <w:szCs w:val="24"/>
            <w:lang w:val="en-US"/>
          </w:rPr>
          <w:tab/>
        </w:r>
        <w:r w:rsidRPr="00AE2395">
          <w:rPr>
            <w:rStyle w:val="Lienhypertexte"/>
            <w:rFonts w:eastAsia="Arial Unicode MS"/>
            <w:noProof/>
            <w:lang w:val="en-US"/>
          </w:rPr>
          <w:t>Prerequisites</w:t>
        </w:r>
        <w:r>
          <w:rPr>
            <w:noProof/>
            <w:webHidden/>
          </w:rPr>
          <w:tab/>
        </w:r>
        <w:r>
          <w:rPr>
            <w:noProof/>
            <w:webHidden/>
          </w:rPr>
          <w:fldChar w:fldCharType="begin"/>
        </w:r>
        <w:r>
          <w:rPr>
            <w:noProof/>
            <w:webHidden/>
          </w:rPr>
          <w:instrText xml:space="preserve"> PAGEREF _Toc208377148 \h </w:instrText>
        </w:r>
        <w:r>
          <w:rPr>
            <w:noProof/>
          </w:rPr>
        </w:r>
        <w:r>
          <w:rPr>
            <w:noProof/>
            <w:webHidden/>
          </w:rPr>
          <w:fldChar w:fldCharType="separate"/>
        </w:r>
        <w:r>
          <w:rPr>
            <w:noProof/>
            <w:webHidden/>
          </w:rPr>
          <w:t>6</w:t>
        </w:r>
        <w:r>
          <w:rPr>
            <w:noProof/>
            <w:webHidden/>
          </w:rPr>
          <w:fldChar w:fldCharType="end"/>
        </w:r>
      </w:hyperlink>
    </w:p>
    <w:p w:rsidR="00085A14" w:rsidRDefault="00085A14">
      <w:pPr>
        <w:pStyle w:val="TM1"/>
        <w:tabs>
          <w:tab w:val="left" w:pos="400"/>
          <w:tab w:val="right" w:leader="dot" w:pos="8297"/>
        </w:tabs>
        <w:rPr>
          <w:rFonts w:ascii="Times New Roman" w:hAnsi="Times New Roman"/>
          <w:noProof/>
          <w:sz w:val="24"/>
          <w:szCs w:val="24"/>
          <w:lang w:val="en-US"/>
        </w:rPr>
      </w:pPr>
      <w:hyperlink w:anchor="_Toc208377149" w:history="1">
        <w:r w:rsidRPr="00AE2395">
          <w:rPr>
            <w:rStyle w:val="Lienhypertexte"/>
            <w:noProof/>
            <w:lang w:val="en-US"/>
          </w:rPr>
          <w:t>3</w:t>
        </w:r>
        <w:r>
          <w:rPr>
            <w:rFonts w:ascii="Times New Roman" w:hAnsi="Times New Roman"/>
            <w:noProof/>
            <w:sz w:val="24"/>
            <w:szCs w:val="24"/>
            <w:lang w:val="en-US"/>
          </w:rPr>
          <w:tab/>
        </w:r>
        <w:r w:rsidRPr="00AE2395">
          <w:rPr>
            <w:rStyle w:val="Lienhypertexte"/>
            <w:noProof/>
            <w:lang w:val="en-US"/>
          </w:rPr>
          <w:t>Configuration</w:t>
        </w:r>
        <w:r>
          <w:rPr>
            <w:noProof/>
            <w:webHidden/>
          </w:rPr>
          <w:tab/>
        </w:r>
        <w:r>
          <w:rPr>
            <w:noProof/>
            <w:webHidden/>
          </w:rPr>
          <w:fldChar w:fldCharType="begin"/>
        </w:r>
        <w:r>
          <w:rPr>
            <w:noProof/>
            <w:webHidden/>
          </w:rPr>
          <w:instrText xml:space="preserve"> PAGEREF _Toc208377149 \h </w:instrText>
        </w:r>
        <w:r>
          <w:rPr>
            <w:noProof/>
          </w:rPr>
        </w:r>
        <w:r>
          <w:rPr>
            <w:noProof/>
            <w:webHidden/>
          </w:rPr>
          <w:fldChar w:fldCharType="separate"/>
        </w:r>
        <w:r>
          <w:rPr>
            <w:noProof/>
            <w:webHidden/>
          </w:rPr>
          <w:t>6</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0" w:history="1">
        <w:r w:rsidRPr="00AE2395">
          <w:rPr>
            <w:rStyle w:val="Lienhypertexte"/>
            <w:rFonts w:eastAsia="Arial Unicode MS"/>
            <w:noProof/>
            <w:lang w:val="en-US"/>
          </w:rPr>
          <w:t>3.1</w:t>
        </w:r>
        <w:r>
          <w:rPr>
            <w:rFonts w:ascii="Times New Roman" w:hAnsi="Times New Roman"/>
            <w:noProof/>
            <w:sz w:val="24"/>
            <w:szCs w:val="24"/>
            <w:lang w:val="en-US"/>
          </w:rPr>
          <w:tab/>
        </w:r>
        <w:r w:rsidRPr="00AE2395">
          <w:rPr>
            <w:rStyle w:val="Lienhypertexte"/>
            <w:rFonts w:eastAsia="Arial Unicode MS"/>
            <w:noProof/>
            <w:lang w:val="en-US"/>
          </w:rPr>
          <w:t>Define Transportation Zones</w:t>
        </w:r>
        <w:r>
          <w:rPr>
            <w:noProof/>
            <w:webHidden/>
          </w:rPr>
          <w:tab/>
        </w:r>
        <w:r>
          <w:rPr>
            <w:noProof/>
            <w:webHidden/>
          </w:rPr>
          <w:fldChar w:fldCharType="begin"/>
        </w:r>
        <w:r>
          <w:rPr>
            <w:noProof/>
            <w:webHidden/>
          </w:rPr>
          <w:instrText xml:space="preserve"> PAGEREF _Toc208377150 \h </w:instrText>
        </w:r>
        <w:r>
          <w:rPr>
            <w:noProof/>
          </w:rPr>
        </w:r>
        <w:r>
          <w:rPr>
            <w:noProof/>
            <w:webHidden/>
          </w:rPr>
          <w:fldChar w:fldCharType="separate"/>
        </w:r>
        <w:r>
          <w:rPr>
            <w:noProof/>
            <w:webHidden/>
          </w:rPr>
          <w:t>6</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1" w:history="1">
        <w:r w:rsidRPr="00AE2395">
          <w:rPr>
            <w:rStyle w:val="Lienhypertexte"/>
            <w:rFonts w:eastAsia="Arial Unicode MS"/>
            <w:noProof/>
            <w:lang w:val="en-US"/>
          </w:rPr>
          <w:t>3.2</w:t>
        </w:r>
        <w:r>
          <w:rPr>
            <w:rFonts w:ascii="Times New Roman" w:hAnsi="Times New Roman"/>
            <w:noProof/>
            <w:sz w:val="24"/>
            <w:szCs w:val="24"/>
            <w:lang w:val="en-US"/>
          </w:rPr>
          <w:tab/>
        </w:r>
        <w:r w:rsidRPr="00AE2395">
          <w:rPr>
            <w:rStyle w:val="Lienhypertexte"/>
            <w:rFonts w:eastAsia="Arial Unicode MS"/>
            <w:noProof/>
            <w:lang w:val="en-US"/>
          </w:rPr>
          <w:t>Create Controlling Area</w:t>
        </w:r>
        <w:r>
          <w:rPr>
            <w:noProof/>
            <w:webHidden/>
          </w:rPr>
          <w:tab/>
        </w:r>
        <w:r>
          <w:rPr>
            <w:noProof/>
            <w:webHidden/>
          </w:rPr>
          <w:fldChar w:fldCharType="begin"/>
        </w:r>
        <w:r>
          <w:rPr>
            <w:noProof/>
            <w:webHidden/>
          </w:rPr>
          <w:instrText xml:space="preserve"> PAGEREF _Toc208377151 \h </w:instrText>
        </w:r>
        <w:r>
          <w:rPr>
            <w:noProof/>
          </w:rPr>
        </w:r>
        <w:r>
          <w:rPr>
            <w:noProof/>
            <w:webHidden/>
          </w:rPr>
          <w:fldChar w:fldCharType="separate"/>
        </w:r>
        <w:r>
          <w:rPr>
            <w:noProof/>
            <w:webHidden/>
          </w:rPr>
          <w:t>7</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2" w:history="1">
        <w:r w:rsidRPr="00AE2395">
          <w:rPr>
            <w:rStyle w:val="Lienhypertexte"/>
            <w:rFonts w:eastAsia="Arial Unicode MS"/>
            <w:noProof/>
            <w:lang w:val="en-US"/>
          </w:rPr>
          <w:t>3.3</w:t>
        </w:r>
        <w:r>
          <w:rPr>
            <w:rFonts w:ascii="Times New Roman" w:hAnsi="Times New Roman"/>
            <w:noProof/>
            <w:sz w:val="24"/>
            <w:szCs w:val="24"/>
            <w:lang w:val="en-US"/>
          </w:rPr>
          <w:tab/>
        </w:r>
        <w:r w:rsidRPr="00AE2395">
          <w:rPr>
            <w:rStyle w:val="Lienhypertexte"/>
            <w:rFonts w:eastAsia="Arial Unicode MS"/>
            <w:noProof/>
            <w:lang w:val="en-US"/>
          </w:rPr>
          <w:t>Create Credit Control Area</w:t>
        </w:r>
        <w:r>
          <w:rPr>
            <w:noProof/>
            <w:webHidden/>
          </w:rPr>
          <w:tab/>
        </w:r>
        <w:r>
          <w:rPr>
            <w:noProof/>
            <w:webHidden/>
          </w:rPr>
          <w:fldChar w:fldCharType="begin"/>
        </w:r>
        <w:r>
          <w:rPr>
            <w:noProof/>
            <w:webHidden/>
          </w:rPr>
          <w:instrText xml:space="preserve"> PAGEREF _Toc208377152 \h </w:instrText>
        </w:r>
        <w:r>
          <w:rPr>
            <w:noProof/>
          </w:rPr>
        </w:r>
        <w:r>
          <w:rPr>
            <w:noProof/>
            <w:webHidden/>
          </w:rPr>
          <w:fldChar w:fldCharType="separate"/>
        </w:r>
        <w:r>
          <w:rPr>
            <w:noProof/>
            <w:webHidden/>
          </w:rPr>
          <w:t>8</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3" w:history="1">
        <w:r w:rsidRPr="00AE2395">
          <w:rPr>
            <w:rStyle w:val="Lienhypertexte"/>
            <w:rFonts w:eastAsia="Arial Unicode MS"/>
            <w:noProof/>
            <w:lang w:val="en-US"/>
          </w:rPr>
          <w:t>3.4</w:t>
        </w:r>
        <w:r>
          <w:rPr>
            <w:rFonts w:ascii="Times New Roman" w:hAnsi="Times New Roman"/>
            <w:noProof/>
            <w:sz w:val="24"/>
            <w:szCs w:val="24"/>
            <w:lang w:val="en-US"/>
          </w:rPr>
          <w:tab/>
        </w:r>
        <w:r w:rsidRPr="00AE2395">
          <w:rPr>
            <w:rStyle w:val="Lienhypertexte"/>
            <w:rFonts w:eastAsia="Arial Unicode MS"/>
            <w:noProof/>
            <w:lang w:val="en-US"/>
          </w:rPr>
          <w:t>Create Company Code</w:t>
        </w:r>
        <w:r>
          <w:rPr>
            <w:noProof/>
            <w:webHidden/>
          </w:rPr>
          <w:tab/>
        </w:r>
        <w:r>
          <w:rPr>
            <w:noProof/>
            <w:webHidden/>
          </w:rPr>
          <w:fldChar w:fldCharType="begin"/>
        </w:r>
        <w:r>
          <w:rPr>
            <w:noProof/>
            <w:webHidden/>
          </w:rPr>
          <w:instrText xml:space="preserve"> PAGEREF _Toc208377153 \h </w:instrText>
        </w:r>
        <w:r>
          <w:rPr>
            <w:noProof/>
          </w:rPr>
        </w:r>
        <w:r>
          <w:rPr>
            <w:noProof/>
            <w:webHidden/>
          </w:rPr>
          <w:fldChar w:fldCharType="separate"/>
        </w:r>
        <w:r>
          <w:rPr>
            <w:noProof/>
            <w:webHidden/>
          </w:rPr>
          <w:t>8</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4" w:history="1">
        <w:r w:rsidRPr="00AE2395">
          <w:rPr>
            <w:rStyle w:val="Lienhypertexte"/>
            <w:rFonts w:eastAsia="Arial Unicode MS"/>
            <w:noProof/>
            <w:lang w:val="en-US"/>
          </w:rPr>
          <w:t>3.5</w:t>
        </w:r>
        <w:r>
          <w:rPr>
            <w:rFonts w:ascii="Times New Roman" w:hAnsi="Times New Roman"/>
            <w:noProof/>
            <w:sz w:val="24"/>
            <w:szCs w:val="24"/>
            <w:lang w:val="en-US"/>
          </w:rPr>
          <w:tab/>
        </w:r>
        <w:r w:rsidRPr="00AE2395">
          <w:rPr>
            <w:rStyle w:val="Lienhypertexte"/>
            <w:rFonts w:eastAsia="Arial Unicode MS"/>
            <w:noProof/>
            <w:lang w:val="en-US"/>
          </w:rPr>
          <w:t>Enter Global Parameters for Company Code</w:t>
        </w:r>
        <w:r>
          <w:rPr>
            <w:noProof/>
            <w:webHidden/>
          </w:rPr>
          <w:tab/>
        </w:r>
        <w:r>
          <w:rPr>
            <w:noProof/>
            <w:webHidden/>
          </w:rPr>
          <w:fldChar w:fldCharType="begin"/>
        </w:r>
        <w:r>
          <w:rPr>
            <w:noProof/>
            <w:webHidden/>
          </w:rPr>
          <w:instrText xml:space="preserve"> PAGEREF _Toc208377154 \h </w:instrText>
        </w:r>
        <w:r>
          <w:rPr>
            <w:noProof/>
          </w:rPr>
        </w:r>
        <w:r>
          <w:rPr>
            <w:noProof/>
            <w:webHidden/>
          </w:rPr>
          <w:fldChar w:fldCharType="separate"/>
        </w:r>
        <w:r>
          <w:rPr>
            <w:noProof/>
            <w:webHidden/>
          </w:rPr>
          <w:t>9</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5" w:history="1">
        <w:r w:rsidRPr="00AE2395">
          <w:rPr>
            <w:rStyle w:val="Lienhypertexte"/>
            <w:rFonts w:eastAsia="Arial Unicode MS"/>
            <w:noProof/>
            <w:lang w:val="en-US"/>
          </w:rPr>
          <w:t>3.6</w:t>
        </w:r>
        <w:r>
          <w:rPr>
            <w:rFonts w:ascii="Times New Roman" w:hAnsi="Times New Roman"/>
            <w:noProof/>
            <w:sz w:val="24"/>
            <w:szCs w:val="24"/>
            <w:lang w:val="en-US"/>
          </w:rPr>
          <w:tab/>
        </w:r>
        <w:r w:rsidRPr="00AE2395">
          <w:rPr>
            <w:rStyle w:val="Lienhypertexte"/>
            <w:rFonts w:eastAsia="Arial Unicode MS"/>
            <w:noProof/>
            <w:lang w:val="en-US"/>
          </w:rPr>
          <w:t>Check for Duplicate Invoices</w:t>
        </w:r>
        <w:r>
          <w:rPr>
            <w:noProof/>
            <w:webHidden/>
          </w:rPr>
          <w:tab/>
        </w:r>
        <w:r>
          <w:rPr>
            <w:noProof/>
            <w:webHidden/>
          </w:rPr>
          <w:fldChar w:fldCharType="begin"/>
        </w:r>
        <w:r>
          <w:rPr>
            <w:noProof/>
            <w:webHidden/>
          </w:rPr>
          <w:instrText xml:space="preserve"> PAGEREF _Toc208377155 \h </w:instrText>
        </w:r>
        <w:r>
          <w:rPr>
            <w:noProof/>
          </w:rPr>
        </w:r>
        <w:r>
          <w:rPr>
            <w:noProof/>
            <w:webHidden/>
          </w:rPr>
          <w:fldChar w:fldCharType="separate"/>
        </w:r>
        <w:r>
          <w:rPr>
            <w:noProof/>
            <w:webHidden/>
          </w:rPr>
          <w:t>10</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6" w:history="1">
        <w:r w:rsidRPr="00AE2395">
          <w:rPr>
            <w:rStyle w:val="Lienhypertexte"/>
            <w:rFonts w:eastAsia="Arial Unicode MS"/>
            <w:noProof/>
            <w:lang w:val="en-US"/>
          </w:rPr>
          <w:t>3.7</w:t>
        </w:r>
        <w:r>
          <w:rPr>
            <w:rFonts w:ascii="Times New Roman" w:hAnsi="Times New Roman"/>
            <w:noProof/>
            <w:sz w:val="24"/>
            <w:szCs w:val="24"/>
            <w:lang w:val="en-US"/>
          </w:rPr>
          <w:tab/>
        </w:r>
        <w:r w:rsidRPr="00AE2395">
          <w:rPr>
            <w:rStyle w:val="Lienhypertexte"/>
            <w:rFonts w:eastAsia="Arial Unicode MS"/>
            <w:noProof/>
            <w:lang w:val="en-US"/>
          </w:rPr>
          <w:t>Configure Price Change in Previous Period/Year</w:t>
        </w:r>
        <w:r>
          <w:rPr>
            <w:noProof/>
            <w:webHidden/>
          </w:rPr>
          <w:tab/>
        </w:r>
        <w:r>
          <w:rPr>
            <w:noProof/>
            <w:webHidden/>
          </w:rPr>
          <w:fldChar w:fldCharType="begin"/>
        </w:r>
        <w:r>
          <w:rPr>
            <w:noProof/>
            <w:webHidden/>
          </w:rPr>
          <w:instrText xml:space="preserve"> PAGEREF _Toc208377156 \h </w:instrText>
        </w:r>
        <w:r>
          <w:rPr>
            <w:noProof/>
          </w:rPr>
        </w:r>
        <w:r>
          <w:rPr>
            <w:noProof/>
            <w:webHidden/>
          </w:rPr>
          <w:fldChar w:fldCharType="separate"/>
        </w:r>
        <w:r>
          <w:rPr>
            <w:noProof/>
            <w:webHidden/>
          </w:rPr>
          <w:t>10</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7" w:history="1">
        <w:r w:rsidRPr="00AE2395">
          <w:rPr>
            <w:rStyle w:val="Lienhypertexte"/>
            <w:rFonts w:eastAsia="Arial Unicode MS"/>
            <w:noProof/>
            <w:lang w:val="en-US"/>
          </w:rPr>
          <w:t>3.8</w:t>
        </w:r>
        <w:r>
          <w:rPr>
            <w:rFonts w:ascii="Times New Roman" w:hAnsi="Times New Roman"/>
            <w:noProof/>
            <w:sz w:val="24"/>
            <w:szCs w:val="24"/>
            <w:lang w:val="en-US"/>
          </w:rPr>
          <w:tab/>
        </w:r>
        <w:r w:rsidRPr="00AE2395">
          <w:rPr>
            <w:rStyle w:val="Lienhypertexte"/>
            <w:rFonts w:eastAsia="Arial Unicode MS"/>
            <w:noProof/>
            <w:lang w:val="en-US"/>
          </w:rPr>
          <w:t>Maintain Default Values for Tax Codes</w:t>
        </w:r>
        <w:r>
          <w:rPr>
            <w:noProof/>
            <w:webHidden/>
          </w:rPr>
          <w:tab/>
        </w:r>
        <w:r>
          <w:rPr>
            <w:noProof/>
            <w:webHidden/>
          </w:rPr>
          <w:fldChar w:fldCharType="begin"/>
        </w:r>
        <w:r>
          <w:rPr>
            <w:noProof/>
            <w:webHidden/>
          </w:rPr>
          <w:instrText xml:space="preserve"> PAGEREF _Toc208377157 \h </w:instrText>
        </w:r>
        <w:r>
          <w:rPr>
            <w:noProof/>
          </w:rPr>
        </w:r>
        <w:r>
          <w:rPr>
            <w:noProof/>
            <w:webHidden/>
          </w:rPr>
          <w:fldChar w:fldCharType="separate"/>
        </w:r>
        <w:r>
          <w:rPr>
            <w:noProof/>
            <w:webHidden/>
          </w:rPr>
          <w:t>11</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8" w:history="1">
        <w:r w:rsidRPr="00AE2395">
          <w:rPr>
            <w:rStyle w:val="Lienhypertexte"/>
            <w:rFonts w:eastAsia="Arial Unicode MS"/>
            <w:noProof/>
            <w:lang w:val="en-US"/>
          </w:rPr>
          <w:t>3.9</w:t>
        </w:r>
        <w:r>
          <w:rPr>
            <w:rFonts w:ascii="Times New Roman" w:hAnsi="Times New Roman"/>
            <w:noProof/>
            <w:sz w:val="24"/>
            <w:szCs w:val="24"/>
            <w:lang w:val="en-US"/>
          </w:rPr>
          <w:tab/>
        </w:r>
        <w:r w:rsidRPr="00AE2395">
          <w:rPr>
            <w:rStyle w:val="Lienhypertexte"/>
            <w:rFonts w:eastAsia="Arial Unicode MS"/>
            <w:noProof/>
            <w:lang w:val="en-US"/>
          </w:rPr>
          <w:t>Assign Company Code to Controlling Area</w:t>
        </w:r>
        <w:r>
          <w:rPr>
            <w:noProof/>
            <w:webHidden/>
          </w:rPr>
          <w:tab/>
        </w:r>
        <w:r>
          <w:rPr>
            <w:noProof/>
            <w:webHidden/>
          </w:rPr>
          <w:fldChar w:fldCharType="begin"/>
        </w:r>
        <w:r>
          <w:rPr>
            <w:noProof/>
            <w:webHidden/>
          </w:rPr>
          <w:instrText xml:space="preserve"> PAGEREF _Toc208377158 \h </w:instrText>
        </w:r>
        <w:r>
          <w:rPr>
            <w:noProof/>
          </w:rPr>
        </w:r>
        <w:r>
          <w:rPr>
            <w:noProof/>
            <w:webHidden/>
          </w:rPr>
          <w:fldChar w:fldCharType="separate"/>
        </w:r>
        <w:r>
          <w:rPr>
            <w:noProof/>
            <w:webHidden/>
          </w:rPr>
          <w:t>11</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59" w:history="1">
        <w:r w:rsidRPr="00AE2395">
          <w:rPr>
            <w:rStyle w:val="Lienhypertexte"/>
            <w:rFonts w:eastAsia="Arial Unicode MS"/>
            <w:noProof/>
            <w:lang w:val="en-US"/>
          </w:rPr>
          <w:t>3.10</w:t>
        </w:r>
        <w:r>
          <w:rPr>
            <w:rFonts w:ascii="Times New Roman" w:hAnsi="Times New Roman"/>
            <w:noProof/>
            <w:sz w:val="24"/>
            <w:szCs w:val="24"/>
            <w:lang w:val="en-US"/>
          </w:rPr>
          <w:tab/>
        </w:r>
        <w:r w:rsidRPr="00AE2395">
          <w:rPr>
            <w:rStyle w:val="Lienhypertexte"/>
            <w:rFonts w:eastAsia="Arial Unicode MS"/>
            <w:noProof/>
            <w:lang w:val="en-US"/>
          </w:rPr>
          <w:t>Assign Company Code to Credit Control Area</w:t>
        </w:r>
        <w:r>
          <w:rPr>
            <w:noProof/>
            <w:webHidden/>
          </w:rPr>
          <w:tab/>
        </w:r>
        <w:r>
          <w:rPr>
            <w:noProof/>
            <w:webHidden/>
          </w:rPr>
          <w:fldChar w:fldCharType="begin"/>
        </w:r>
        <w:r>
          <w:rPr>
            <w:noProof/>
            <w:webHidden/>
          </w:rPr>
          <w:instrText xml:space="preserve"> PAGEREF _Toc208377159 \h </w:instrText>
        </w:r>
        <w:r>
          <w:rPr>
            <w:noProof/>
          </w:rPr>
        </w:r>
        <w:r>
          <w:rPr>
            <w:noProof/>
            <w:webHidden/>
          </w:rPr>
          <w:fldChar w:fldCharType="separate"/>
        </w:r>
        <w:r>
          <w:rPr>
            <w:noProof/>
            <w:webHidden/>
          </w:rPr>
          <w:t>12</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0" w:history="1">
        <w:r w:rsidRPr="00AE2395">
          <w:rPr>
            <w:rStyle w:val="Lienhypertexte"/>
            <w:rFonts w:eastAsia="Arial Unicode MS"/>
            <w:noProof/>
            <w:lang w:val="en-US"/>
          </w:rPr>
          <w:t>3.11</w:t>
        </w:r>
        <w:r>
          <w:rPr>
            <w:rFonts w:ascii="Times New Roman" w:hAnsi="Times New Roman"/>
            <w:noProof/>
            <w:sz w:val="24"/>
            <w:szCs w:val="24"/>
            <w:lang w:val="en-US"/>
          </w:rPr>
          <w:tab/>
        </w:r>
        <w:r w:rsidRPr="00AE2395">
          <w:rPr>
            <w:rStyle w:val="Lienhypertexte"/>
            <w:rFonts w:eastAsia="Arial Unicode MS"/>
            <w:noProof/>
            <w:lang w:val="en-US"/>
          </w:rPr>
          <w:t>Create Personnel Area</w:t>
        </w:r>
        <w:r>
          <w:rPr>
            <w:noProof/>
            <w:webHidden/>
          </w:rPr>
          <w:tab/>
        </w:r>
        <w:r>
          <w:rPr>
            <w:noProof/>
            <w:webHidden/>
          </w:rPr>
          <w:fldChar w:fldCharType="begin"/>
        </w:r>
        <w:r>
          <w:rPr>
            <w:noProof/>
            <w:webHidden/>
          </w:rPr>
          <w:instrText xml:space="preserve"> PAGEREF _Toc208377160 \h </w:instrText>
        </w:r>
        <w:r>
          <w:rPr>
            <w:noProof/>
          </w:rPr>
        </w:r>
        <w:r>
          <w:rPr>
            <w:noProof/>
            <w:webHidden/>
          </w:rPr>
          <w:fldChar w:fldCharType="separate"/>
        </w:r>
        <w:r>
          <w:rPr>
            <w:noProof/>
            <w:webHidden/>
          </w:rPr>
          <w:t>12</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1" w:history="1">
        <w:r w:rsidRPr="00AE2395">
          <w:rPr>
            <w:rStyle w:val="Lienhypertexte"/>
            <w:rFonts w:eastAsia="Arial Unicode MS"/>
            <w:noProof/>
            <w:lang w:val="en-US"/>
          </w:rPr>
          <w:t>3.12</w:t>
        </w:r>
        <w:r>
          <w:rPr>
            <w:rFonts w:ascii="Times New Roman" w:hAnsi="Times New Roman"/>
            <w:noProof/>
            <w:sz w:val="24"/>
            <w:szCs w:val="24"/>
            <w:lang w:val="en-US"/>
          </w:rPr>
          <w:tab/>
        </w:r>
        <w:r w:rsidRPr="00AE2395">
          <w:rPr>
            <w:rStyle w:val="Lienhypertexte"/>
            <w:rFonts w:eastAsia="Arial Unicode MS"/>
            <w:noProof/>
            <w:lang w:val="en-US"/>
          </w:rPr>
          <w:t>Create Personnel Subareas</w:t>
        </w:r>
        <w:r>
          <w:rPr>
            <w:noProof/>
            <w:webHidden/>
          </w:rPr>
          <w:tab/>
        </w:r>
        <w:r>
          <w:rPr>
            <w:noProof/>
            <w:webHidden/>
          </w:rPr>
          <w:fldChar w:fldCharType="begin"/>
        </w:r>
        <w:r>
          <w:rPr>
            <w:noProof/>
            <w:webHidden/>
          </w:rPr>
          <w:instrText xml:space="preserve"> PAGEREF _Toc208377161 \h </w:instrText>
        </w:r>
        <w:r>
          <w:rPr>
            <w:noProof/>
          </w:rPr>
        </w:r>
        <w:r>
          <w:rPr>
            <w:noProof/>
            <w:webHidden/>
          </w:rPr>
          <w:fldChar w:fldCharType="separate"/>
        </w:r>
        <w:r>
          <w:rPr>
            <w:noProof/>
            <w:webHidden/>
          </w:rPr>
          <w:t>13</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2" w:history="1">
        <w:r w:rsidRPr="00AE2395">
          <w:rPr>
            <w:rStyle w:val="Lienhypertexte"/>
            <w:rFonts w:eastAsia="Arial Unicode MS"/>
            <w:noProof/>
            <w:lang w:val="en-US"/>
          </w:rPr>
          <w:t>3.13</w:t>
        </w:r>
        <w:r>
          <w:rPr>
            <w:rFonts w:ascii="Times New Roman" w:hAnsi="Times New Roman"/>
            <w:noProof/>
            <w:sz w:val="24"/>
            <w:szCs w:val="24"/>
            <w:lang w:val="en-US"/>
          </w:rPr>
          <w:tab/>
        </w:r>
        <w:r w:rsidRPr="00AE2395">
          <w:rPr>
            <w:rStyle w:val="Lienhypertexte"/>
            <w:rFonts w:eastAsia="Arial Unicode MS"/>
            <w:noProof/>
            <w:lang w:val="en-US"/>
          </w:rPr>
          <w:t>Define and Assign Sales Organization</w:t>
        </w:r>
        <w:r>
          <w:rPr>
            <w:noProof/>
            <w:webHidden/>
          </w:rPr>
          <w:tab/>
        </w:r>
        <w:r>
          <w:rPr>
            <w:noProof/>
            <w:webHidden/>
          </w:rPr>
          <w:fldChar w:fldCharType="begin"/>
        </w:r>
        <w:r>
          <w:rPr>
            <w:noProof/>
            <w:webHidden/>
          </w:rPr>
          <w:instrText xml:space="preserve"> PAGEREF _Toc208377162 \h </w:instrText>
        </w:r>
        <w:r>
          <w:rPr>
            <w:noProof/>
          </w:rPr>
        </w:r>
        <w:r>
          <w:rPr>
            <w:noProof/>
            <w:webHidden/>
          </w:rPr>
          <w:fldChar w:fldCharType="separate"/>
        </w:r>
        <w:r>
          <w:rPr>
            <w:noProof/>
            <w:webHidden/>
          </w:rPr>
          <w:t>13</w:t>
        </w:r>
        <w:r>
          <w:rPr>
            <w:noProof/>
            <w:webHidden/>
          </w:rPr>
          <w:fldChar w:fldCharType="end"/>
        </w:r>
      </w:hyperlink>
    </w:p>
    <w:p w:rsidR="00085A14" w:rsidRDefault="00085A14">
      <w:pPr>
        <w:pStyle w:val="TM3"/>
        <w:tabs>
          <w:tab w:val="left" w:pos="1200"/>
          <w:tab w:val="right" w:leader="dot" w:pos="8297"/>
        </w:tabs>
        <w:rPr>
          <w:rFonts w:ascii="Times New Roman" w:hAnsi="Times New Roman"/>
          <w:noProof/>
          <w:sz w:val="24"/>
          <w:szCs w:val="24"/>
          <w:lang w:val="en-US"/>
        </w:rPr>
      </w:pPr>
      <w:hyperlink w:anchor="_Toc208377163" w:history="1">
        <w:r w:rsidRPr="00AE2395">
          <w:rPr>
            <w:rStyle w:val="Lienhypertexte"/>
            <w:rFonts w:eastAsia="Arial Unicode MS"/>
            <w:noProof/>
            <w:lang w:val="en-US"/>
          </w:rPr>
          <w:t>3.13.1</w:t>
        </w:r>
        <w:r>
          <w:rPr>
            <w:rFonts w:ascii="Times New Roman" w:hAnsi="Times New Roman"/>
            <w:noProof/>
            <w:sz w:val="24"/>
            <w:szCs w:val="24"/>
            <w:lang w:val="en-US"/>
          </w:rPr>
          <w:tab/>
        </w:r>
        <w:r w:rsidRPr="00AE2395">
          <w:rPr>
            <w:rStyle w:val="Lienhypertexte"/>
            <w:rFonts w:eastAsia="Arial Unicode MS"/>
            <w:noProof/>
            <w:lang w:val="en-US"/>
          </w:rPr>
          <w:t>Define Sales Organization</w:t>
        </w:r>
        <w:r>
          <w:rPr>
            <w:noProof/>
            <w:webHidden/>
          </w:rPr>
          <w:tab/>
        </w:r>
        <w:r>
          <w:rPr>
            <w:noProof/>
            <w:webHidden/>
          </w:rPr>
          <w:fldChar w:fldCharType="begin"/>
        </w:r>
        <w:r>
          <w:rPr>
            <w:noProof/>
            <w:webHidden/>
          </w:rPr>
          <w:instrText xml:space="preserve"> PAGEREF _Toc208377163 \h </w:instrText>
        </w:r>
        <w:r>
          <w:rPr>
            <w:noProof/>
          </w:rPr>
        </w:r>
        <w:r>
          <w:rPr>
            <w:noProof/>
            <w:webHidden/>
          </w:rPr>
          <w:fldChar w:fldCharType="separate"/>
        </w:r>
        <w:r>
          <w:rPr>
            <w:noProof/>
            <w:webHidden/>
          </w:rPr>
          <w:t>13</w:t>
        </w:r>
        <w:r>
          <w:rPr>
            <w:noProof/>
            <w:webHidden/>
          </w:rPr>
          <w:fldChar w:fldCharType="end"/>
        </w:r>
      </w:hyperlink>
    </w:p>
    <w:p w:rsidR="00085A14" w:rsidRDefault="00085A14">
      <w:pPr>
        <w:pStyle w:val="TM3"/>
        <w:tabs>
          <w:tab w:val="left" w:pos="1200"/>
          <w:tab w:val="right" w:leader="dot" w:pos="8297"/>
        </w:tabs>
        <w:rPr>
          <w:rFonts w:ascii="Times New Roman" w:hAnsi="Times New Roman"/>
          <w:noProof/>
          <w:sz w:val="24"/>
          <w:szCs w:val="24"/>
          <w:lang w:val="en-US"/>
        </w:rPr>
      </w:pPr>
      <w:hyperlink w:anchor="_Toc208377164" w:history="1">
        <w:r w:rsidRPr="00AE2395">
          <w:rPr>
            <w:rStyle w:val="Lienhypertexte"/>
            <w:rFonts w:eastAsia="Arial Unicode MS"/>
            <w:noProof/>
            <w:lang w:val="en-US"/>
          </w:rPr>
          <w:t>3.13.2</w:t>
        </w:r>
        <w:r>
          <w:rPr>
            <w:rFonts w:ascii="Times New Roman" w:hAnsi="Times New Roman"/>
            <w:noProof/>
            <w:sz w:val="24"/>
            <w:szCs w:val="24"/>
            <w:lang w:val="en-US"/>
          </w:rPr>
          <w:tab/>
        </w:r>
        <w:r w:rsidRPr="00AE2395">
          <w:rPr>
            <w:rStyle w:val="Lienhypertexte"/>
            <w:rFonts w:eastAsia="Arial Unicode MS"/>
            <w:noProof/>
            <w:lang w:val="en-US"/>
          </w:rPr>
          <w:t>Assign Sales Organization to Company Code</w:t>
        </w:r>
        <w:r>
          <w:rPr>
            <w:noProof/>
            <w:webHidden/>
          </w:rPr>
          <w:tab/>
        </w:r>
        <w:r>
          <w:rPr>
            <w:noProof/>
            <w:webHidden/>
          </w:rPr>
          <w:fldChar w:fldCharType="begin"/>
        </w:r>
        <w:r>
          <w:rPr>
            <w:noProof/>
            <w:webHidden/>
          </w:rPr>
          <w:instrText xml:space="preserve"> PAGEREF _Toc208377164 \h </w:instrText>
        </w:r>
        <w:r>
          <w:rPr>
            <w:noProof/>
          </w:rPr>
        </w:r>
        <w:r>
          <w:rPr>
            <w:noProof/>
            <w:webHidden/>
          </w:rPr>
          <w:fldChar w:fldCharType="separate"/>
        </w:r>
        <w:r>
          <w:rPr>
            <w:noProof/>
            <w:webHidden/>
          </w:rPr>
          <w:t>14</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5" w:history="1">
        <w:r w:rsidRPr="00AE2395">
          <w:rPr>
            <w:rStyle w:val="Lienhypertexte"/>
            <w:rFonts w:eastAsia="Arial Unicode MS"/>
            <w:noProof/>
            <w:lang w:val="en-US"/>
          </w:rPr>
          <w:t>3.14</w:t>
        </w:r>
        <w:r>
          <w:rPr>
            <w:rFonts w:ascii="Times New Roman" w:hAnsi="Times New Roman"/>
            <w:noProof/>
            <w:sz w:val="24"/>
            <w:szCs w:val="24"/>
            <w:lang w:val="en-US"/>
          </w:rPr>
          <w:tab/>
        </w:r>
        <w:r w:rsidRPr="00AE2395">
          <w:rPr>
            <w:rStyle w:val="Lienhypertexte"/>
            <w:rFonts w:eastAsia="Arial Unicode MS"/>
            <w:noProof/>
            <w:lang w:val="en-US"/>
          </w:rPr>
          <w:t>Define Distribution Channel</w:t>
        </w:r>
        <w:r>
          <w:rPr>
            <w:noProof/>
            <w:webHidden/>
          </w:rPr>
          <w:tab/>
        </w:r>
        <w:r>
          <w:rPr>
            <w:noProof/>
            <w:webHidden/>
          </w:rPr>
          <w:fldChar w:fldCharType="begin"/>
        </w:r>
        <w:r>
          <w:rPr>
            <w:noProof/>
            <w:webHidden/>
          </w:rPr>
          <w:instrText xml:space="preserve"> PAGEREF _Toc208377165 \h </w:instrText>
        </w:r>
        <w:r>
          <w:rPr>
            <w:noProof/>
          </w:rPr>
        </w:r>
        <w:r>
          <w:rPr>
            <w:noProof/>
            <w:webHidden/>
          </w:rPr>
          <w:fldChar w:fldCharType="separate"/>
        </w:r>
        <w:r>
          <w:rPr>
            <w:noProof/>
            <w:webHidden/>
          </w:rPr>
          <w:t>15</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6" w:history="1">
        <w:r w:rsidRPr="00AE2395">
          <w:rPr>
            <w:rStyle w:val="Lienhypertexte"/>
            <w:rFonts w:eastAsia="Arial Unicode MS"/>
            <w:noProof/>
            <w:lang w:val="en-US"/>
          </w:rPr>
          <w:t>3.15</w:t>
        </w:r>
        <w:r>
          <w:rPr>
            <w:rFonts w:ascii="Times New Roman" w:hAnsi="Times New Roman"/>
            <w:noProof/>
            <w:sz w:val="24"/>
            <w:szCs w:val="24"/>
            <w:lang w:val="en-US"/>
          </w:rPr>
          <w:tab/>
        </w:r>
        <w:r w:rsidRPr="00AE2395">
          <w:rPr>
            <w:rStyle w:val="Lienhypertexte"/>
            <w:rFonts w:eastAsia="Arial Unicode MS"/>
            <w:noProof/>
            <w:lang w:val="en-US"/>
          </w:rPr>
          <w:t>Assign Distribution Channel to Sales Organization</w:t>
        </w:r>
        <w:r>
          <w:rPr>
            <w:noProof/>
            <w:webHidden/>
          </w:rPr>
          <w:tab/>
        </w:r>
        <w:r>
          <w:rPr>
            <w:noProof/>
            <w:webHidden/>
          </w:rPr>
          <w:fldChar w:fldCharType="begin"/>
        </w:r>
        <w:r>
          <w:rPr>
            <w:noProof/>
            <w:webHidden/>
          </w:rPr>
          <w:instrText xml:space="preserve"> PAGEREF _Toc208377166 \h </w:instrText>
        </w:r>
        <w:r>
          <w:rPr>
            <w:noProof/>
          </w:rPr>
        </w:r>
        <w:r>
          <w:rPr>
            <w:noProof/>
            <w:webHidden/>
          </w:rPr>
          <w:fldChar w:fldCharType="separate"/>
        </w:r>
        <w:r>
          <w:rPr>
            <w:noProof/>
            <w:webHidden/>
          </w:rPr>
          <w:t>15</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7" w:history="1">
        <w:r w:rsidRPr="00AE2395">
          <w:rPr>
            <w:rStyle w:val="Lienhypertexte"/>
            <w:rFonts w:eastAsia="Arial Unicode MS"/>
            <w:noProof/>
            <w:lang w:val="en-US"/>
          </w:rPr>
          <w:t>3.16</w:t>
        </w:r>
        <w:r>
          <w:rPr>
            <w:rFonts w:ascii="Times New Roman" w:hAnsi="Times New Roman"/>
            <w:noProof/>
            <w:sz w:val="24"/>
            <w:szCs w:val="24"/>
            <w:lang w:val="en-US"/>
          </w:rPr>
          <w:tab/>
        </w:r>
        <w:r w:rsidRPr="00AE2395">
          <w:rPr>
            <w:rStyle w:val="Lienhypertexte"/>
            <w:rFonts w:eastAsia="Arial Unicode MS"/>
            <w:noProof/>
            <w:lang w:val="en-US"/>
          </w:rPr>
          <w:t>Create Divisions</w:t>
        </w:r>
        <w:r>
          <w:rPr>
            <w:noProof/>
            <w:webHidden/>
          </w:rPr>
          <w:tab/>
        </w:r>
        <w:r>
          <w:rPr>
            <w:noProof/>
            <w:webHidden/>
          </w:rPr>
          <w:fldChar w:fldCharType="begin"/>
        </w:r>
        <w:r>
          <w:rPr>
            <w:noProof/>
            <w:webHidden/>
          </w:rPr>
          <w:instrText xml:space="preserve"> PAGEREF _Toc208377167 \h </w:instrText>
        </w:r>
        <w:r>
          <w:rPr>
            <w:noProof/>
          </w:rPr>
        </w:r>
        <w:r>
          <w:rPr>
            <w:noProof/>
            <w:webHidden/>
          </w:rPr>
          <w:fldChar w:fldCharType="separate"/>
        </w:r>
        <w:r>
          <w:rPr>
            <w:noProof/>
            <w:webHidden/>
          </w:rPr>
          <w:t>16</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8" w:history="1">
        <w:r w:rsidRPr="00AE2395">
          <w:rPr>
            <w:rStyle w:val="Lienhypertexte"/>
            <w:rFonts w:eastAsia="Arial Unicode MS"/>
            <w:noProof/>
            <w:lang w:val="en-US"/>
          </w:rPr>
          <w:t>3.17</w:t>
        </w:r>
        <w:r>
          <w:rPr>
            <w:rFonts w:ascii="Times New Roman" w:hAnsi="Times New Roman"/>
            <w:noProof/>
            <w:sz w:val="24"/>
            <w:szCs w:val="24"/>
            <w:lang w:val="en-US"/>
          </w:rPr>
          <w:tab/>
        </w:r>
        <w:r w:rsidRPr="00AE2395">
          <w:rPr>
            <w:rStyle w:val="Lienhypertexte"/>
            <w:rFonts w:eastAsia="Arial Unicode MS"/>
            <w:noProof/>
            <w:lang w:val="en-US"/>
          </w:rPr>
          <w:t>Assign Division to Sales Organization</w:t>
        </w:r>
        <w:r>
          <w:rPr>
            <w:noProof/>
            <w:webHidden/>
          </w:rPr>
          <w:tab/>
        </w:r>
        <w:r>
          <w:rPr>
            <w:noProof/>
            <w:webHidden/>
          </w:rPr>
          <w:fldChar w:fldCharType="begin"/>
        </w:r>
        <w:r>
          <w:rPr>
            <w:noProof/>
            <w:webHidden/>
          </w:rPr>
          <w:instrText xml:space="preserve"> PAGEREF _Toc208377168 \h </w:instrText>
        </w:r>
        <w:r>
          <w:rPr>
            <w:noProof/>
          </w:rPr>
        </w:r>
        <w:r>
          <w:rPr>
            <w:noProof/>
            <w:webHidden/>
          </w:rPr>
          <w:fldChar w:fldCharType="separate"/>
        </w:r>
        <w:r>
          <w:rPr>
            <w:noProof/>
            <w:webHidden/>
          </w:rPr>
          <w:t>16</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69" w:history="1">
        <w:r w:rsidRPr="00AE2395">
          <w:rPr>
            <w:rStyle w:val="Lienhypertexte"/>
            <w:rFonts w:eastAsia="Arial Unicode MS"/>
            <w:noProof/>
            <w:lang w:val="en-US"/>
          </w:rPr>
          <w:t>3.18</w:t>
        </w:r>
        <w:r>
          <w:rPr>
            <w:rFonts w:ascii="Times New Roman" w:hAnsi="Times New Roman"/>
            <w:noProof/>
            <w:sz w:val="24"/>
            <w:szCs w:val="24"/>
            <w:lang w:val="en-US"/>
          </w:rPr>
          <w:tab/>
        </w:r>
        <w:r w:rsidRPr="00AE2395">
          <w:rPr>
            <w:rStyle w:val="Lienhypertexte"/>
            <w:rFonts w:eastAsia="Arial Unicode MS"/>
            <w:noProof/>
            <w:lang w:val="en-US"/>
          </w:rPr>
          <w:t>Set up Sales Area</w:t>
        </w:r>
        <w:r>
          <w:rPr>
            <w:noProof/>
            <w:webHidden/>
          </w:rPr>
          <w:tab/>
        </w:r>
        <w:r>
          <w:rPr>
            <w:noProof/>
            <w:webHidden/>
          </w:rPr>
          <w:fldChar w:fldCharType="begin"/>
        </w:r>
        <w:r>
          <w:rPr>
            <w:noProof/>
            <w:webHidden/>
          </w:rPr>
          <w:instrText xml:space="preserve"> PAGEREF _Toc208377169 \h </w:instrText>
        </w:r>
        <w:r>
          <w:rPr>
            <w:noProof/>
          </w:rPr>
        </w:r>
        <w:r>
          <w:rPr>
            <w:noProof/>
            <w:webHidden/>
          </w:rPr>
          <w:fldChar w:fldCharType="separate"/>
        </w:r>
        <w:r>
          <w:rPr>
            <w:noProof/>
            <w:webHidden/>
          </w:rPr>
          <w:t>17</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70" w:history="1">
        <w:r w:rsidRPr="00AE2395">
          <w:rPr>
            <w:rStyle w:val="Lienhypertexte"/>
            <w:rFonts w:eastAsia="Arial Unicode MS"/>
            <w:noProof/>
            <w:lang w:val="en-US"/>
          </w:rPr>
          <w:t>3.19</w:t>
        </w:r>
        <w:r>
          <w:rPr>
            <w:rFonts w:ascii="Times New Roman" w:hAnsi="Times New Roman"/>
            <w:noProof/>
            <w:sz w:val="24"/>
            <w:szCs w:val="24"/>
            <w:lang w:val="en-US"/>
          </w:rPr>
          <w:tab/>
        </w:r>
        <w:r w:rsidRPr="00AE2395">
          <w:rPr>
            <w:rStyle w:val="Lienhypertexte"/>
            <w:rFonts w:eastAsia="Arial Unicode MS"/>
            <w:noProof/>
            <w:lang w:val="en-US"/>
          </w:rPr>
          <w:t>Define Common Distribution Channels</w:t>
        </w:r>
        <w:r>
          <w:rPr>
            <w:noProof/>
            <w:webHidden/>
          </w:rPr>
          <w:tab/>
        </w:r>
        <w:r>
          <w:rPr>
            <w:noProof/>
            <w:webHidden/>
          </w:rPr>
          <w:fldChar w:fldCharType="begin"/>
        </w:r>
        <w:r>
          <w:rPr>
            <w:noProof/>
            <w:webHidden/>
          </w:rPr>
          <w:instrText xml:space="preserve"> PAGEREF _Toc208377170 \h </w:instrText>
        </w:r>
        <w:r>
          <w:rPr>
            <w:noProof/>
          </w:rPr>
        </w:r>
        <w:r>
          <w:rPr>
            <w:noProof/>
            <w:webHidden/>
          </w:rPr>
          <w:fldChar w:fldCharType="separate"/>
        </w:r>
        <w:r>
          <w:rPr>
            <w:noProof/>
            <w:webHidden/>
          </w:rPr>
          <w:t>17</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71" w:history="1">
        <w:r w:rsidRPr="00AE2395">
          <w:rPr>
            <w:rStyle w:val="Lienhypertexte"/>
            <w:rFonts w:eastAsia="Arial Unicode MS"/>
            <w:noProof/>
            <w:lang w:val="en-US"/>
          </w:rPr>
          <w:t>3.20</w:t>
        </w:r>
        <w:r>
          <w:rPr>
            <w:rFonts w:ascii="Times New Roman" w:hAnsi="Times New Roman"/>
            <w:noProof/>
            <w:sz w:val="24"/>
            <w:szCs w:val="24"/>
            <w:lang w:val="en-US"/>
          </w:rPr>
          <w:tab/>
        </w:r>
        <w:r w:rsidRPr="00AE2395">
          <w:rPr>
            <w:rStyle w:val="Lienhypertexte"/>
            <w:rFonts w:eastAsia="Arial Unicode MS"/>
            <w:noProof/>
            <w:lang w:val="en-US"/>
          </w:rPr>
          <w:t>Define Common Divisions</w:t>
        </w:r>
        <w:r>
          <w:rPr>
            <w:noProof/>
            <w:webHidden/>
          </w:rPr>
          <w:tab/>
        </w:r>
        <w:r>
          <w:rPr>
            <w:noProof/>
            <w:webHidden/>
          </w:rPr>
          <w:fldChar w:fldCharType="begin"/>
        </w:r>
        <w:r>
          <w:rPr>
            <w:noProof/>
            <w:webHidden/>
          </w:rPr>
          <w:instrText xml:space="preserve"> PAGEREF _Toc208377171 \h </w:instrText>
        </w:r>
        <w:r>
          <w:rPr>
            <w:noProof/>
          </w:rPr>
        </w:r>
        <w:r>
          <w:rPr>
            <w:noProof/>
            <w:webHidden/>
          </w:rPr>
          <w:fldChar w:fldCharType="separate"/>
        </w:r>
        <w:r>
          <w:rPr>
            <w:noProof/>
            <w:webHidden/>
          </w:rPr>
          <w:t>18</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72" w:history="1">
        <w:r w:rsidRPr="00AE2395">
          <w:rPr>
            <w:rStyle w:val="Lienhypertexte"/>
            <w:rFonts w:eastAsia="Arial Unicode MS"/>
            <w:noProof/>
            <w:lang w:val="en-US"/>
          </w:rPr>
          <w:t>3.21</w:t>
        </w:r>
        <w:r>
          <w:rPr>
            <w:rFonts w:ascii="Times New Roman" w:hAnsi="Times New Roman"/>
            <w:noProof/>
            <w:sz w:val="24"/>
            <w:szCs w:val="24"/>
            <w:lang w:val="en-US"/>
          </w:rPr>
          <w:tab/>
        </w:r>
        <w:r w:rsidRPr="00AE2395">
          <w:rPr>
            <w:rStyle w:val="Lienhypertexte"/>
            <w:rFonts w:eastAsia="Arial Unicode MS"/>
            <w:noProof/>
            <w:lang w:val="en-US"/>
          </w:rPr>
          <w:t>Create Purchasing Organization</w:t>
        </w:r>
        <w:r>
          <w:rPr>
            <w:noProof/>
            <w:webHidden/>
          </w:rPr>
          <w:tab/>
        </w:r>
        <w:r>
          <w:rPr>
            <w:noProof/>
            <w:webHidden/>
          </w:rPr>
          <w:fldChar w:fldCharType="begin"/>
        </w:r>
        <w:r>
          <w:rPr>
            <w:noProof/>
            <w:webHidden/>
          </w:rPr>
          <w:instrText xml:space="preserve"> PAGEREF _Toc208377172 \h </w:instrText>
        </w:r>
        <w:r>
          <w:rPr>
            <w:noProof/>
          </w:rPr>
        </w:r>
        <w:r>
          <w:rPr>
            <w:noProof/>
            <w:webHidden/>
          </w:rPr>
          <w:fldChar w:fldCharType="separate"/>
        </w:r>
        <w:r>
          <w:rPr>
            <w:noProof/>
            <w:webHidden/>
          </w:rPr>
          <w:t>18</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73" w:history="1">
        <w:r w:rsidRPr="00AE2395">
          <w:rPr>
            <w:rStyle w:val="Lienhypertexte"/>
            <w:rFonts w:eastAsia="Arial Unicode MS"/>
            <w:noProof/>
            <w:lang w:val="en-US"/>
          </w:rPr>
          <w:t>3.22</w:t>
        </w:r>
        <w:r>
          <w:rPr>
            <w:rFonts w:ascii="Times New Roman" w:hAnsi="Times New Roman"/>
            <w:noProof/>
            <w:sz w:val="24"/>
            <w:szCs w:val="24"/>
            <w:lang w:val="en-US"/>
          </w:rPr>
          <w:tab/>
        </w:r>
        <w:r w:rsidRPr="00AE2395">
          <w:rPr>
            <w:rStyle w:val="Lienhypertexte"/>
            <w:rFonts w:eastAsia="Arial Unicode MS"/>
            <w:noProof/>
            <w:lang w:val="en-US"/>
          </w:rPr>
          <w:t>Assign Purchasing Organization to Company Code</w:t>
        </w:r>
        <w:r>
          <w:rPr>
            <w:noProof/>
            <w:webHidden/>
          </w:rPr>
          <w:tab/>
        </w:r>
        <w:r>
          <w:rPr>
            <w:noProof/>
            <w:webHidden/>
          </w:rPr>
          <w:fldChar w:fldCharType="begin"/>
        </w:r>
        <w:r>
          <w:rPr>
            <w:noProof/>
            <w:webHidden/>
          </w:rPr>
          <w:instrText xml:space="preserve"> PAGEREF _Toc208377173 \h </w:instrText>
        </w:r>
        <w:r>
          <w:rPr>
            <w:noProof/>
          </w:rPr>
        </w:r>
        <w:r>
          <w:rPr>
            <w:noProof/>
            <w:webHidden/>
          </w:rPr>
          <w:fldChar w:fldCharType="separate"/>
        </w:r>
        <w:r>
          <w:rPr>
            <w:noProof/>
            <w:webHidden/>
          </w:rPr>
          <w:t>19</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74" w:history="1">
        <w:r w:rsidRPr="00AE2395">
          <w:rPr>
            <w:rStyle w:val="Lienhypertexte"/>
            <w:rFonts w:eastAsia="Arial Unicode MS"/>
            <w:noProof/>
            <w:lang w:val="en-US"/>
          </w:rPr>
          <w:t>3.23</w:t>
        </w:r>
        <w:r>
          <w:rPr>
            <w:rFonts w:ascii="Times New Roman" w:hAnsi="Times New Roman"/>
            <w:noProof/>
            <w:sz w:val="24"/>
            <w:szCs w:val="24"/>
            <w:lang w:val="en-US"/>
          </w:rPr>
          <w:tab/>
        </w:r>
        <w:r w:rsidRPr="00AE2395">
          <w:rPr>
            <w:rStyle w:val="Lienhypertexte"/>
            <w:rFonts w:eastAsia="Arial Unicode MS"/>
            <w:noProof/>
            <w:lang w:val="en-US"/>
          </w:rPr>
          <w:t>Define Valuation Area</w:t>
        </w:r>
        <w:r>
          <w:rPr>
            <w:noProof/>
            <w:webHidden/>
          </w:rPr>
          <w:tab/>
        </w:r>
        <w:r>
          <w:rPr>
            <w:noProof/>
            <w:webHidden/>
          </w:rPr>
          <w:fldChar w:fldCharType="begin"/>
        </w:r>
        <w:r>
          <w:rPr>
            <w:noProof/>
            <w:webHidden/>
          </w:rPr>
          <w:instrText xml:space="preserve"> PAGEREF _Toc208377174 \h </w:instrText>
        </w:r>
        <w:r>
          <w:rPr>
            <w:noProof/>
          </w:rPr>
        </w:r>
        <w:r>
          <w:rPr>
            <w:noProof/>
            <w:webHidden/>
          </w:rPr>
          <w:fldChar w:fldCharType="separate"/>
        </w:r>
        <w:r>
          <w:rPr>
            <w:noProof/>
            <w:webHidden/>
          </w:rPr>
          <w:t>19</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75" w:history="1">
        <w:r w:rsidRPr="00AE2395">
          <w:rPr>
            <w:rStyle w:val="Lienhypertexte"/>
            <w:rFonts w:eastAsia="Arial Unicode MS"/>
            <w:noProof/>
            <w:lang w:val="en-US"/>
          </w:rPr>
          <w:t>3.24</w:t>
        </w:r>
        <w:r>
          <w:rPr>
            <w:rFonts w:ascii="Times New Roman" w:hAnsi="Times New Roman"/>
            <w:noProof/>
            <w:sz w:val="24"/>
            <w:szCs w:val="24"/>
            <w:lang w:val="en-US"/>
          </w:rPr>
          <w:tab/>
        </w:r>
        <w:r w:rsidRPr="00AE2395">
          <w:rPr>
            <w:rStyle w:val="Lienhypertexte"/>
            <w:rFonts w:eastAsia="Arial Unicode MS"/>
            <w:noProof/>
            <w:lang w:val="en-US"/>
          </w:rPr>
          <w:t>Create Plant</w:t>
        </w:r>
        <w:r>
          <w:rPr>
            <w:noProof/>
            <w:webHidden/>
          </w:rPr>
          <w:tab/>
        </w:r>
        <w:r>
          <w:rPr>
            <w:noProof/>
            <w:webHidden/>
          </w:rPr>
          <w:fldChar w:fldCharType="begin"/>
        </w:r>
        <w:r>
          <w:rPr>
            <w:noProof/>
            <w:webHidden/>
          </w:rPr>
          <w:instrText xml:space="preserve"> PAGEREF _Toc208377175 \h </w:instrText>
        </w:r>
        <w:r>
          <w:rPr>
            <w:noProof/>
          </w:rPr>
        </w:r>
        <w:r>
          <w:rPr>
            <w:noProof/>
            <w:webHidden/>
          </w:rPr>
          <w:fldChar w:fldCharType="separate"/>
        </w:r>
        <w:r>
          <w:rPr>
            <w:noProof/>
            <w:webHidden/>
          </w:rPr>
          <w:t>20</w:t>
        </w:r>
        <w:r>
          <w:rPr>
            <w:noProof/>
            <w:webHidden/>
          </w:rPr>
          <w:fldChar w:fldCharType="end"/>
        </w:r>
      </w:hyperlink>
    </w:p>
    <w:p w:rsidR="00085A14" w:rsidRDefault="00085A14">
      <w:pPr>
        <w:pStyle w:val="TM3"/>
        <w:tabs>
          <w:tab w:val="left" w:pos="1200"/>
          <w:tab w:val="right" w:leader="dot" w:pos="8297"/>
        </w:tabs>
        <w:rPr>
          <w:rFonts w:ascii="Times New Roman" w:hAnsi="Times New Roman"/>
          <w:noProof/>
          <w:sz w:val="24"/>
          <w:szCs w:val="24"/>
          <w:lang w:val="en-US"/>
        </w:rPr>
      </w:pPr>
      <w:hyperlink w:anchor="_Toc208377176" w:history="1">
        <w:r w:rsidRPr="00AE2395">
          <w:rPr>
            <w:rStyle w:val="Lienhypertexte"/>
            <w:rFonts w:eastAsia="Arial Unicode MS"/>
            <w:noProof/>
            <w:lang w:val="en-US"/>
          </w:rPr>
          <w:t>3.24.1</w:t>
        </w:r>
        <w:r>
          <w:rPr>
            <w:rFonts w:ascii="Times New Roman" w:hAnsi="Times New Roman"/>
            <w:noProof/>
            <w:sz w:val="24"/>
            <w:szCs w:val="24"/>
            <w:lang w:val="en-US"/>
          </w:rPr>
          <w:tab/>
        </w:r>
        <w:r w:rsidRPr="00AE2395">
          <w:rPr>
            <w:rStyle w:val="Lienhypertexte"/>
            <w:rFonts w:eastAsia="Arial Unicode MS"/>
            <w:noProof/>
            <w:lang w:val="en-US"/>
          </w:rPr>
          <w:t>Define Plant</w:t>
        </w:r>
        <w:r>
          <w:rPr>
            <w:noProof/>
            <w:webHidden/>
          </w:rPr>
          <w:tab/>
        </w:r>
        <w:r>
          <w:rPr>
            <w:noProof/>
            <w:webHidden/>
          </w:rPr>
          <w:fldChar w:fldCharType="begin"/>
        </w:r>
        <w:r>
          <w:rPr>
            <w:noProof/>
            <w:webHidden/>
          </w:rPr>
          <w:instrText xml:space="preserve"> PAGEREF _Toc208377176 \h </w:instrText>
        </w:r>
        <w:r>
          <w:rPr>
            <w:noProof/>
          </w:rPr>
        </w:r>
        <w:r>
          <w:rPr>
            <w:noProof/>
            <w:webHidden/>
          </w:rPr>
          <w:fldChar w:fldCharType="separate"/>
        </w:r>
        <w:r>
          <w:rPr>
            <w:noProof/>
            <w:webHidden/>
          </w:rPr>
          <w:t>20</w:t>
        </w:r>
        <w:r>
          <w:rPr>
            <w:noProof/>
            <w:webHidden/>
          </w:rPr>
          <w:fldChar w:fldCharType="end"/>
        </w:r>
      </w:hyperlink>
    </w:p>
    <w:p w:rsidR="00085A14" w:rsidRDefault="00085A14">
      <w:pPr>
        <w:pStyle w:val="TM3"/>
        <w:tabs>
          <w:tab w:val="left" w:pos="1200"/>
          <w:tab w:val="right" w:leader="dot" w:pos="8297"/>
        </w:tabs>
        <w:rPr>
          <w:rFonts w:ascii="Times New Roman" w:hAnsi="Times New Roman"/>
          <w:noProof/>
          <w:sz w:val="24"/>
          <w:szCs w:val="24"/>
          <w:lang w:val="en-US"/>
        </w:rPr>
      </w:pPr>
      <w:hyperlink w:anchor="_Toc208377177" w:history="1">
        <w:r w:rsidRPr="00AE2395">
          <w:rPr>
            <w:rStyle w:val="Lienhypertexte"/>
            <w:rFonts w:eastAsia="Arial Unicode MS"/>
            <w:noProof/>
            <w:lang w:val="en-US"/>
          </w:rPr>
          <w:t>3.24.2</w:t>
        </w:r>
        <w:r>
          <w:rPr>
            <w:rFonts w:ascii="Times New Roman" w:hAnsi="Times New Roman"/>
            <w:noProof/>
            <w:sz w:val="24"/>
            <w:szCs w:val="24"/>
            <w:lang w:val="en-US"/>
          </w:rPr>
          <w:tab/>
        </w:r>
        <w:r w:rsidRPr="00AE2395">
          <w:rPr>
            <w:rStyle w:val="Lienhypertexte"/>
            <w:rFonts w:eastAsia="Arial Unicode MS"/>
            <w:noProof/>
            <w:lang w:val="en-US"/>
          </w:rPr>
          <w:t>Define Plant Parameters</w:t>
        </w:r>
        <w:r>
          <w:rPr>
            <w:noProof/>
            <w:webHidden/>
          </w:rPr>
          <w:tab/>
        </w:r>
        <w:r>
          <w:rPr>
            <w:noProof/>
            <w:webHidden/>
          </w:rPr>
          <w:fldChar w:fldCharType="begin"/>
        </w:r>
        <w:r>
          <w:rPr>
            <w:noProof/>
            <w:webHidden/>
          </w:rPr>
          <w:instrText xml:space="preserve"> PAGEREF _Toc208377177 \h </w:instrText>
        </w:r>
        <w:r>
          <w:rPr>
            <w:noProof/>
          </w:rPr>
        </w:r>
        <w:r>
          <w:rPr>
            <w:noProof/>
            <w:webHidden/>
          </w:rPr>
          <w:fldChar w:fldCharType="separate"/>
        </w:r>
        <w:r>
          <w:rPr>
            <w:noProof/>
            <w:webHidden/>
          </w:rPr>
          <w:t>20</w:t>
        </w:r>
        <w:r>
          <w:rPr>
            <w:noProof/>
            <w:webHidden/>
          </w:rPr>
          <w:fldChar w:fldCharType="end"/>
        </w:r>
      </w:hyperlink>
    </w:p>
    <w:p w:rsidR="00085A14" w:rsidRDefault="00085A14">
      <w:pPr>
        <w:pStyle w:val="TM3"/>
        <w:tabs>
          <w:tab w:val="left" w:pos="1200"/>
          <w:tab w:val="right" w:leader="dot" w:pos="8297"/>
        </w:tabs>
        <w:rPr>
          <w:rFonts w:ascii="Times New Roman" w:hAnsi="Times New Roman"/>
          <w:noProof/>
          <w:sz w:val="24"/>
          <w:szCs w:val="24"/>
          <w:lang w:val="en-US"/>
        </w:rPr>
      </w:pPr>
      <w:hyperlink w:anchor="_Toc208377178" w:history="1">
        <w:r w:rsidRPr="00AE2395">
          <w:rPr>
            <w:rStyle w:val="Lienhypertexte"/>
            <w:rFonts w:eastAsia="Arial Unicode MS"/>
            <w:noProof/>
            <w:lang w:val="en-US"/>
          </w:rPr>
          <w:t>3.24.3</w:t>
        </w:r>
        <w:r>
          <w:rPr>
            <w:rFonts w:ascii="Times New Roman" w:hAnsi="Times New Roman"/>
            <w:noProof/>
            <w:sz w:val="24"/>
            <w:szCs w:val="24"/>
            <w:lang w:val="en-US"/>
          </w:rPr>
          <w:tab/>
        </w:r>
        <w:r w:rsidRPr="00AE2395">
          <w:rPr>
            <w:rStyle w:val="Lienhypertexte"/>
            <w:rFonts w:eastAsia="Arial Unicode MS"/>
            <w:noProof/>
            <w:lang w:val="en-US"/>
          </w:rPr>
          <w:t>Assign Plant to Company Code</w:t>
        </w:r>
        <w:r>
          <w:rPr>
            <w:noProof/>
            <w:webHidden/>
          </w:rPr>
          <w:tab/>
        </w:r>
        <w:r>
          <w:rPr>
            <w:noProof/>
            <w:webHidden/>
          </w:rPr>
          <w:fldChar w:fldCharType="begin"/>
        </w:r>
        <w:r>
          <w:rPr>
            <w:noProof/>
            <w:webHidden/>
          </w:rPr>
          <w:instrText xml:space="preserve"> PAGEREF _Toc208377178 \h </w:instrText>
        </w:r>
        <w:r>
          <w:rPr>
            <w:noProof/>
          </w:rPr>
        </w:r>
        <w:r>
          <w:rPr>
            <w:noProof/>
            <w:webHidden/>
          </w:rPr>
          <w:fldChar w:fldCharType="separate"/>
        </w:r>
        <w:r>
          <w:rPr>
            <w:noProof/>
            <w:webHidden/>
          </w:rPr>
          <w:t>21</w:t>
        </w:r>
        <w:r>
          <w:rPr>
            <w:noProof/>
            <w:webHidden/>
          </w:rPr>
          <w:fldChar w:fldCharType="end"/>
        </w:r>
      </w:hyperlink>
    </w:p>
    <w:p w:rsidR="00085A14" w:rsidRDefault="00085A14">
      <w:pPr>
        <w:pStyle w:val="TM3"/>
        <w:tabs>
          <w:tab w:val="left" w:pos="1200"/>
          <w:tab w:val="right" w:leader="dot" w:pos="8297"/>
        </w:tabs>
        <w:rPr>
          <w:rFonts w:ascii="Times New Roman" w:hAnsi="Times New Roman"/>
          <w:noProof/>
          <w:sz w:val="24"/>
          <w:szCs w:val="24"/>
          <w:lang w:val="en-US"/>
        </w:rPr>
      </w:pPr>
      <w:hyperlink w:anchor="_Toc208377179" w:history="1">
        <w:r w:rsidRPr="00AE2395">
          <w:rPr>
            <w:rStyle w:val="Lienhypertexte"/>
            <w:rFonts w:eastAsia="Arial Unicode MS"/>
            <w:noProof/>
            <w:lang w:val="en-US"/>
          </w:rPr>
          <w:t>3.24.4</w:t>
        </w:r>
        <w:r>
          <w:rPr>
            <w:rFonts w:ascii="Times New Roman" w:hAnsi="Times New Roman"/>
            <w:noProof/>
            <w:sz w:val="24"/>
            <w:szCs w:val="24"/>
            <w:lang w:val="en-US"/>
          </w:rPr>
          <w:tab/>
        </w:r>
        <w:r w:rsidRPr="00AE2395">
          <w:rPr>
            <w:rStyle w:val="Lienhypertexte"/>
            <w:rFonts w:eastAsia="Arial Unicode MS"/>
            <w:noProof/>
            <w:lang w:val="en-US"/>
          </w:rPr>
          <w:t>Assign Standard Purchasing Organization to Plant</w:t>
        </w:r>
        <w:r>
          <w:rPr>
            <w:noProof/>
            <w:webHidden/>
          </w:rPr>
          <w:tab/>
        </w:r>
        <w:r>
          <w:rPr>
            <w:noProof/>
            <w:webHidden/>
          </w:rPr>
          <w:fldChar w:fldCharType="begin"/>
        </w:r>
        <w:r>
          <w:rPr>
            <w:noProof/>
            <w:webHidden/>
          </w:rPr>
          <w:instrText xml:space="preserve"> PAGEREF _Toc208377179 \h </w:instrText>
        </w:r>
        <w:r>
          <w:rPr>
            <w:noProof/>
          </w:rPr>
        </w:r>
        <w:r>
          <w:rPr>
            <w:noProof/>
            <w:webHidden/>
          </w:rPr>
          <w:fldChar w:fldCharType="separate"/>
        </w:r>
        <w:r>
          <w:rPr>
            <w:noProof/>
            <w:webHidden/>
          </w:rPr>
          <w:t>21</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0" w:history="1">
        <w:r w:rsidRPr="00AE2395">
          <w:rPr>
            <w:rStyle w:val="Lienhypertexte"/>
            <w:rFonts w:eastAsia="Arial Unicode MS"/>
            <w:noProof/>
            <w:lang w:val="en-US"/>
          </w:rPr>
          <w:t>3.25</w:t>
        </w:r>
        <w:r>
          <w:rPr>
            <w:rFonts w:ascii="Times New Roman" w:hAnsi="Times New Roman"/>
            <w:noProof/>
            <w:sz w:val="24"/>
            <w:szCs w:val="24"/>
            <w:lang w:val="en-US"/>
          </w:rPr>
          <w:tab/>
        </w:r>
        <w:r w:rsidRPr="00AE2395">
          <w:rPr>
            <w:rStyle w:val="Lienhypertexte"/>
            <w:rFonts w:eastAsia="Arial Unicode MS"/>
            <w:noProof/>
            <w:lang w:val="en-US"/>
          </w:rPr>
          <w:t xml:space="preserve">Assign Sales Organization </w:t>
        </w:r>
        <w:r w:rsidRPr="00AE2395">
          <w:rPr>
            <w:rStyle w:val="Lienhypertexte"/>
            <w:rFonts w:eastAsia="Arial Unicode MS"/>
            <w:noProof/>
            <w:lang w:val="en-US"/>
          </w:rPr>
          <w:noBreakHyphen/>
          <w:t xml:space="preserve"> Distribution Channel </w:t>
        </w:r>
        <w:r w:rsidRPr="00AE2395">
          <w:rPr>
            <w:rStyle w:val="Lienhypertexte"/>
            <w:rFonts w:eastAsia="Arial Unicode MS"/>
            <w:noProof/>
            <w:lang w:val="en-US"/>
          </w:rPr>
          <w:noBreakHyphen/>
          <w:t xml:space="preserve"> to Plant</w:t>
        </w:r>
        <w:r>
          <w:rPr>
            <w:noProof/>
            <w:webHidden/>
          </w:rPr>
          <w:tab/>
        </w:r>
        <w:r>
          <w:rPr>
            <w:noProof/>
            <w:webHidden/>
          </w:rPr>
          <w:fldChar w:fldCharType="begin"/>
        </w:r>
        <w:r>
          <w:rPr>
            <w:noProof/>
            <w:webHidden/>
          </w:rPr>
          <w:instrText xml:space="preserve"> PAGEREF _Toc208377180 \h </w:instrText>
        </w:r>
        <w:r>
          <w:rPr>
            <w:noProof/>
          </w:rPr>
        </w:r>
        <w:r>
          <w:rPr>
            <w:noProof/>
            <w:webHidden/>
          </w:rPr>
          <w:fldChar w:fldCharType="separate"/>
        </w:r>
        <w:r>
          <w:rPr>
            <w:noProof/>
            <w:webHidden/>
          </w:rPr>
          <w:t>22</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1" w:history="1">
        <w:r w:rsidRPr="00AE2395">
          <w:rPr>
            <w:rStyle w:val="Lienhypertexte"/>
            <w:rFonts w:eastAsia="Arial Unicode MS"/>
            <w:noProof/>
            <w:lang w:val="en-US"/>
          </w:rPr>
          <w:t>3.26</w:t>
        </w:r>
        <w:r>
          <w:rPr>
            <w:rFonts w:ascii="Times New Roman" w:hAnsi="Times New Roman"/>
            <w:noProof/>
            <w:sz w:val="24"/>
            <w:szCs w:val="24"/>
            <w:lang w:val="en-US"/>
          </w:rPr>
          <w:tab/>
        </w:r>
        <w:r w:rsidRPr="00AE2395">
          <w:rPr>
            <w:rStyle w:val="Lienhypertexte"/>
            <w:rFonts w:eastAsia="Arial Unicode MS"/>
            <w:noProof/>
            <w:lang w:val="en-US"/>
          </w:rPr>
          <w:t>Assign Purchasing Organization to Plant</w:t>
        </w:r>
        <w:r>
          <w:rPr>
            <w:noProof/>
            <w:webHidden/>
          </w:rPr>
          <w:tab/>
        </w:r>
        <w:r>
          <w:rPr>
            <w:noProof/>
            <w:webHidden/>
          </w:rPr>
          <w:fldChar w:fldCharType="begin"/>
        </w:r>
        <w:r>
          <w:rPr>
            <w:noProof/>
            <w:webHidden/>
          </w:rPr>
          <w:instrText xml:space="preserve"> PAGEREF _Toc208377181 \h </w:instrText>
        </w:r>
        <w:r>
          <w:rPr>
            <w:noProof/>
          </w:rPr>
        </w:r>
        <w:r>
          <w:rPr>
            <w:noProof/>
            <w:webHidden/>
          </w:rPr>
          <w:fldChar w:fldCharType="separate"/>
        </w:r>
        <w:r>
          <w:rPr>
            <w:noProof/>
            <w:webHidden/>
          </w:rPr>
          <w:t>23</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2" w:history="1">
        <w:r w:rsidRPr="00AE2395">
          <w:rPr>
            <w:rStyle w:val="Lienhypertexte"/>
            <w:rFonts w:eastAsia="Arial Unicode MS"/>
            <w:noProof/>
            <w:lang w:val="en-US"/>
          </w:rPr>
          <w:t>3.27</w:t>
        </w:r>
        <w:r>
          <w:rPr>
            <w:rFonts w:ascii="Times New Roman" w:hAnsi="Times New Roman"/>
            <w:noProof/>
            <w:sz w:val="24"/>
            <w:szCs w:val="24"/>
            <w:lang w:val="en-US"/>
          </w:rPr>
          <w:tab/>
        </w:r>
        <w:r w:rsidRPr="00AE2395">
          <w:rPr>
            <w:rStyle w:val="Lienhypertexte"/>
            <w:rFonts w:eastAsia="Arial Unicode MS"/>
            <w:noProof/>
            <w:lang w:val="en-US"/>
          </w:rPr>
          <w:t>Define Shipping Points</w:t>
        </w:r>
        <w:r>
          <w:rPr>
            <w:noProof/>
            <w:webHidden/>
          </w:rPr>
          <w:tab/>
        </w:r>
        <w:r>
          <w:rPr>
            <w:noProof/>
            <w:webHidden/>
          </w:rPr>
          <w:fldChar w:fldCharType="begin"/>
        </w:r>
        <w:r>
          <w:rPr>
            <w:noProof/>
            <w:webHidden/>
          </w:rPr>
          <w:instrText xml:space="preserve"> PAGEREF _Toc208377182 \h </w:instrText>
        </w:r>
        <w:r>
          <w:rPr>
            <w:noProof/>
          </w:rPr>
        </w:r>
        <w:r>
          <w:rPr>
            <w:noProof/>
            <w:webHidden/>
          </w:rPr>
          <w:fldChar w:fldCharType="separate"/>
        </w:r>
        <w:r>
          <w:rPr>
            <w:noProof/>
            <w:webHidden/>
          </w:rPr>
          <w:t>23</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3" w:history="1">
        <w:r w:rsidRPr="00AE2395">
          <w:rPr>
            <w:rStyle w:val="Lienhypertexte"/>
            <w:rFonts w:eastAsia="Arial Unicode MS"/>
            <w:noProof/>
            <w:lang w:val="en-US"/>
          </w:rPr>
          <w:t>3.28</w:t>
        </w:r>
        <w:r>
          <w:rPr>
            <w:rFonts w:ascii="Times New Roman" w:hAnsi="Times New Roman"/>
            <w:noProof/>
            <w:sz w:val="24"/>
            <w:szCs w:val="24"/>
            <w:lang w:val="en-US"/>
          </w:rPr>
          <w:tab/>
        </w:r>
        <w:r w:rsidRPr="00AE2395">
          <w:rPr>
            <w:rStyle w:val="Lienhypertexte"/>
            <w:rFonts w:eastAsia="Arial Unicode MS"/>
            <w:noProof/>
            <w:lang w:val="en-US"/>
          </w:rPr>
          <w:t>Assign Shipping Point to Plant</w:t>
        </w:r>
        <w:r>
          <w:rPr>
            <w:noProof/>
            <w:webHidden/>
          </w:rPr>
          <w:tab/>
        </w:r>
        <w:r>
          <w:rPr>
            <w:noProof/>
            <w:webHidden/>
          </w:rPr>
          <w:fldChar w:fldCharType="begin"/>
        </w:r>
        <w:r>
          <w:rPr>
            <w:noProof/>
            <w:webHidden/>
          </w:rPr>
          <w:instrText xml:space="preserve"> PAGEREF _Toc208377183 \h </w:instrText>
        </w:r>
        <w:r>
          <w:rPr>
            <w:noProof/>
          </w:rPr>
        </w:r>
        <w:r>
          <w:rPr>
            <w:noProof/>
            <w:webHidden/>
          </w:rPr>
          <w:fldChar w:fldCharType="separate"/>
        </w:r>
        <w:r>
          <w:rPr>
            <w:noProof/>
            <w:webHidden/>
          </w:rPr>
          <w:t>24</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4" w:history="1">
        <w:r w:rsidRPr="00AE2395">
          <w:rPr>
            <w:rStyle w:val="Lienhypertexte"/>
            <w:rFonts w:eastAsia="Arial Unicode MS"/>
            <w:noProof/>
            <w:lang w:val="en-US"/>
          </w:rPr>
          <w:t>3.29</w:t>
        </w:r>
        <w:r>
          <w:rPr>
            <w:rFonts w:ascii="Times New Roman" w:hAnsi="Times New Roman"/>
            <w:noProof/>
            <w:sz w:val="24"/>
            <w:szCs w:val="24"/>
            <w:lang w:val="en-US"/>
          </w:rPr>
          <w:tab/>
        </w:r>
        <w:r w:rsidRPr="00AE2395">
          <w:rPr>
            <w:rStyle w:val="Lienhypertexte"/>
            <w:rFonts w:eastAsia="Arial Unicode MS"/>
            <w:noProof/>
            <w:lang w:val="en-US"/>
          </w:rPr>
          <w:t>Define Loading Groups</w:t>
        </w:r>
        <w:r>
          <w:rPr>
            <w:noProof/>
            <w:webHidden/>
          </w:rPr>
          <w:tab/>
        </w:r>
        <w:r>
          <w:rPr>
            <w:noProof/>
            <w:webHidden/>
          </w:rPr>
          <w:fldChar w:fldCharType="begin"/>
        </w:r>
        <w:r>
          <w:rPr>
            <w:noProof/>
            <w:webHidden/>
          </w:rPr>
          <w:instrText xml:space="preserve"> PAGEREF _Toc208377184 \h </w:instrText>
        </w:r>
        <w:r>
          <w:rPr>
            <w:noProof/>
          </w:rPr>
        </w:r>
        <w:r>
          <w:rPr>
            <w:noProof/>
            <w:webHidden/>
          </w:rPr>
          <w:fldChar w:fldCharType="separate"/>
        </w:r>
        <w:r>
          <w:rPr>
            <w:noProof/>
            <w:webHidden/>
          </w:rPr>
          <w:t>24</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5" w:history="1">
        <w:r w:rsidRPr="00AE2395">
          <w:rPr>
            <w:rStyle w:val="Lienhypertexte"/>
            <w:rFonts w:eastAsia="Arial Unicode MS"/>
            <w:noProof/>
            <w:lang w:val="en-US"/>
          </w:rPr>
          <w:t>3.30</w:t>
        </w:r>
        <w:r>
          <w:rPr>
            <w:rFonts w:ascii="Times New Roman" w:hAnsi="Times New Roman"/>
            <w:noProof/>
            <w:sz w:val="24"/>
            <w:szCs w:val="24"/>
            <w:lang w:val="en-US"/>
          </w:rPr>
          <w:tab/>
        </w:r>
        <w:r w:rsidRPr="00AE2395">
          <w:rPr>
            <w:rStyle w:val="Lienhypertexte"/>
            <w:rFonts w:eastAsia="Arial Unicode MS"/>
            <w:noProof/>
            <w:lang w:val="en-US"/>
          </w:rPr>
          <w:t>Define Transportation Groups</w:t>
        </w:r>
        <w:r>
          <w:rPr>
            <w:noProof/>
            <w:webHidden/>
          </w:rPr>
          <w:tab/>
        </w:r>
        <w:r>
          <w:rPr>
            <w:noProof/>
            <w:webHidden/>
          </w:rPr>
          <w:fldChar w:fldCharType="begin"/>
        </w:r>
        <w:r>
          <w:rPr>
            <w:noProof/>
            <w:webHidden/>
          </w:rPr>
          <w:instrText xml:space="preserve"> PAGEREF _Toc208377185 \h </w:instrText>
        </w:r>
        <w:r>
          <w:rPr>
            <w:noProof/>
          </w:rPr>
        </w:r>
        <w:r>
          <w:rPr>
            <w:noProof/>
            <w:webHidden/>
          </w:rPr>
          <w:fldChar w:fldCharType="separate"/>
        </w:r>
        <w:r>
          <w:rPr>
            <w:noProof/>
            <w:webHidden/>
          </w:rPr>
          <w:t>25</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6" w:history="1">
        <w:r w:rsidRPr="00AE2395">
          <w:rPr>
            <w:rStyle w:val="Lienhypertexte"/>
            <w:rFonts w:eastAsia="Arial Unicode MS"/>
            <w:noProof/>
            <w:lang w:val="en-US"/>
          </w:rPr>
          <w:t>3.31</w:t>
        </w:r>
        <w:r>
          <w:rPr>
            <w:rFonts w:ascii="Times New Roman" w:hAnsi="Times New Roman"/>
            <w:noProof/>
            <w:sz w:val="24"/>
            <w:szCs w:val="24"/>
            <w:lang w:val="en-US"/>
          </w:rPr>
          <w:tab/>
        </w:r>
        <w:r w:rsidRPr="00AE2395">
          <w:rPr>
            <w:rStyle w:val="Lienhypertexte"/>
            <w:rFonts w:eastAsia="Arial Unicode MS"/>
            <w:noProof/>
            <w:lang w:val="en-US"/>
          </w:rPr>
          <w:t>Define Shipping Conditions</w:t>
        </w:r>
        <w:r>
          <w:rPr>
            <w:noProof/>
            <w:webHidden/>
          </w:rPr>
          <w:tab/>
        </w:r>
        <w:r>
          <w:rPr>
            <w:noProof/>
            <w:webHidden/>
          </w:rPr>
          <w:fldChar w:fldCharType="begin"/>
        </w:r>
        <w:r>
          <w:rPr>
            <w:noProof/>
            <w:webHidden/>
          </w:rPr>
          <w:instrText xml:space="preserve"> PAGEREF _Toc208377186 \h </w:instrText>
        </w:r>
        <w:r>
          <w:rPr>
            <w:noProof/>
          </w:rPr>
        </w:r>
        <w:r>
          <w:rPr>
            <w:noProof/>
            <w:webHidden/>
          </w:rPr>
          <w:fldChar w:fldCharType="separate"/>
        </w:r>
        <w:r>
          <w:rPr>
            <w:noProof/>
            <w:webHidden/>
          </w:rPr>
          <w:t>25</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7" w:history="1">
        <w:r w:rsidRPr="00AE2395">
          <w:rPr>
            <w:rStyle w:val="Lienhypertexte"/>
            <w:rFonts w:eastAsia="Arial Unicode MS"/>
            <w:noProof/>
            <w:lang w:val="en-US"/>
          </w:rPr>
          <w:t>3.32</w:t>
        </w:r>
        <w:r>
          <w:rPr>
            <w:rFonts w:ascii="Times New Roman" w:hAnsi="Times New Roman"/>
            <w:noProof/>
            <w:sz w:val="24"/>
            <w:szCs w:val="24"/>
            <w:lang w:val="en-US"/>
          </w:rPr>
          <w:tab/>
        </w:r>
        <w:r w:rsidRPr="00AE2395">
          <w:rPr>
            <w:rStyle w:val="Lienhypertexte"/>
            <w:rFonts w:eastAsia="Arial Unicode MS"/>
            <w:noProof/>
            <w:lang w:val="en-US"/>
          </w:rPr>
          <w:t>Shipping Point Determination</w:t>
        </w:r>
        <w:r>
          <w:rPr>
            <w:noProof/>
            <w:webHidden/>
          </w:rPr>
          <w:tab/>
        </w:r>
        <w:r>
          <w:rPr>
            <w:noProof/>
            <w:webHidden/>
          </w:rPr>
          <w:fldChar w:fldCharType="begin"/>
        </w:r>
        <w:r>
          <w:rPr>
            <w:noProof/>
            <w:webHidden/>
          </w:rPr>
          <w:instrText xml:space="preserve"> PAGEREF _Toc208377187 \h </w:instrText>
        </w:r>
        <w:r>
          <w:rPr>
            <w:noProof/>
          </w:rPr>
        </w:r>
        <w:r>
          <w:rPr>
            <w:noProof/>
            <w:webHidden/>
          </w:rPr>
          <w:fldChar w:fldCharType="separate"/>
        </w:r>
        <w:r>
          <w:rPr>
            <w:noProof/>
            <w:webHidden/>
          </w:rPr>
          <w:t>26</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8" w:history="1">
        <w:r w:rsidRPr="00AE2395">
          <w:rPr>
            <w:rStyle w:val="Lienhypertexte"/>
            <w:rFonts w:eastAsia="Arial Unicode MS"/>
            <w:noProof/>
            <w:lang w:val="en-US"/>
          </w:rPr>
          <w:t>3.33</w:t>
        </w:r>
        <w:r>
          <w:rPr>
            <w:rFonts w:ascii="Times New Roman" w:hAnsi="Times New Roman"/>
            <w:noProof/>
            <w:sz w:val="24"/>
            <w:szCs w:val="24"/>
            <w:lang w:val="en-US"/>
          </w:rPr>
          <w:tab/>
        </w:r>
        <w:r w:rsidRPr="00AE2395">
          <w:rPr>
            <w:rStyle w:val="Lienhypertexte"/>
            <w:rFonts w:eastAsia="Arial Unicode MS"/>
            <w:noProof/>
            <w:lang w:val="en-US"/>
          </w:rPr>
          <w:t>Create Storage Location</w:t>
        </w:r>
        <w:r>
          <w:rPr>
            <w:noProof/>
            <w:webHidden/>
          </w:rPr>
          <w:tab/>
        </w:r>
        <w:r>
          <w:rPr>
            <w:noProof/>
            <w:webHidden/>
          </w:rPr>
          <w:fldChar w:fldCharType="begin"/>
        </w:r>
        <w:r>
          <w:rPr>
            <w:noProof/>
            <w:webHidden/>
          </w:rPr>
          <w:instrText xml:space="preserve"> PAGEREF _Toc208377188 \h </w:instrText>
        </w:r>
        <w:r>
          <w:rPr>
            <w:noProof/>
          </w:rPr>
        </w:r>
        <w:r>
          <w:rPr>
            <w:noProof/>
            <w:webHidden/>
          </w:rPr>
          <w:fldChar w:fldCharType="separate"/>
        </w:r>
        <w:r>
          <w:rPr>
            <w:noProof/>
            <w:webHidden/>
          </w:rPr>
          <w:t>27</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89" w:history="1">
        <w:r w:rsidRPr="00AE2395">
          <w:rPr>
            <w:rStyle w:val="Lienhypertexte"/>
            <w:rFonts w:eastAsia="Arial Unicode MS"/>
            <w:noProof/>
            <w:lang w:val="en-US"/>
          </w:rPr>
          <w:t>3.34</w:t>
        </w:r>
        <w:r>
          <w:rPr>
            <w:rFonts w:ascii="Times New Roman" w:hAnsi="Times New Roman"/>
            <w:noProof/>
            <w:sz w:val="24"/>
            <w:szCs w:val="24"/>
            <w:lang w:val="en-US"/>
          </w:rPr>
          <w:tab/>
        </w:r>
        <w:r w:rsidRPr="00AE2395">
          <w:rPr>
            <w:rStyle w:val="Lienhypertexte"/>
            <w:rFonts w:eastAsia="Arial Unicode MS"/>
            <w:noProof/>
            <w:lang w:val="en-US"/>
          </w:rPr>
          <w:t>Define Storage Conditions</w:t>
        </w:r>
        <w:r>
          <w:rPr>
            <w:noProof/>
            <w:webHidden/>
          </w:rPr>
          <w:tab/>
        </w:r>
        <w:r>
          <w:rPr>
            <w:noProof/>
            <w:webHidden/>
          </w:rPr>
          <w:fldChar w:fldCharType="begin"/>
        </w:r>
        <w:r>
          <w:rPr>
            <w:noProof/>
            <w:webHidden/>
          </w:rPr>
          <w:instrText xml:space="preserve"> PAGEREF _Toc208377189 \h </w:instrText>
        </w:r>
        <w:r>
          <w:rPr>
            <w:noProof/>
          </w:rPr>
        </w:r>
        <w:r>
          <w:rPr>
            <w:noProof/>
            <w:webHidden/>
          </w:rPr>
          <w:fldChar w:fldCharType="separate"/>
        </w:r>
        <w:r>
          <w:rPr>
            <w:noProof/>
            <w:webHidden/>
          </w:rPr>
          <w:t>28</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0" w:history="1">
        <w:r w:rsidRPr="00AE2395">
          <w:rPr>
            <w:rStyle w:val="Lienhypertexte"/>
            <w:rFonts w:eastAsia="Arial Unicode MS"/>
            <w:noProof/>
            <w:lang w:val="en-US"/>
          </w:rPr>
          <w:t>3.35</w:t>
        </w:r>
        <w:r>
          <w:rPr>
            <w:rFonts w:ascii="Times New Roman" w:hAnsi="Times New Roman"/>
            <w:noProof/>
            <w:sz w:val="24"/>
            <w:szCs w:val="24"/>
            <w:lang w:val="en-US"/>
          </w:rPr>
          <w:tab/>
        </w:r>
        <w:r w:rsidRPr="00AE2395">
          <w:rPr>
            <w:rStyle w:val="Lienhypertexte"/>
            <w:rFonts w:eastAsia="Arial Unicode MS"/>
            <w:noProof/>
            <w:lang w:val="en-US"/>
          </w:rPr>
          <w:t>Assign Picking Locations</w:t>
        </w:r>
        <w:r>
          <w:rPr>
            <w:noProof/>
            <w:webHidden/>
          </w:rPr>
          <w:tab/>
        </w:r>
        <w:r>
          <w:rPr>
            <w:noProof/>
            <w:webHidden/>
          </w:rPr>
          <w:fldChar w:fldCharType="begin"/>
        </w:r>
        <w:r>
          <w:rPr>
            <w:noProof/>
            <w:webHidden/>
          </w:rPr>
          <w:instrText xml:space="preserve"> PAGEREF _Toc208377190 \h </w:instrText>
        </w:r>
        <w:r>
          <w:rPr>
            <w:noProof/>
          </w:rPr>
        </w:r>
        <w:r>
          <w:rPr>
            <w:noProof/>
            <w:webHidden/>
          </w:rPr>
          <w:fldChar w:fldCharType="separate"/>
        </w:r>
        <w:r>
          <w:rPr>
            <w:noProof/>
            <w:webHidden/>
          </w:rPr>
          <w:t>28</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1" w:history="1">
        <w:r w:rsidRPr="00AE2395">
          <w:rPr>
            <w:rStyle w:val="Lienhypertexte"/>
            <w:rFonts w:eastAsia="Arial Unicode MS"/>
            <w:noProof/>
            <w:lang w:val="en-US"/>
          </w:rPr>
          <w:t>3.36</w:t>
        </w:r>
        <w:r>
          <w:rPr>
            <w:rFonts w:ascii="Times New Roman" w:hAnsi="Times New Roman"/>
            <w:noProof/>
            <w:sz w:val="24"/>
            <w:szCs w:val="24"/>
            <w:lang w:val="en-US"/>
          </w:rPr>
          <w:tab/>
        </w:r>
        <w:r w:rsidRPr="00AE2395">
          <w:rPr>
            <w:rStyle w:val="Lienhypertexte"/>
            <w:rFonts w:eastAsia="Arial Unicode MS"/>
            <w:noProof/>
            <w:lang w:val="en-US"/>
          </w:rPr>
          <w:t>Create Sales Office</w:t>
        </w:r>
        <w:r>
          <w:rPr>
            <w:noProof/>
            <w:webHidden/>
          </w:rPr>
          <w:tab/>
        </w:r>
        <w:r>
          <w:rPr>
            <w:noProof/>
            <w:webHidden/>
          </w:rPr>
          <w:fldChar w:fldCharType="begin"/>
        </w:r>
        <w:r>
          <w:rPr>
            <w:noProof/>
            <w:webHidden/>
          </w:rPr>
          <w:instrText xml:space="preserve"> PAGEREF _Toc208377191 \h </w:instrText>
        </w:r>
        <w:r>
          <w:rPr>
            <w:noProof/>
          </w:rPr>
        </w:r>
        <w:r>
          <w:rPr>
            <w:noProof/>
            <w:webHidden/>
          </w:rPr>
          <w:fldChar w:fldCharType="separate"/>
        </w:r>
        <w:r>
          <w:rPr>
            <w:noProof/>
            <w:webHidden/>
          </w:rPr>
          <w:t>29</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2" w:history="1">
        <w:r w:rsidRPr="00AE2395">
          <w:rPr>
            <w:rStyle w:val="Lienhypertexte"/>
            <w:rFonts w:eastAsia="Arial Unicode MS"/>
            <w:noProof/>
            <w:lang w:val="en-US"/>
          </w:rPr>
          <w:t>3.37</w:t>
        </w:r>
        <w:r>
          <w:rPr>
            <w:rFonts w:ascii="Times New Roman" w:hAnsi="Times New Roman"/>
            <w:noProof/>
            <w:sz w:val="24"/>
            <w:szCs w:val="24"/>
            <w:lang w:val="en-US"/>
          </w:rPr>
          <w:tab/>
        </w:r>
        <w:r w:rsidRPr="00AE2395">
          <w:rPr>
            <w:rStyle w:val="Lienhypertexte"/>
            <w:rFonts w:eastAsia="Arial Unicode MS"/>
            <w:noProof/>
            <w:lang w:val="en-US"/>
          </w:rPr>
          <w:t>Assign Sales Office to Sales Area</w:t>
        </w:r>
        <w:r>
          <w:rPr>
            <w:noProof/>
            <w:webHidden/>
          </w:rPr>
          <w:tab/>
        </w:r>
        <w:r>
          <w:rPr>
            <w:noProof/>
            <w:webHidden/>
          </w:rPr>
          <w:fldChar w:fldCharType="begin"/>
        </w:r>
        <w:r>
          <w:rPr>
            <w:noProof/>
            <w:webHidden/>
          </w:rPr>
          <w:instrText xml:space="preserve"> PAGEREF _Toc208377192 \h </w:instrText>
        </w:r>
        <w:r>
          <w:rPr>
            <w:noProof/>
          </w:rPr>
        </w:r>
        <w:r>
          <w:rPr>
            <w:noProof/>
            <w:webHidden/>
          </w:rPr>
          <w:fldChar w:fldCharType="separate"/>
        </w:r>
        <w:r>
          <w:rPr>
            <w:noProof/>
            <w:webHidden/>
          </w:rPr>
          <w:t>29</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3" w:history="1">
        <w:r w:rsidRPr="00AE2395">
          <w:rPr>
            <w:rStyle w:val="Lienhypertexte"/>
            <w:rFonts w:eastAsia="Arial Unicode MS"/>
            <w:noProof/>
            <w:lang w:val="en-US"/>
          </w:rPr>
          <w:t>3.38</w:t>
        </w:r>
        <w:r>
          <w:rPr>
            <w:rFonts w:ascii="Times New Roman" w:hAnsi="Times New Roman"/>
            <w:noProof/>
            <w:sz w:val="24"/>
            <w:szCs w:val="24"/>
            <w:lang w:val="en-US"/>
          </w:rPr>
          <w:tab/>
        </w:r>
        <w:r w:rsidRPr="00AE2395">
          <w:rPr>
            <w:rStyle w:val="Lienhypertexte"/>
            <w:rFonts w:eastAsia="Arial Unicode MS"/>
            <w:noProof/>
            <w:lang w:val="en-US"/>
          </w:rPr>
          <w:t>Maintain Sales Group</w:t>
        </w:r>
        <w:r>
          <w:rPr>
            <w:noProof/>
            <w:webHidden/>
          </w:rPr>
          <w:tab/>
        </w:r>
        <w:r>
          <w:rPr>
            <w:noProof/>
            <w:webHidden/>
          </w:rPr>
          <w:fldChar w:fldCharType="begin"/>
        </w:r>
        <w:r>
          <w:rPr>
            <w:noProof/>
            <w:webHidden/>
          </w:rPr>
          <w:instrText xml:space="preserve"> PAGEREF _Toc208377193 \h </w:instrText>
        </w:r>
        <w:r>
          <w:rPr>
            <w:noProof/>
          </w:rPr>
        </w:r>
        <w:r>
          <w:rPr>
            <w:noProof/>
            <w:webHidden/>
          </w:rPr>
          <w:fldChar w:fldCharType="separate"/>
        </w:r>
        <w:r>
          <w:rPr>
            <w:noProof/>
            <w:webHidden/>
          </w:rPr>
          <w:t>30</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4" w:history="1">
        <w:r w:rsidRPr="00AE2395">
          <w:rPr>
            <w:rStyle w:val="Lienhypertexte"/>
            <w:rFonts w:eastAsia="Arial Unicode MS"/>
            <w:noProof/>
            <w:lang w:val="en-US"/>
          </w:rPr>
          <w:t>3.39</w:t>
        </w:r>
        <w:r>
          <w:rPr>
            <w:rFonts w:ascii="Times New Roman" w:hAnsi="Times New Roman"/>
            <w:noProof/>
            <w:sz w:val="24"/>
            <w:szCs w:val="24"/>
            <w:lang w:val="en-US"/>
          </w:rPr>
          <w:tab/>
        </w:r>
        <w:r w:rsidRPr="00AE2395">
          <w:rPr>
            <w:rStyle w:val="Lienhypertexte"/>
            <w:rFonts w:eastAsia="Arial Unicode MS"/>
            <w:noProof/>
            <w:lang w:val="en-US"/>
          </w:rPr>
          <w:t>Assign Sales Group to Sales Office</w:t>
        </w:r>
        <w:r>
          <w:rPr>
            <w:noProof/>
            <w:webHidden/>
          </w:rPr>
          <w:tab/>
        </w:r>
        <w:r>
          <w:rPr>
            <w:noProof/>
            <w:webHidden/>
          </w:rPr>
          <w:fldChar w:fldCharType="begin"/>
        </w:r>
        <w:r>
          <w:rPr>
            <w:noProof/>
            <w:webHidden/>
          </w:rPr>
          <w:instrText xml:space="preserve"> PAGEREF _Toc208377194 \h </w:instrText>
        </w:r>
        <w:r>
          <w:rPr>
            <w:noProof/>
          </w:rPr>
        </w:r>
        <w:r>
          <w:rPr>
            <w:noProof/>
            <w:webHidden/>
          </w:rPr>
          <w:fldChar w:fldCharType="separate"/>
        </w:r>
        <w:r>
          <w:rPr>
            <w:noProof/>
            <w:webHidden/>
          </w:rPr>
          <w:t>31</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5" w:history="1">
        <w:r w:rsidRPr="00AE2395">
          <w:rPr>
            <w:rStyle w:val="Lienhypertexte"/>
            <w:rFonts w:eastAsia="Arial Unicode MS"/>
            <w:noProof/>
            <w:lang w:val="en-US"/>
          </w:rPr>
          <w:t>3.40</w:t>
        </w:r>
        <w:r>
          <w:rPr>
            <w:rFonts w:ascii="Times New Roman" w:hAnsi="Times New Roman"/>
            <w:noProof/>
            <w:sz w:val="24"/>
            <w:szCs w:val="24"/>
            <w:lang w:val="en-US"/>
          </w:rPr>
          <w:tab/>
        </w:r>
        <w:r w:rsidRPr="00AE2395">
          <w:rPr>
            <w:rStyle w:val="Lienhypertexte"/>
            <w:rFonts w:eastAsia="Arial Unicode MS"/>
            <w:noProof/>
            <w:lang w:val="en-US"/>
          </w:rPr>
          <w:t>Maintain Transportation Planning Point</w:t>
        </w:r>
        <w:r>
          <w:rPr>
            <w:noProof/>
            <w:webHidden/>
          </w:rPr>
          <w:tab/>
        </w:r>
        <w:r>
          <w:rPr>
            <w:noProof/>
            <w:webHidden/>
          </w:rPr>
          <w:fldChar w:fldCharType="begin"/>
        </w:r>
        <w:r>
          <w:rPr>
            <w:noProof/>
            <w:webHidden/>
          </w:rPr>
          <w:instrText xml:space="preserve"> PAGEREF _Toc208377195 \h </w:instrText>
        </w:r>
        <w:r>
          <w:rPr>
            <w:noProof/>
          </w:rPr>
        </w:r>
        <w:r>
          <w:rPr>
            <w:noProof/>
            <w:webHidden/>
          </w:rPr>
          <w:fldChar w:fldCharType="separate"/>
        </w:r>
        <w:r>
          <w:rPr>
            <w:noProof/>
            <w:webHidden/>
          </w:rPr>
          <w:t>31</w:t>
        </w:r>
        <w:r>
          <w:rPr>
            <w:noProof/>
            <w:webHidden/>
          </w:rPr>
          <w:fldChar w:fldCharType="end"/>
        </w:r>
      </w:hyperlink>
    </w:p>
    <w:p w:rsidR="00085A14" w:rsidRDefault="00085A14">
      <w:pPr>
        <w:pStyle w:val="TM2"/>
        <w:tabs>
          <w:tab w:val="left" w:pos="965"/>
          <w:tab w:val="right" w:leader="dot" w:pos="8297"/>
        </w:tabs>
        <w:rPr>
          <w:rFonts w:ascii="Times New Roman" w:hAnsi="Times New Roman"/>
          <w:noProof/>
          <w:sz w:val="24"/>
          <w:szCs w:val="24"/>
          <w:lang w:val="en-US"/>
        </w:rPr>
      </w:pPr>
      <w:hyperlink w:anchor="_Toc208377196" w:history="1">
        <w:r w:rsidRPr="00AE2395">
          <w:rPr>
            <w:rStyle w:val="Lienhypertexte"/>
            <w:rFonts w:eastAsia="Arial Unicode MS"/>
            <w:noProof/>
            <w:lang w:val="en-US"/>
          </w:rPr>
          <w:t>3.41</w:t>
        </w:r>
        <w:r>
          <w:rPr>
            <w:rFonts w:ascii="Times New Roman" w:hAnsi="Times New Roman"/>
            <w:noProof/>
            <w:sz w:val="24"/>
            <w:szCs w:val="24"/>
            <w:lang w:val="en-US"/>
          </w:rPr>
          <w:tab/>
        </w:r>
        <w:r w:rsidRPr="00AE2395">
          <w:rPr>
            <w:rStyle w:val="Lienhypertexte"/>
            <w:rFonts w:eastAsia="Arial Unicode MS"/>
            <w:noProof/>
            <w:lang w:val="en-US"/>
          </w:rPr>
          <w:t>Create Purchasing Group</w:t>
        </w:r>
        <w:r>
          <w:rPr>
            <w:noProof/>
            <w:webHidden/>
          </w:rPr>
          <w:tab/>
        </w:r>
        <w:r>
          <w:rPr>
            <w:noProof/>
            <w:webHidden/>
          </w:rPr>
          <w:fldChar w:fldCharType="begin"/>
        </w:r>
        <w:r>
          <w:rPr>
            <w:noProof/>
            <w:webHidden/>
          </w:rPr>
          <w:instrText xml:space="preserve"> PAGEREF _Toc208377196 \h </w:instrText>
        </w:r>
        <w:r>
          <w:rPr>
            <w:noProof/>
          </w:rPr>
        </w:r>
        <w:r>
          <w:rPr>
            <w:noProof/>
            <w:webHidden/>
          </w:rPr>
          <w:fldChar w:fldCharType="separate"/>
        </w:r>
        <w:r>
          <w:rPr>
            <w:noProof/>
            <w:webHidden/>
          </w:rPr>
          <w:t>31</w:t>
        </w:r>
        <w:r>
          <w:rPr>
            <w:noProof/>
            <w:webHidden/>
          </w:rPr>
          <w:fldChar w:fldCharType="end"/>
        </w:r>
      </w:hyperlink>
    </w:p>
    <w:p w:rsidR="0049383D" w:rsidRDefault="004131F0" w:rsidP="00420ECB">
      <w:r w:rsidRPr="003641F7">
        <w:fldChar w:fldCharType="end"/>
      </w:r>
    </w:p>
    <w:p w:rsidR="0049383D" w:rsidRPr="006B2C19" w:rsidRDefault="0049383D" w:rsidP="006B2C19">
      <w:pPr>
        <w:pStyle w:val="Titre9"/>
        <w:rPr>
          <w:sz w:val="36"/>
          <w:szCs w:val="36"/>
        </w:rPr>
      </w:pPr>
      <w:r>
        <w:br w:type="page"/>
      </w:r>
      <w:smartTag w:uri="urn:schemas-microsoft-com:office:smarttags" w:element="place">
        <w:smartTag w:uri="urn:schemas-microsoft-com:office:smarttags" w:element="City">
          <w:r w:rsidRPr="006B2C19">
            <w:rPr>
              <w:sz w:val="36"/>
              <w:szCs w:val="36"/>
            </w:rPr>
            <w:lastRenderedPageBreak/>
            <w:t>Enterprise</w:t>
          </w:r>
        </w:smartTag>
      </w:smartTag>
      <w:r w:rsidRPr="006B2C19">
        <w:rPr>
          <w:sz w:val="36"/>
          <w:szCs w:val="36"/>
        </w:rPr>
        <w:t xml:space="preserve"> Structure</w:t>
      </w:r>
    </w:p>
    <w:p w:rsidR="004131F0" w:rsidRPr="0089702E" w:rsidRDefault="004131F0" w:rsidP="0065011C">
      <w:pPr>
        <w:pStyle w:val="Titre1"/>
        <w:rPr>
          <w:lang w:val="en-US"/>
        </w:rPr>
      </w:pPr>
      <w:bookmarkStart w:id="4" w:name="_Toc208377146"/>
      <w:r w:rsidRPr="0089702E">
        <w:rPr>
          <w:lang w:val="en-US"/>
        </w:rPr>
        <w:t>Purpose</w:t>
      </w:r>
      <w:bookmarkEnd w:id="4"/>
    </w:p>
    <w:p w:rsidR="004131F0" w:rsidRPr="0049383D" w:rsidRDefault="004131F0">
      <w:pPr>
        <w:rPr>
          <w:lang w:val="en-US"/>
        </w:rPr>
      </w:pPr>
      <w:r w:rsidRPr="0049383D">
        <w:rPr>
          <w:lang w:val="en-US"/>
        </w:rPr>
        <w:t xml:space="preserve">This configuration guide </w:t>
      </w:r>
      <w:r w:rsidRPr="0049383D">
        <w:rPr>
          <w:rFonts w:eastAsia="Arial Unicode MS"/>
          <w:lang w:val="en-US"/>
        </w:rPr>
        <w:t xml:space="preserve">provides the information that you need </w:t>
      </w:r>
      <w:r w:rsidRPr="0049383D">
        <w:rPr>
          <w:lang w:val="en-US"/>
        </w:rPr>
        <w:t xml:space="preserve">to set up </w:t>
      </w:r>
      <w:r w:rsidR="00E97376" w:rsidRPr="0049383D">
        <w:rPr>
          <w:lang w:val="en-US"/>
        </w:rPr>
        <w:t xml:space="preserve">the </w:t>
      </w:r>
      <w:r w:rsidRPr="0049383D">
        <w:rPr>
          <w:lang w:val="en-US"/>
        </w:rPr>
        <w:t>configuration of this building block</w:t>
      </w:r>
      <w:r w:rsidR="00E97376" w:rsidRPr="0049383D">
        <w:rPr>
          <w:lang w:val="en-US"/>
        </w:rPr>
        <w:t xml:space="preserve"> manually</w:t>
      </w:r>
      <w:r w:rsidRPr="0049383D">
        <w:rPr>
          <w:lang w:val="en-US"/>
        </w:rPr>
        <w:t>.</w:t>
      </w:r>
    </w:p>
    <w:p w:rsidR="0089702E" w:rsidRPr="00385F35" w:rsidRDefault="0089702E" w:rsidP="0089702E">
      <w:pPr>
        <w:rPr>
          <w:lang w:val="en-GB"/>
        </w:rPr>
      </w:pPr>
      <w:r w:rsidRPr="00385F35">
        <w:rPr>
          <w:lang w:val="en-GB"/>
        </w:rPr>
        <w:t>If you do not want to configure manually and prefer to use an automated installation process using BC sets and other tools, refer to the installation guide for this building block.</w:t>
      </w:r>
    </w:p>
    <w:p w:rsidR="0089702E" w:rsidRPr="00385F35" w:rsidRDefault="0089702E">
      <w:pPr>
        <w:rPr>
          <w:lang w:val="en-GB"/>
        </w:rPr>
      </w:pPr>
    </w:p>
    <w:p w:rsidR="0089702E" w:rsidRPr="0089702E" w:rsidRDefault="0089702E" w:rsidP="0089702E">
      <w:pPr>
        <w:pStyle w:val="Titre1"/>
      </w:pPr>
      <w:bookmarkStart w:id="5" w:name="_Toc62623249"/>
      <w:bookmarkStart w:id="6" w:name="_Toc188439154"/>
      <w:bookmarkStart w:id="7" w:name="_Toc208377147"/>
      <w:r w:rsidRPr="0089702E">
        <w:t>Preparation</w:t>
      </w:r>
      <w:bookmarkEnd w:id="5"/>
      <w:bookmarkEnd w:id="6"/>
      <w:bookmarkEnd w:id="7"/>
    </w:p>
    <w:p w:rsidR="0089702E" w:rsidRPr="0089702E" w:rsidRDefault="0089702E" w:rsidP="0089702E">
      <w:pPr>
        <w:pStyle w:val="Titre2"/>
        <w:rPr>
          <w:rFonts w:eastAsia="Arial Unicode MS"/>
          <w:lang w:val="en-US"/>
        </w:rPr>
      </w:pPr>
      <w:bookmarkStart w:id="8" w:name="_Toc188439155"/>
      <w:bookmarkStart w:id="9" w:name="_Toc208377148"/>
      <w:r w:rsidRPr="0089702E">
        <w:rPr>
          <w:rFonts w:eastAsia="Arial Unicode MS"/>
          <w:lang w:val="en-US"/>
        </w:rPr>
        <w:t>Prerequisites</w:t>
      </w:r>
      <w:bookmarkEnd w:id="8"/>
      <w:bookmarkEnd w:id="9"/>
    </w:p>
    <w:p w:rsidR="0089702E" w:rsidRPr="00385F35" w:rsidRDefault="0089702E" w:rsidP="0089702E">
      <w:pPr>
        <w:rPr>
          <w:color w:val="0000FF"/>
          <w:u w:val="single" w:color="0000FF"/>
          <w:lang w:val="en-GB"/>
        </w:rPr>
      </w:pPr>
      <w:r w:rsidRPr="00385F35">
        <w:rPr>
          <w:lang w:val="en-GB"/>
        </w:rPr>
        <w:t xml:space="preserve">Before you start installing this scenario, you must install prerequisite building blocks. For more information, see </w:t>
      </w:r>
      <w:r w:rsidRPr="00385F35">
        <w:rPr>
          <w:lang w:val="en-GB"/>
        </w:rPr>
        <w:lastRenderedPageBreak/>
        <w:t xml:space="preserve">the </w:t>
      </w:r>
      <w:hyperlink r:id="rId13" w:history="1">
        <w:r w:rsidRPr="002278C1">
          <w:rPr>
            <w:rStyle w:val="Lienhypertexte"/>
            <w:u w:color="0000FF"/>
            <w:lang w:val="en-GB"/>
          </w:rPr>
          <w:t>Building Blo</w:t>
        </w:r>
        <w:r w:rsidRPr="002278C1">
          <w:rPr>
            <w:rStyle w:val="Lienhypertexte"/>
            <w:u w:color="0000FF"/>
            <w:lang w:val="en-GB"/>
          </w:rPr>
          <w:t>c</w:t>
        </w:r>
        <w:r w:rsidRPr="002278C1">
          <w:rPr>
            <w:rStyle w:val="Lienhypertexte"/>
            <w:u w:color="0000FF"/>
            <w:lang w:val="en-GB"/>
          </w:rPr>
          <w:t>k</w:t>
        </w:r>
        <w:r w:rsidRPr="002278C1">
          <w:rPr>
            <w:rStyle w:val="Lienhypertexte"/>
            <w:u w:color="0000FF"/>
            <w:lang w:val="en-GB"/>
          </w:rPr>
          <w:t xml:space="preserve"> </w:t>
        </w:r>
        <w:r w:rsidRPr="002278C1">
          <w:rPr>
            <w:rStyle w:val="Lienhypertexte"/>
            <w:u w:color="0000FF"/>
            <w:lang w:val="en-GB"/>
          </w:rPr>
          <w:t>Pr</w:t>
        </w:r>
        <w:r w:rsidRPr="002278C1">
          <w:rPr>
            <w:rStyle w:val="Lienhypertexte"/>
            <w:u w:color="0000FF"/>
            <w:lang w:val="en-GB"/>
          </w:rPr>
          <w:t>e</w:t>
        </w:r>
        <w:r w:rsidRPr="002278C1">
          <w:rPr>
            <w:rStyle w:val="Lienhypertexte"/>
            <w:u w:color="0000FF"/>
            <w:lang w:val="en-GB"/>
          </w:rPr>
          <w:t>r</w:t>
        </w:r>
        <w:r w:rsidRPr="002278C1">
          <w:rPr>
            <w:rStyle w:val="Lienhypertexte"/>
            <w:u w:color="0000FF"/>
            <w:lang w:val="en-GB"/>
          </w:rPr>
          <w:t xml:space="preserve">equisites Matrix for </w:t>
        </w:r>
        <w:r w:rsidRPr="002278C1">
          <w:rPr>
            <w:rStyle w:val="Lienhypertexte"/>
            <w:u w:color="0000FF"/>
            <w:lang w:val="en-GB" w:eastAsia="zh-CN"/>
          </w:rPr>
          <w:t xml:space="preserve">SAP Best </w:t>
        </w:r>
        <w:r w:rsidRPr="002278C1">
          <w:rPr>
            <w:rStyle w:val="Lienhypertexte"/>
            <w:u w:color="0000FF"/>
            <w:lang w:val="en-GB" w:eastAsia="zh-CN"/>
          </w:rPr>
          <w:t>P</w:t>
        </w:r>
        <w:r w:rsidRPr="002278C1">
          <w:rPr>
            <w:rStyle w:val="Lienhypertexte"/>
            <w:u w:color="0000FF"/>
            <w:lang w:val="en-GB" w:eastAsia="zh-CN"/>
          </w:rPr>
          <w:t>ractices Baseline Package</w:t>
        </w:r>
      </w:hyperlink>
      <w:r w:rsidRPr="00385F35">
        <w:rPr>
          <w:color w:val="0000FF"/>
          <w:u w:val="single" w:color="0000FF"/>
          <w:lang w:val="en-GB"/>
        </w:rPr>
        <w:t>.</w:t>
      </w:r>
    </w:p>
    <w:p w:rsidR="0089702E" w:rsidRPr="00385F35" w:rsidRDefault="0089702E">
      <w:pPr>
        <w:rPr>
          <w:lang w:val="en-GB"/>
        </w:rPr>
      </w:pPr>
    </w:p>
    <w:p w:rsidR="004131F0" w:rsidRPr="003641F7" w:rsidRDefault="004131F0">
      <w:pPr>
        <w:pStyle w:val="Titre1"/>
        <w:rPr>
          <w:lang w:val="en-US"/>
        </w:rPr>
      </w:pPr>
      <w:bookmarkStart w:id="10" w:name="_Toc208377149"/>
      <w:r w:rsidRPr="003641F7">
        <w:rPr>
          <w:lang w:val="en-US"/>
        </w:rPr>
        <w:t>Configuration</w:t>
      </w:r>
      <w:bookmarkEnd w:id="10"/>
    </w:p>
    <w:p w:rsidR="004131F0" w:rsidRPr="003641F7" w:rsidRDefault="004131F0">
      <w:pPr>
        <w:pStyle w:val="Titre2"/>
        <w:rPr>
          <w:rFonts w:eastAsia="Arial Unicode MS"/>
          <w:lang w:val="en-US"/>
        </w:rPr>
      </w:pPr>
      <w:bookmarkStart w:id="11" w:name="_Toc208377150"/>
      <w:r w:rsidRPr="003641F7">
        <w:rPr>
          <w:rFonts w:eastAsia="Arial Unicode MS"/>
          <w:lang w:val="en-US"/>
        </w:rPr>
        <w:t>Define Transportation Zones</w:t>
      </w:r>
      <w:bookmarkEnd w:id="11"/>
    </w:p>
    <w:p w:rsidR="004131F0" w:rsidRPr="003641F7" w:rsidRDefault="004131F0">
      <w:pPr>
        <w:pStyle w:val="Titre9"/>
      </w:pPr>
      <w:r w:rsidRPr="003641F7">
        <w:t>Use</w:t>
      </w:r>
    </w:p>
    <w:p w:rsidR="004131F0" w:rsidRPr="00385F35" w:rsidRDefault="004131F0">
      <w:pPr>
        <w:rPr>
          <w:lang w:val="en-GB"/>
        </w:rPr>
      </w:pPr>
      <w:r w:rsidRPr="00385F35">
        <w:rPr>
          <w:lang w:val="en-GB"/>
        </w:rPr>
        <w:t>In this activity, you define transportation zones according to country and depending on your company's needs. Transportation zones represent delivery recipient (ship-to party) regions or delivery shipper (vendor) regions.</w:t>
      </w:r>
    </w:p>
    <w:p w:rsidR="004131F0" w:rsidRPr="003641F7" w:rsidRDefault="004131F0">
      <w:pPr>
        <w:pStyle w:val="Titre9"/>
      </w:pPr>
      <w:r w:rsidRPr="003641F7">
        <w:t>Procedure</w:t>
      </w:r>
    </w:p>
    <w:p w:rsidR="004131F0" w:rsidRPr="00385F35" w:rsidRDefault="004131F0">
      <w:pPr>
        <w:pStyle w:val="Liste"/>
        <w:numPr>
          <w:ilvl w:val="0"/>
          <w:numId w:val="1"/>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131F0">
            <w:pPr>
              <w:rPr>
                <w:b/>
              </w:rPr>
            </w:pPr>
            <w:r w:rsidRPr="003641F7">
              <w:rPr>
                <w:b/>
              </w:rPr>
              <w:t xml:space="preserve">IMG </w:t>
            </w:r>
            <w:r w:rsidR="004E76B3">
              <w:rPr>
                <w:b/>
              </w:rPr>
              <w:t>Menu</w:t>
            </w:r>
          </w:p>
        </w:tc>
        <w:tc>
          <w:tcPr>
            <w:tcW w:w="6013" w:type="dxa"/>
          </w:tcPr>
          <w:p w:rsidR="004131F0" w:rsidRPr="00385F35" w:rsidRDefault="004131F0">
            <w:pPr>
              <w:rPr>
                <w:lang w:val="en-GB"/>
              </w:rPr>
            </w:pPr>
            <w:r w:rsidRPr="00385F35">
              <w:rPr>
                <w:lang w:val="en-GB"/>
              </w:rPr>
              <w:t>Alternative IMG paths:</w:t>
            </w:r>
          </w:p>
          <w:p w:rsidR="004131F0" w:rsidRPr="00385F35" w:rsidRDefault="004131F0">
            <w:pPr>
              <w:rPr>
                <w:i/>
                <w:lang w:val="en-GB"/>
              </w:rPr>
            </w:pPr>
            <w:r w:rsidRPr="00385F35">
              <w:rPr>
                <w:i/>
                <w:lang w:val="en-GB"/>
              </w:rPr>
              <w:lastRenderedPageBreak/>
              <w:t xml:space="preserve">Sales and Distribution </w:t>
            </w:r>
            <w:r w:rsidRPr="003641F7">
              <w:rPr>
                <w:iCs/>
              </w:rPr>
              <w:sym w:font="Symbol" w:char="F0AE"/>
            </w:r>
            <w:r w:rsidRPr="00385F35">
              <w:rPr>
                <w:iCs/>
                <w:lang w:val="en-GB"/>
              </w:rPr>
              <w:t xml:space="preserve"> </w:t>
            </w:r>
            <w:r w:rsidRPr="00385F35">
              <w:rPr>
                <w:i/>
                <w:lang w:val="en-GB"/>
              </w:rPr>
              <w:t xml:space="preserve">Basic Functions </w:t>
            </w:r>
            <w:r w:rsidRPr="003641F7">
              <w:rPr>
                <w:iCs/>
              </w:rPr>
              <w:sym w:font="Symbol" w:char="F0AE"/>
            </w:r>
            <w:r w:rsidRPr="00385F35">
              <w:rPr>
                <w:i/>
                <w:lang w:val="en-GB"/>
              </w:rPr>
              <w:t xml:space="preserve"> Routes </w:t>
            </w:r>
            <w:r w:rsidRPr="003641F7">
              <w:rPr>
                <w:iCs/>
              </w:rPr>
              <w:sym w:font="Symbol" w:char="F0AE"/>
            </w:r>
            <w:r w:rsidRPr="00385F35">
              <w:rPr>
                <w:i/>
                <w:lang w:val="en-GB"/>
              </w:rPr>
              <w:t xml:space="preserve"> Route Determination </w:t>
            </w:r>
            <w:r w:rsidRPr="003641F7">
              <w:rPr>
                <w:iCs/>
              </w:rPr>
              <w:sym w:font="Symbol" w:char="F0AE"/>
            </w:r>
            <w:r w:rsidRPr="00385F35">
              <w:rPr>
                <w:i/>
                <w:lang w:val="en-GB"/>
              </w:rPr>
              <w:t xml:space="preserve"> Define Transportation Zones</w:t>
            </w:r>
          </w:p>
          <w:p w:rsidR="004131F0" w:rsidRPr="00385F35" w:rsidRDefault="004131F0">
            <w:pPr>
              <w:rPr>
                <w:lang w:val="en-GB"/>
              </w:rPr>
            </w:pPr>
            <w:r w:rsidRPr="00385F35">
              <w:rPr>
                <w:lang w:val="en-GB"/>
              </w:rPr>
              <w:t>OR</w:t>
            </w:r>
          </w:p>
          <w:p w:rsidR="004131F0" w:rsidRPr="00385F35" w:rsidRDefault="004131F0">
            <w:pPr>
              <w:rPr>
                <w:i/>
                <w:lang w:val="en-GB"/>
              </w:rPr>
            </w:pPr>
            <w:r w:rsidRPr="00385F35">
              <w:rPr>
                <w:i/>
                <w:lang w:val="en-GB"/>
              </w:rPr>
              <w:t xml:space="preserve">Logistics Execution </w:t>
            </w:r>
            <w:r w:rsidRPr="003641F7">
              <w:rPr>
                <w:iCs/>
              </w:rPr>
              <w:sym w:font="Symbol" w:char="F0AE"/>
            </w:r>
            <w:r w:rsidRPr="00385F35">
              <w:rPr>
                <w:iCs/>
                <w:lang w:val="en-GB"/>
              </w:rPr>
              <w:t xml:space="preserve"> </w:t>
            </w:r>
            <w:r w:rsidRPr="00385F35">
              <w:rPr>
                <w:i/>
                <w:lang w:val="en-GB"/>
              </w:rPr>
              <w:t xml:space="preserve">Shipping </w:t>
            </w:r>
            <w:r w:rsidRPr="003641F7">
              <w:rPr>
                <w:iCs/>
              </w:rPr>
              <w:sym w:font="Symbol" w:char="F0AE"/>
            </w:r>
            <w:r w:rsidRPr="00385F35">
              <w:rPr>
                <w:i/>
                <w:lang w:val="en-GB"/>
              </w:rPr>
              <w:t xml:space="preserve"> Basic Shipping Functions </w:t>
            </w:r>
            <w:r w:rsidRPr="003641F7">
              <w:rPr>
                <w:iCs/>
              </w:rPr>
              <w:sym w:font="Symbol" w:char="F0AE"/>
            </w:r>
            <w:r w:rsidRPr="00385F35">
              <w:rPr>
                <w:i/>
                <w:lang w:val="en-GB"/>
              </w:rPr>
              <w:t xml:space="preserve">  Routes </w:t>
            </w:r>
            <w:r w:rsidRPr="003641F7">
              <w:rPr>
                <w:iCs/>
              </w:rPr>
              <w:sym w:font="Symbol" w:char="F0AE"/>
            </w:r>
            <w:r w:rsidRPr="00385F35">
              <w:rPr>
                <w:iCs/>
                <w:lang w:val="en-GB"/>
              </w:rPr>
              <w:t xml:space="preserve"> </w:t>
            </w:r>
            <w:r w:rsidRPr="00385F35">
              <w:rPr>
                <w:i/>
                <w:lang w:val="en-GB"/>
              </w:rPr>
              <w:t xml:space="preserve">Route Determination </w:t>
            </w:r>
            <w:r w:rsidRPr="003641F7">
              <w:rPr>
                <w:iCs/>
              </w:rPr>
              <w:sym w:font="Symbol" w:char="F0AE"/>
            </w:r>
            <w:r w:rsidRPr="00385F35">
              <w:rPr>
                <w:i/>
                <w:lang w:val="en-GB"/>
              </w:rPr>
              <w:t xml:space="preserve"> Define Transportation Zones</w:t>
            </w:r>
          </w:p>
          <w:p w:rsidR="004131F0" w:rsidRPr="003641F7" w:rsidRDefault="004131F0">
            <w:r w:rsidRPr="003641F7">
              <w:t>OR</w:t>
            </w:r>
          </w:p>
          <w:p w:rsidR="004131F0" w:rsidRPr="003641F7" w:rsidRDefault="004131F0">
            <w:pPr>
              <w:rPr>
                <w:i/>
              </w:rPr>
            </w:pPr>
            <w:r w:rsidRPr="003641F7">
              <w:rPr>
                <w:i/>
              </w:rPr>
              <w:t xml:space="preserve">Logistics Execution </w:t>
            </w:r>
            <w:r w:rsidRPr="003641F7">
              <w:rPr>
                <w:iCs/>
              </w:rPr>
              <w:sym w:font="Symbol" w:char="F0AE"/>
            </w:r>
            <w:r w:rsidRPr="003641F7">
              <w:rPr>
                <w:iCs/>
              </w:rPr>
              <w:t xml:space="preserve"> </w:t>
            </w:r>
            <w:r w:rsidRPr="003641F7">
              <w:rPr>
                <w:i/>
              </w:rPr>
              <w:t xml:space="preserve">Transportation </w:t>
            </w:r>
            <w:r w:rsidRPr="003641F7">
              <w:rPr>
                <w:iCs/>
              </w:rPr>
              <w:sym w:font="Symbol" w:char="F0AE"/>
            </w:r>
            <w:r w:rsidRPr="003641F7">
              <w:rPr>
                <w:iCs/>
              </w:rPr>
              <w:t xml:space="preserve"> </w:t>
            </w:r>
            <w:r w:rsidR="004C4884">
              <w:rPr>
                <w:i/>
              </w:rPr>
              <w:t>Basic Transportation Functions</w:t>
            </w:r>
            <w:r w:rsidRPr="003641F7">
              <w:rPr>
                <w:i/>
              </w:rPr>
              <w:t xml:space="preserve"> </w:t>
            </w:r>
            <w:r w:rsidRPr="003641F7">
              <w:rPr>
                <w:iCs/>
              </w:rPr>
              <w:sym w:font="Symbol" w:char="F0AE"/>
            </w:r>
            <w:r w:rsidRPr="003641F7">
              <w:rPr>
                <w:i/>
              </w:rPr>
              <w:t xml:space="preserve"> Routes </w:t>
            </w:r>
            <w:r w:rsidRPr="003641F7">
              <w:rPr>
                <w:iCs/>
              </w:rPr>
              <w:sym w:font="Symbol" w:char="F0AE"/>
            </w:r>
            <w:r w:rsidRPr="003641F7">
              <w:rPr>
                <w:iCs/>
              </w:rPr>
              <w:t xml:space="preserve"> </w:t>
            </w:r>
            <w:r w:rsidRPr="003641F7">
              <w:rPr>
                <w:i/>
              </w:rPr>
              <w:t xml:space="preserve">Route Determination </w:t>
            </w:r>
            <w:r w:rsidRPr="003641F7">
              <w:rPr>
                <w:iCs/>
              </w:rPr>
              <w:sym w:font="Symbol" w:char="F0AE"/>
            </w:r>
            <w:r w:rsidRPr="003641F7">
              <w:rPr>
                <w:i/>
              </w:rPr>
              <w:t xml:space="preserve"> Define Transportation Zones</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sidRPr="003641F7">
              <w:rPr>
                <w:b/>
              </w:rPr>
              <w:lastRenderedPageBreak/>
              <w:t xml:space="preserve">Transaction </w:t>
            </w:r>
            <w:r>
              <w:rPr>
                <w:b/>
              </w:rPr>
              <w:t>C</w:t>
            </w:r>
            <w:r w:rsidRPr="003641F7">
              <w:rPr>
                <w:b/>
              </w:rPr>
              <w:t>ode</w:t>
            </w:r>
          </w:p>
        </w:tc>
        <w:tc>
          <w:tcPr>
            <w:tcW w:w="6013" w:type="dxa"/>
          </w:tcPr>
          <w:p w:rsidR="004E76B3" w:rsidRPr="003641F7" w:rsidRDefault="004E76B3" w:rsidP="0065011C">
            <w:pPr>
              <w:rPr>
                <w:rStyle w:val="UserInput"/>
                <w:rFonts w:ascii="Arial" w:hAnsi="Arial" w:cs="Arial"/>
                <w:b w:val="0"/>
              </w:rPr>
            </w:pPr>
            <w:r w:rsidRPr="003641F7">
              <w:rPr>
                <w:rStyle w:val="UserInput"/>
              </w:rPr>
              <w:t>OVR1</w:t>
            </w:r>
          </w:p>
        </w:tc>
      </w:tr>
    </w:tbl>
    <w:p w:rsidR="0020423E" w:rsidRDefault="0020423E" w:rsidP="0020423E">
      <w:pPr>
        <w:pStyle w:val="Liste"/>
      </w:pPr>
    </w:p>
    <w:p w:rsidR="004131F0" w:rsidRPr="00385F35" w:rsidRDefault="0020423E">
      <w:pPr>
        <w:pStyle w:val="Liste"/>
        <w:numPr>
          <w:ilvl w:val="0"/>
          <w:numId w:val="1"/>
        </w:numPr>
        <w:rPr>
          <w:lang w:val="en-GB"/>
        </w:rPr>
      </w:pPr>
      <w:r w:rsidRPr="00385F35">
        <w:rPr>
          <w:lang w:val="en-GB"/>
        </w:rPr>
        <w:br w:type="page"/>
      </w:r>
      <w:r w:rsidR="004131F0" w:rsidRPr="00385F35">
        <w:rPr>
          <w:lang w:val="en-GB"/>
        </w:rPr>
        <w:lastRenderedPageBreak/>
        <w:t xml:space="preserve">On the </w:t>
      </w:r>
      <w:r w:rsidR="004131F0" w:rsidRPr="00385F35">
        <w:rPr>
          <w:i/>
          <w:lang w:val="en-GB"/>
        </w:rPr>
        <w:t>Change View “Customers: Transportation Zones”: Overview</w:t>
      </w:r>
      <w:r w:rsidR="004131F0" w:rsidRPr="00385F35">
        <w:rPr>
          <w:lang w:val="en-GB"/>
        </w:rPr>
        <w:t xml:space="preserve"> screen, choose </w:t>
      </w:r>
      <w:r w:rsidR="004131F0" w:rsidRPr="00385F35">
        <w:rPr>
          <w:i/>
          <w:lang w:val="en-GB"/>
        </w:rPr>
        <w:t>New Entries</w:t>
      </w:r>
      <w:r w:rsidR="004131F0" w:rsidRPr="00385F35">
        <w:rPr>
          <w:lang w:val="en-GB"/>
        </w:rPr>
        <w:t xml:space="preserve"> to enter</w:t>
      </w:r>
      <w:r w:rsidR="004131F0" w:rsidRPr="00385F35">
        <w:rPr>
          <w:iCs/>
          <w:lang w:val="en-GB"/>
        </w:rPr>
        <w:t>:</w:t>
      </w:r>
    </w:p>
    <w:tbl>
      <w:tblPr>
        <w:tblW w:w="8222" w:type="dxa"/>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94"/>
        <w:gridCol w:w="1559"/>
        <w:gridCol w:w="5169"/>
      </w:tblGrid>
      <w:tr w:rsidR="004131F0" w:rsidRPr="003641F7">
        <w:tblPrEx>
          <w:tblCellMar>
            <w:top w:w="0" w:type="dxa"/>
            <w:bottom w:w="0" w:type="dxa"/>
          </w:tblCellMar>
        </w:tblPrEx>
        <w:tc>
          <w:tcPr>
            <w:tcW w:w="1494" w:type="dxa"/>
            <w:shd w:val="clear" w:color="auto" w:fill="E0E0E0"/>
          </w:tcPr>
          <w:p w:rsidR="004131F0" w:rsidRPr="003641F7" w:rsidRDefault="004131F0">
            <w:pPr>
              <w:rPr>
                <w:b/>
              </w:rPr>
            </w:pPr>
            <w:r w:rsidRPr="003641F7">
              <w:rPr>
                <w:b/>
              </w:rPr>
              <w:t>Ctry</w:t>
            </w:r>
          </w:p>
        </w:tc>
        <w:tc>
          <w:tcPr>
            <w:tcW w:w="1559" w:type="dxa"/>
            <w:shd w:val="clear" w:color="auto" w:fill="E0E0E0"/>
          </w:tcPr>
          <w:p w:rsidR="004131F0" w:rsidRPr="003641F7" w:rsidRDefault="004131F0">
            <w:pPr>
              <w:rPr>
                <w:b/>
              </w:rPr>
            </w:pPr>
            <w:r w:rsidRPr="003641F7">
              <w:rPr>
                <w:b/>
              </w:rPr>
              <w:t>TranspZone</w:t>
            </w:r>
          </w:p>
        </w:tc>
        <w:tc>
          <w:tcPr>
            <w:tcW w:w="5169" w:type="dxa"/>
            <w:shd w:val="clear" w:color="auto" w:fill="E0E0E0"/>
          </w:tcPr>
          <w:p w:rsidR="004131F0" w:rsidRPr="003641F7" w:rsidRDefault="004131F0">
            <w:pPr>
              <w:rPr>
                <w:b/>
              </w:rPr>
            </w:pPr>
            <w:r w:rsidRPr="003641F7">
              <w:rPr>
                <w:b/>
              </w:rPr>
              <w:t>Description</w:t>
            </w:r>
          </w:p>
        </w:tc>
      </w:tr>
      <w:tr w:rsidR="0020423E" w:rsidRPr="003641F7">
        <w:tblPrEx>
          <w:tblCellMar>
            <w:top w:w="0" w:type="dxa"/>
            <w:bottom w:w="0" w:type="dxa"/>
          </w:tblCellMar>
        </w:tblPrEx>
        <w:tc>
          <w:tcPr>
            <w:tcW w:w="1494" w:type="dxa"/>
          </w:tcPr>
          <w:p w:rsidR="0020423E" w:rsidRPr="005C7408" w:rsidRDefault="0020423E" w:rsidP="0094453B">
            <w:r w:rsidRPr="005C7408">
              <w:t>FR</w:t>
            </w:r>
          </w:p>
        </w:tc>
        <w:tc>
          <w:tcPr>
            <w:tcW w:w="1559" w:type="dxa"/>
            <w:vAlign w:val="bottom"/>
          </w:tcPr>
          <w:p w:rsidR="0020423E" w:rsidRPr="005C7408" w:rsidRDefault="0020423E" w:rsidP="0094453B">
            <w:pPr>
              <w:rPr>
                <w:rFonts w:cs="Arial"/>
              </w:rPr>
            </w:pPr>
            <w:r w:rsidRPr="005C7408">
              <w:rPr>
                <w:rFonts w:cs="Arial"/>
              </w:rPr>
              <w:t>0000000001</w:t>
            </w:r>
          </w:p>
        </w:tc>
        <w:tc>
          <w:tcPr>
            <w:tcW w:w="5169" w:type="dxa"/>
            <w:vAlign w:val="bottom"/>
          </w:tcPr>
          <w:p w:rsidR="0020423E" w:rsidRPr="005C7408" w:rsidRDefault="0020423E" w:rsidP="0094453B">
            <w:pPr>
              <w:rPr>
                <w:rFonts w:cs="Arial"/>
              </w:rPr>
            </w:pPr>
            <w:r w:rsidRPr="005C7408">
              <w:rPr>
                <w:rFonts w:cs="Arial"/>
              </w:rPr>
              <w:t>Region east</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5C7408" w:rsidRDefault="0020423E" w:rsidP="0094453B">
            <w:pPr>
              <w:rPr>
                <w:rFonts w:cs="Arial"/>
              </w:rPr>
            </w:pPr>
            <w:r w:rsidRPr="005C7408">
              <w:rPr>
                <w:rFonts w:cs="Arial"/>
              </w:rPr>
              <w:t>0000000002</w:t>
            </w:r>
          </w:p>
        </w:tc>
        <w:tc>
          <w:tcPr>
            <w:tcW w:w="5169" w:type="dxa"/>
            <w:vAlign w:val="bottom"/>
          </w:tcPr>
          <w:p w:rsidR="0020423E" w:rsidRPr="005C7408" w:rsidRDefault="0020423E" w:rsidP="0094453B">
            <w:pPr>
              <w:rPr>
                <w:rFonts w:cs="Arial"/>
              </w:rPr>
            </w:pPr>
            <w:r w:rsidRPr="005C7408">
              <w:rPr>
                <w:rFonts w:cs="Arial"/>
              </w:rPr>
              <w:t>Region west</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5C7408" w:rsidRDefault="0020423E" w:rsidP="0094453B">
            <w:pPr>
              <w:rPr>
                <w:rFonts w:cs="Arial"/>
              </w:rPr>
            </w:pPr>
            <w:r w:rsidRPr="005C7408">
              <w:rPr>
                <w:rFonts w:cs="Arial"/>
              </w:rPr>
              <w:t>D000000000</w:t>
            </w:r>
          </w:p>
        </w:tc>
        <w:tc>
          <w:tcPr>
            <w:tcW w:w="5169" w:type="dxa"/>
            <w:vAlign w:val="bottom"/>
          </w:tcPr>
          <w:p w:rsidR="0020423E" w:rsidRPr="005C7408" w:rsidRDefault="0020423E" w:rsidP="0094453B">
            <w:pPr>
              <w:rPr>
                <w:rFonts w:cs="Arial"/>
              </w:rPr>
            </w:pPr>
            <w:smartTag w:uri="urn:schemas-microsoft-com:office:smarttags" w:element="place">
              <w:smartTag w:uri="urn:schemas-microsoft-com:office:smarttags" w:element="City">
                <w:r w:rsidRPr="005C7408">
                  <w:rPr>
                    <w:rFonts w:cs="Arial"/>
                  </w:rPr>
                  <w:t>Paris</w:t>
                </w:r>
              </w:smartTag>
            </w:smartTag>
            <w:r w:rsidRPr="005C7408">
              <w:rPr>
                <w:rFonts w:cs="Arial"/>
              </w:rPr>
              <w:t xml:space="preserve"> Region</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5C7408" w:rsidRDefault="0020423E" w:rsidP="0094453B">
            <w:pPr>
              <w:rPr>
                <w:rFonts w:cs="Arial"/>
              </w:rPr>
            </w:pPr>
            <w:r w:rsidRPr="005C7408">
              <w:rPr>
                <w:rFonts w:cs="Arial"/>
              </w:rPr>
              <w:t>D000010000</w:t>
            </w:r>
          </w:p>
        </w:tc>
        <w:tc>
          <w:tcPr>
            <w:tcW w:w="5169" w:type="dxa"/>
            <w:vAlign w:val="bottom"/>
          </w:tcPr>
          <w:p w:rsidR="0020423E" w:rsidRPr="00A404C5" w:rsidRDefault="0020423E" w:rsidP="0094453B">
            <w:pPr>
              <w:rPr>
                <w:rFonts w:cs="Arial"/>
              </w:rPr>
            </w:pPr>
            <w:r w:rsidRPr="00A404C5">
              <w:rPr>
                <w:rFonts w:cs="Arial"/>
              </w:rPr>
              <w:t>North</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A404C5" w:rsidRDefault="0020423E" w:rsidP="0094453B">
            <w:pPr>
              <w:rPr>
                <w:rFonts w:cs="Arial"/>
              </w:rPr>
            </w:pPr>
            <w:r w:rsidRPr="00A404C5">
              <w:rPr>
                <w:rFonts w:cs="Arial"/>
              </w:rPr>
              <w:t>D000020000</w:t>
            </w:r>
          </w:p>
        </w:tc>
        <w:tc>
          <w:tcPr>
            <w:tcW w:w="5169" w:type="dxa"/>
            <w:vAlign w:val="bottom"/>
          </w:tcPr>
          <w:p w:rsidR="0020423E" w:rsidRPr="00A404C5" w:rsidRDefault="0020423E" w:rsidP="0094453B">
            <w:pPr>
              <w:rPr>
                <w:rFonts w:cs="Arial"/>
              </w:rPr>
            </w:pPr>
            <w:r w:rsidRPr="00A404C5">
              <w:rPr>
                <w:rFonts w:cs="Arial"/>
              </w:rPr>
              <w:t>West</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A404C5" w:rsidRDefault="0020423E" w:rsidP="0094453B">
            <w:pPr>
              <w:rPr>
                <w:rFonts w:cs="Arial"/>
              </w:rPr>
            </w:pPr>
            <w:r w:rsidRPr="00A404C5">
              <w:rPr>
                <w:rFonts w:cs="Arial"/>
              </w:rPr>
              <w:t>D0000</w:t>
            </w:r>
            <w:r>
              <w:rPr>
                <w:rFonts w:cs="Arial"/>
              </w:rPr>
              <w:t>3</w:t>
            </w:r>
            <w:r w:rsidRPr="00A404C5">
              <w:rPr>
                <w:rFonts w:cs="Arial"/>
              </w:rPr>
              <w:t>0000</w:t>
            </w:r>
          </w:p>
        </w:tc>
        <w:tc>
          <w:tcPr>
            <w:tcW w:w="5169" w:type="dxa"/>
            <w:vAlign w:val="bottom"/>
          </w:tcPr>
          <w:p w:rsidR="0020423E" w:rsidRPr="00A404C5" w:rsidRDefault="0020423E" w:rsidP="0094453B">
            <w:pPr>
              <w:rPr>
                <w:rFonts w:cs="Arial"/>
              </w:rPr>
            </w:pPr>
            <w:r w:rsidRPr="00A404C5">
              <w:rPr>
                <w:rFonts w:cs="Arial"/>
              </w:rPr>
              <w:t>East</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A404C5" w:rsidRDefault="0020423E" w:rsidP="0094453B">
            <w:pPr>
              <w:rPr>
                <w:rFonts w:cs="Arial"/>
              </w:rPr>
            </w:pPr>
            <w:r w:rsidRPr="00A404C5">
              <w:rPr>
                <w:rFonts w:cs="Arial"/>
              </w:rPr>
              <w:t>D000040000</w:t>
            </w:r>
          </w:p>
        </w:tc>
        <w:tc>
          <w:tcPr>
            <w:tcW w:w="5169" w:type="dxa"/>
            <w:vAlign w:val="bottom"/>
          </w:tcPr>
          <w:p w:rsidR="0020423E" w:rsidRPr="00A404C5" w:rsidRDefault="0020423E" w:rsidP="0094453B">
            <w:pPr>
              <w:rPr>
                <w:rFonts w:cs="Arial"/>
              </w:rPr>
            </w:pPr>
            <w:r w:rsidRPr="00A404C5">
              <w:rPr>
                <w:rFonts w:cs="Arial"/>
              </w:rPr>
              <w:t>Center</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A404C5" w:rsidRDefault="0020423E" w:rsidP="0094453B">
            <w:pPr>
              <w:rPr>
                <w:rFonts w:cs="Arial"/>
              </w:rPr>
            </w:pPr>
            <w:r w:rsidRPr="00A404C5">
              <w:rPr>
                <w:rFonts w:cs="Arial"/>
              </w:rPr>
              <w:t>D0000</w:t>
            </w:r>
            <w:r>
              <w:rPr>
                <w:rFonts w:cs="Arial"/>
              </w:rPr>
              <w:t>5</w:t>
            </w:r>
            <w:r w:rsidRPr="00A404C5">
              <w:rPr>
                <w:rFonts w:cs="Arial"/>
              </w:rPr>
              <w:t>0000</w:t>
            </w:r>
          </w:p>
        </w:tc>
        <w:tc>
          <w:tcPr>
            <w:tcW w:w="5169" w:type="dxa"/>
            <w:vAlign w:val="bottom"/>
          </w:tcPr>
          <w:p w:rsidR="0020423E" w:rsidRPr="00A404C5" w:rsidRDefault="0020423E" w:rsidP="0094453B">
            <w:pPr>
              <w:rPr>
                <w:rFonts w:cs="Arial"/>
              </w:rPr>
            </w:pPr>
            <w:r w:rsidRPr="00A404C5">
              <w:rPr>
                <w:rFonts w:cs="Arial"/>
              </w:rPr>
              <w:t>South East</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A404C5" w:rsidRDefault="0020423E" w:rsidP="0094453B">
            <w:pPr>
              <w:rPr>
                <w:rFonts w:cs="Arial"/>
              </w:rPr>
            </w:pPr>
            <w:r w:rsidRPr="00A404C5">
              <w:rPr>
                <w:rFonts w:cs="Arial"/>
              </w:rPr>
              <w:t>D000060000</w:t>
            </w:r>
          </w:p>
        </w:tc>
        <w:tc>
          <w:tcPr>
            <w:tcW w:w="5169" w:type="dxa"/>
            <w:vAlign w:val="bottom"/>
          </w:tcPr>
          <w:p w:rsidR="0020423E" w:rsidRPr="00A404C5" w:rsidRDefault="0020423E" w:rsidP="0094453B">
            <w:pPr>
              <w:rPr>
                <w:rFonts w:cs="Arial"/>
              </w:rPr>
            </w:pPr>
            <w:r w:rsidRPr="00A404C5">
              <w:rPr>
                <w:rFonts w:cs="Arial"/>
              </w:rPr>
              <w:t>South West</w:t>
            </w:r>
          </w:p>
        </w:tc>
      </w:tr>
      <w:tr w:rsidR="0020423E" w:rsidRPr="003641F7">
        <w:tblPrEx>
          <w:tblCellMar>
            <w:top w:w="0" w:type="dxa"/>
            <w:bottom w:w="0" w:type="dxa"/>
          </w:tblCellMar>
        </w:tblPrEx>
        <w:tc>
          <w:tcPr>
            <w:tcW w:w="1494" w:type="dxa"/>
          </w:tcPr>
          <w:p w:rsidR="0020423E" w:rsidRDefault="0020423E" w:rsidP="0094453B">
            <w:r w:rsidRPr="00F7183C">
              <w:t>FR</w:t>
            </w:r>
          </w:p>
        </w:tc>
        <w:tc>
          <w:tcPr>
            <w:tcW w:w="1559" w:type="dxa"/>
            <w:vAlign w:val="bottom"/>
          </w:tcPr>
          <w:p w:rsidR="0020423E" w:rsidRPr="00A404C5" w:rsidRDefault="0020423E" w:rsidP="0094453B">
            <w:pPr>
              <w:rPr>
                <w:rFonts w:cs="Arial"/>
              </w:rPr>
            </w:pPr>
            <w:r w:rsidRPr="00A404C5">
              <w:rPr>
                <w:rFonts w:cs="Arial"/>
              </w:rPr>
              <w:t>D000070000</w:t>
            </w:r>
          </w:p>
        </w:tc>
        <w:tc>
          <w:tcPr>
            <w:tcW w:w="5169" w:type="dxa"/>
            <w:vAlign w:val="bottom"/>
          </w:tcPr>
          <w:p w:rsidR="0020423E" w:rsidRPr="00A404C5" w:rsidRDefault="0020423E" w:rsidP="0094453B">
            <w:pPr>
              <w:rPr>
                <w:rFonts w:cs="Arial"/>
              </w:rPr>
            </w:pPr>
            <w:smartTag w:uri="urn:schemas-microsoft-com:office:smarttags" w:element="place">
              <w:r w:rsidRPr="00A404C5">
                <w:rPr>
                  <w:rFonts w:cs="Arial"/>
                </w:rPr>
                <w:t>Corsica</w:t>
              </w:r>
            </w:smartTag>
          </w:p>
        </w:tc>
      </w:tr>
      <w:tr w:rsidR="0020423E" w:rsidRPr="00A404C5">
        <w:tblPrEx>
          <w:tblCellMar>
            <w:top w:w="0" w:type="dxa"/>
            <w:bottom w:w="0" w:type="dxa"/>
          </w:tblCellMar>
        </w:tblPrEx>
        <w:tc>
          <w:tcPr>
            <w:tcW w:w="1494" w:type="dxa"/>
            <w:tcBorders>
              <w:top w:val="single" w:sz="4" w:space="0" w:color="808080"/>
              <w:left w:val="single" w:sz="4" w:space="0" w:color="808080"/>
              <w:bottom w:val="single" w:sz="4" w:space="0" w:color="808080"/>
              <w:right w:val="single" w:sz="4" w:space="0" w:color="808080"/>
            </w:tcBorders>
          </w:tcPr>
          <w:p w:rsidR="0020423E" w:rsidRDefault="0020423E" w:rsidP="0094453B">
            <w:r w:rsidRPr="00F7183C">
              <w:t>FR</w:t>
            </w:r>
          </w:p>
        </w:tc>
        <w:tc>
          <w:tcPr>
            <w:tcW w:w="1559" w:type="dxa"/>
            <w:tcBorders>
              <w:top w:val="single" w:sz="4" w:space="0" w:color="808080"/>
              <w:left w:val="single" w:sz="4" w:space="0" w:color="808080"/>
              <w:bottom w:val="single" w:sz="4" w:space="0" w:color="808080"/>
              <w:right w:val="single" w:sz="4" w:space="0" w:color="808080"/>
            </w:tcBorders>
            <w:vAlign w:val="bottom"/>
          </w:tcPr>
          <w:p w:rsidR="0020423E" w:rsidRPr="00A404C5" w:rsidRDefault="0020423E" w:rsidP="0094453B">
            <w:pPr>
              <w:rPr>
                <w:rFonts w:cs="Arial"/>
              </w:rPr>
            </w:pPr>
            <w:r w:rsidRPr="00A404C5">
              <w:rPr>
                <w:rFonts w:cs="Arial"/>
              </w:rPr>
              <w:t>D000080000</w:t>
            </w:r>
          </w:p>
        </w:tc>
        <w:tc>
          <w:tcPr>
            <w:tcW w:w="5169" w:type="dxa"/>
            <w:tcBorders>
              <w:top w:val="single" w:sz="4" w:space="0" w:color="808080"/>
              <w:left w:val="single" w:sz="4" w:space="0" w:color="808080"/>
              <w:bottom w:val="single" w:sz="4" w:space="0" w:color="808080"/>
              <w:right w:val="single" w:sz="4" w:space="0" w:color="808080"/>
            </w:tcBorders>
            <w:vAlign w:val="bottom"/>
          </w:tcPr>
          <w:p w:rsidR="0020423E" w:rsidRPr="00A404C5" w:rsidRDefault="0020423E" w:rsidP="0094453B">
            <w:pPr>
              <w:rPr>
                <w:rFonts w:cs="Arial"/>
              </w:rPr>
            </w:pPr>
            <w:r w:rsidRPr="00A404C5">
              <w:rPr>
                <w:rFonts w:cs="Arial"/>
              </w:rPr>
              <w:t>Overseas Depts</w:t>
            </w:r>
          </w:p>
        </w:tc>
      </w:tr>
      <w:tr w:rsidR="0020423E" w:rsidRPr="00A404C5">
        <w:tblPrEx>
          <w:tblCellMar>
            <w:top w:w="0" w:type="dxa"/>
            <w:bottom w:w="0" w:type="dxa"/>
          </w:tblCellMar>
        </w:tblPrEx>
        <w:tc>
          <w:tcPr>
            <w:tcW w:w="1494" w:type="dxa"/>
            <w:tcBorders>
              <w:top w:val="single" w:sz="4" w:space="0" w:color="808080"/>
              <w:left w:val="single" w:sz="4" w:space="0" w:color="808080"/>
              <w:bottom w:val="single" w:sz="4" w:space="0" w:color="808080"/>
              <w:right w:val="single" w:sz="4" w:space="0" w:color="808080"/>
            </w:tcBorders>
          </w:tcPr>
          <w:p w:rsidR="0020423E" w:rsidRDefault="0020423E" w:rsidP="0094453B">
            <w:r w:rsidRPr="00F7183C">
              <w:t>FR</w:t>
            </w:r>
          </w:p>
        </w:tc>
        <w:tc>
          <w:tcPr>
            <w:tcW w:w="1559" w:type="dxa"/>
            <w:tcBorders>
              <w:top w:val="single" w:sz="4" w:space="0" w:color="808080"/>
              <w:left w:val="single" w:sz="4" w:space="0" w:color="808080"/>
              <w:bottom w:val="single" w:sz="4" w:space="0" w:color="808080"/>
              <w:right w:val="single" w:sz="4" w:space="0" w:color="808080"/>
            </w:tcBorders>
            <w:vAlign w:val="bottom"/>
          </w:tcPr>
          <w:p w:rsidR="0020423E" w:rsidRPr="00A404C5" w:rsidRDefault="0020423E" w:rsidP="0094453B">
            <w:pPr>
              <w:rPr>
                <w:rFonts w:cs="Arial"/>
              </w:rPr>
            </w:pPr>
            <w:r w:rsidRPr="00A404C5">
              <w:rPr>
                <w:rFonts w:cs="Arial"/>
              </w:rPr>
              <w:t>D000090000</w:t>
            </w:r>
          </w:p>
        </w:tc>
        <w:tc>
          <w:tcPr>
            <w:tcW w:w="5169" w:type="dxa"/>
            <w:tcBorders>
              <w:top w:val="single" w:sz="4" w:space="0" w:color="808080"/>
              <w:left w:val="single" w:sz="4" w:space="0" w:color="808080"/>
              <w:bottom w:val="single" w:sz="4" w:space="0" w:color="808080"/>
              <w:right w:val="single" w:sz="4" w:space="0" w:color="808080"/>
            </w:tcBorders>
            <w:vAlign w:val="bottom"/>
          </w:tcPr>
          <w:p w:rsidR="0020423E" w:rsidRPr="00A404C5" w:rsidRDefault="0020423E" w:rsidP="0094453B">
            <w:pPr>
              <w:rPr>
                <w:rFonts w:cs="Arial"/>
              </w:rPr>
            </w:pPr>
            <w:r w:rsidRPr="00A404C5">
              <w:rPr>
                <w:rFonts w:cs="Arial"/>
              </w:rPr>
              <w:t>Overseas Territories</w:t>
            </w:r>
          </w:p>
        </w:tc>
      </w:tr>
    </w:tbl>
    <w:p w:rsidR="004131F0" w:rsidRPr="0089702E" w:rsidRDefault="004131F0">
      <w:pPr>
        <w:numPr>
          <w:ilvl w:val="0"/>
          <w:numId w:val="2"/>
        </w:numPr>
      </w:pPr>
      <w:r w:rsidRPr="003641F7">
        <w:rPr>
          <w:iCs/>
        </w:rPr>
        <w:t xml:space="preserve">Choose </w:t>
      </w:r>
      <w:r w:rsidRPr="003641F7">
        <w:rPr>
          <w:i/>
          <w:iCs/>
        </w:rPr>
        <w:t>Save</w:t>
      </w:r>
      <w:r w:rsidRPr="003641F7">
        <w:rPr>
          <w:iCs/>
        </w:rPr>
        <w:t>.</w:t>
      </w:r>
    </w:p>
    <w:p w:rsidR="0089702E" w:rsidRPr="003641F7" w:rsidRDefault="0089702E" w:rsidP="0089702E"/>
    <w:p w:rsidR="004131F0" w:rsidRPr="003641F7" w:rsidRDefault="004131F0">
      <w:pPr>
        <w:pStyle w:val="Titre2"/>
        <w:rPr>
          <w:rFonts w:eastAsia="Arial Unicode MS"/>
          <w:lang w:val="en-US"/>
        </w:rPr>
      </w:pPr>
      <w:bookmarkStart w:id="12" w:name="_Toc208377151"/>
      <w:r w:rsidRPr="003641F7">
        <w:rPr>
          <w:rFonts w:eastAsia="Arial Unicode MS"/>
          <w:lang w:val="en-US"/>
        </w:rPr>
        <w:t>Create Controlling Area</w:t>
      </w:r>
      <w:bookmarkEnd w:id="12"/>
    </w:p>
    <w:p w:rsidR="004131F0" w:rsidRPr="003641F7" w:rsidRDefault="004131F0">
      <w:pPr>
        <w:pStyle w:val="Titre9"/>
      </w:pPr>
      <w:r w:rsidRPr="003641F7">
        <w:t>Use</w:t>
      </w:r>
    </w:p>
    <w:p w:rsidR="004131F0" w:rsidRPr="00385F35" w:rsidRDefault="004131F0">
      <w:pPr>
        <w:rPr>
          <w:b/>
          <w:lang w:val="en-GB"/>
        </w:rPr>
      </w:pPr>
      <w:r w:rsidRPr="00385F35">
        <w:rPr>
          <w:lang w:val="en-GB"/>
        </w:rPr>
        <w:lastRenderedPageBreak/>
        <w:t xml:space="preserve">In this step, you define your controlling area. The </w:t>
      </w:r>
      <w:hyperlink r:id="rId14" w:history="1">
        <w:r w:rsidRPr="00385F35">
          <w:rPr>
            <w:lang w:val="en-GB"/>
          </w:rPr>
          <w:t>controlling area</w:t>
        </w:r>
      </w:hyperlink>
      <w:r w:rsidRPr="00385F35">
        <w:rPr>
          <w:lang w:val="en-GB"/>
        </w:rPr>
        <w:t xml:space="preserve"> is an organizational unit in Accounting used to subdivide the </w:t>
      </w:r>
      <w:hyperlink r:id="rId15" w:history="1">
        <w:r w:rsidRPr="00385F35">
          <w:rPr>
            <w:lang w:val="en-GB"/>
          </w:rPr>
          <w:t>business organization</w:t>
        </w:r>
      </w:hyperlink>
      <w:r w:rsidRPr="00385F35">
        <w:rPr>
          <w:lang w:val="en-GB"/>
        </w:rPr>
        <w:t xml:space="preserve"> from a cost accounting standpoint.</w:t>
      </w:r>
    </w:p>
    <w:p w:rsidR="004131F0" w:rsidRPr="003641F7" w:rsidRDefault="004131F0">
      <w:pPr>
        <w:pStyle w:val="Titre9"/>
      </w:pPr>
      <w:r w:rsidRPr="003641F7">
        <w:t>Procedure</w:t>
      </w:r>
    </w:p>
    <w:p w:rsidR="004131F0" w:rsidRPr="00385F35" w:rsidRDefault="004131F0">
      <w:pPr>
        <w:pStyle w:val="Liste"/>
        <w:numPr>
          <w:ilvl w:val="0"/>
          <w:numId w:val="3"/>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8"/>
        <w:gridCol w:w="6017"/>
      </w:tblGrid>
      <w:tr w:rsidR="004131F0" w:rsidRPr="00385F35">
        <w:tblPrEx>
          <w:tblCellMar>
            <w:top w:w="0" w:type="dxa"/>
            <w:bottom w:w="0" w:type="dxa"/>
          </w:tblCellMar>
        </w:tblPrEx>
        <w:trPr>
          <w:cantSplit/>
        </w:trPr>
        <w:tc>
          <w:tcPr>
            <w:tcW w:w="2308" w:type="dxa"/>
            <w:shd w:val="pct10" w:color="auto" w:fill="FFFFFF"/>
          </w:tcPr>
          <w:p w:rsidR="004131F0" w:rsidRPr="003641F7" w:rsidRDefault="004131F0">
            <w:pPr>
              <w:rPr>
                <w:b/>
              </w:rPr>
            </w:pPr>
            <w:r w:rsidRPr="003641F7">
              <w:rPr>
                <w:b/>
              </w:rPr>
              <w:t xml:space="preserve">IMG </w:t>
            </w:r>
            <w:r w:rsidR="004E76B3">
              <w:rPr>
                <w:b/>
              </w:rPr>
              <w:t>Menu</w:t>
            </w:r>
          </w:p>
        </w:tc>
        <w:tc>
          <w:tcPr>
            <w:tcW w:w="6017" w:type="dxa"/>
          </w:tcPr>
          <w:p w:rsidR="004131F0" w:rsidRPr="00385F35" w:rsidRDefault="004131F0">
            <w:pPr>
              <w:rPr>
                <w:i/>
                <w:lang w:val="en-GB"/>
              </w:rPr>
            </w:pPr>
            <w:smartTag w:uri="urn:schemas-microsoft-com:office:smarttags" w:element="place">
              <w:smartTag w:uri="urn:schemas-microsoft-com:office:smarttags" w:element="City">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00D15CFC" w:rsidRPr="00385F35">
              <w:rPr>
                <w:i/>
                <w:iCs/>
                <w:lang w:val="en-GB"/>
              </w:rPr>
              <w:t>Controlling</w:t>
            </w:r>
            <w:r w:rsidRPr="00385F35">
              <w:rPr>
                <w:i/>
                <w:iCs/>
                <w:lang w:val="en-GB"/>
              </w:rPr>
              <w:t xml:space="preserve"> </w:t>
            </w:r>
            <w:r w:rsidRPr="003641F7">
              <w:rPr>
                <w:iCs/>
              </w:rPr>
              <w:sym w:font="Symbol" w:char="F0AE"/>
            </w:r>
            <w:r w:rsidRPr="00385F35">
              <w:rPr>
                <w:iCs/>
                <w:lang w:val="en-GB"/>
              </w:rPr>
              <w:t xml:space="preserve"> </w:t>
            </w:r>
            <w:r w:rsidRPr="00385F35">
              <w:rPr>
                <w:i/>
                <w:iCs/>
                <w:lang w:val="en-GB"/>
              </w:rPr>
              <w:t>Maintain Controlling Area</w:t>
            </w:r>
          </w:p>
        </w:tc>
      </w:tr>
      <w:tr w:rsidR="004E76B3" w:rsidRPr="003641F7">
        <w:tblPrEx>
          <w:tblCellMar>
            <w:top w:w="0" w:type="dxa"/>
            <w:bottom w:w="0" w:type="dxa"/>
          </w:tblCellMar>
        </w:tblPrEx>
        <w:trPr>
          <w:cantSplit/>
        </w:trPr>
        <w:tc>
          <w:tcPr>
            <w:tcW w:w="2308" w:type="dxa"/>
            <w:shd w:val="pct10" w:color="auto" w:fill="FFFFFF"/>
          </w:tcPr>
          <w:p w:rsidR="004E76B3" w:rsidRPr="003641F7" w:rsidRDefault="004E76B3" w:rsidP="0065011C">
            <w:pPr>
              <w:rPr>
                <w:b/>
              </w:rPr>
            </w:pPr>
            <w:r>
              <w:rPr>
                <w:b/>
              </w:rPr>
              <w:t>Transaction C</w:t>
            </w:r>
            <w:r w:rsidRPr="003641F7">
              <w:rPr>
                <w:b/>
              </w:rPr>
              <w:t>ode</w:t>
            </w:r>
          </w:p>
        </w:tc>
        <w:tc>
          <w:tcPr>
            <w:tcW w:w="6017" w:type="dxa"/>
          </w:tcPr>
          <w:p w:rsidR="004E76B3" w:rsidRPr="003641F7" w:rsidRDefault="004E76B3" w:rsidP="0065011C">
            <w:pPr>
              <w:rPr>
                <w:rStyle w:val="UserInput"/>
              </w:rPr>
            </w:pPr>
            <w:r w:rsidRPr="003641F7">
              <w:rPr>
                <w:rStyle w:val="UserInput"/>
              </w:rPr>
              <w:t>OX06</w:t>
            </w:r>
          </w:p>
        </w:tc>
      </w:tr>
    </w:tbl>
    <w:p w:rsidR="004131F0" w:rsidRPr="00385F35" w:rsidRDefault="004131F0">
      <w:pPr>
        <w:pStyle w:val="Liste"/>
        <w:numPr>
          <w:ilvl w:val="0"/>
          <w:numId w:val="3"/>
        </w:numPr>
        <w:rPr>
          <w:lang w:val="en-GB"/>
        </w:rPr>
      </w:pPr>
      <w:r w:rsidRPr="00385F35">
        <w:rPr>
          <w:lang w:val="en-GB"/>
        </w:rPr>
        <w:t xml:space="preserve">On the </w:t>
      </w:r>
      <w:r w:rsidRPr="00385F35">
        <w:rPr>
          <w:i/>
          <w:lang w:val="en-GB"/>
        </w:rPr>
        <w:t xml:space="preserve">Change View “Basic data”: Overview </w:t>
      </w:r>
      <w:r w:rsidRPr="00385F35">
        <w:rPr>
          <w:lang w:val="en-GB"/>
        </w:rPr>
        <w:t xml:space="preserve">screen, choose </w:t>
      </w:r>
      <w:r w:rsidRPr="00385F35">
        <w:rPr>
          <w:i/>
          <w:lang w:val="en-GB"/>
        </w:rPr>
        <w:t>New Entries</w:t>
      </w:r>
      <w:r w:rsidRPr="00385F35">
        <w:rPr>
          <w:lang w:val="en-GB"/>
        </w:rPr>
        <w:t xml:space="preserve"> to enter</w:t>
      </w:r>
      <w:r w:rsidR="00EE604C" w:rsidRPr="00385F35">
        <w:rPr>
          <w:iCs/>
          <w:lang w:val="en-GB"/>
        </w:rPr>
        <w:t xml:space="preserve"> the following data:</w:t>
      </w:r>
    </w:p>
    <w:tbl>
      <w:tblPr>
        <w:tblW w:w="4888" w:type="pct"/>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476"/>
        <w:gridCol w:w="1411"/>
        <w:gridCol w:w="1184"/>
        <w:gridCol w:w="1201"/>
        <w:gridCol w:w="1095"/>
        <w:gridCol w:w="983"/>
        <w:gridCol w:w="982"/>
      </w:tblGrid>
      <w:tr w:rsidR="004131F0" w:rsidRPr="003641F7">
        <w:tblPrEx>
          <w:tblCellMar>
            <w:top w:w="0" w:type="dxa"/>
            <w:bottom w:w="0" w:type="dxa"/>
          </w:tblCellMar>
        </w:tblPrEx>
        <w:tc>
          <w:tcPr>
            <w:tcW w:w="910" w:type="pct"/>
            <w:shd w:val="clear" w:color="auto" w:fill="E0E0E0"/>
          </w:tcPr>
          <w:p w:rsidR="004131F0" w:rsidRPr="003641F7" w:rsidRDefault="004131F0">
            <w:pPr>
              <w:rPr>
                <w:b/>
              </w:rPr>
            </w:pPr>
            <w:r w:rsidRPr="003641F7">
              <w:rPr>
                <w:b/>
              </w:rPr>
              <w:t>Controlling Area</w:t>
            </w:r>
          </w:p>
        </w:tc>
        <w:tc>
          <w:tcPr>
            <w:tcW w:w="871" w:type="pct"/>
            <w:shd w:val="clear" w:color="auto" w:fill="E0E0E0"/>
          </w:tcPr>
          <w:p w:rsidR="004131F0" w:rsidRPr="003641F7" w:rsidRDefault="004131F0">
            <w:pPr>
              <w:rPr>
                <w:b/>
              </w:rPr>
            </w:pPr>
            <w:r w:rsidRPr="003641F7">
              <w:rPr>
                <w:b/>
              </w:rPr>
              <w:t>Name</w:t>
            </w:r>
          </w:p>
        </w:tc>
        <w:tc>
          <w:tcPr>
            <w:tcW w:w="632" w:type="pct"/>
            <w:shd w:val="clear" w:color="auto" w:fill="E0E0E0"/>
          </w:tcPr>
          <w:p w:rsidR="004131F0" w:rsidRPr="003641F7" w:rsidRDefault="004131F0">
            <w:pPr>
              <w:rPr>
                <w:b/>
              </w:rPr>
            </w:pPr>
            <w:r w:rsidRPr="003641F7">
              <w:rPr>
                <w:b/>
              </w:rPr>
              <w:t>CoCd-&gt;CO Area</w:t>
            </w:r>
          </w:p>
        </w:tc>
        <w:tc>
          <w:tcPr>
            <w:tcW w:w="745" w:type="pct"/>
            <w:shd w:val="clear" w:color="auto" w:fill="E0E0E0"/>
          </w:tcPr>
          <w:p w:rsidR="004131F0" w:rsidRPr="003641F7" w:rsidRDefault="004131F0">
            <w:pPr>
              <w:rPr>
                <w:b/>
              </w:rPr>
            </w:pPr>
            <w:r w:rsidRPr="003641F7">
              <w:rPr>
                <w:b/>
              </w:rPr>
              <w:t>Currency Type</w:t>
            </w:r>
          </w:p>
        </w:tc>
        <w:tc>
          <w:tcPr>
            <w:tcW w:w="614" w:type="pct"/>
            <w:shd w:val="clear" w:color="auto" w:fill="E0E0E0"/>
          </w:tcPr>
          <w:p w:rsidR="004131F0" w:rsidRPr="003641F7" w:rsidRDefault="004131F0">
            <w:pPr>
              <w:rPr>
                <w:b/>
              </w:rPr>
            </w:pPr>
            <w:r w:rsidRPr="003641F7">
              <w:rPr>
                <w:b/>
              </w:rPr>
              <w:t>Currency</w:t>
            </w:r>
          </w:p>
        </w:tc>
        <w:tc>
          <w:tcPr>
            <w:tcW w:w="614" w:type="pct"/>
            <w:shd w:val="clear" w:color="auto" w:fill="E0E0E0"/>
          </w:tcPr>
          <w:p w:rsidR="004131F0" w:rsidRPr="003641F7" w:rsidRDefault="004131F0">
            <w:pPr>
              <w:rPr>
                <w:b/>
              </w:rPr>
            </w:pPr>
            <w:r w:rsidRPr="003641F7">
              <w:rPr>
                <w:b/>
              </w:rPr>
              <w:t>Chart of Accts</w:t>
            </w:r>
          </w:p>
        </w:tc>
        <w:tc>
          <w:tcPr>
            <w:tcW w:w="613" w:type="pct"/>
            <w:shd w:val="clear" w:color="auto" w:fill="E0E0E0"/>
          </w:tcPr>
          <w:p w:rsidR="004131F0" w:rsidRPr="003641F7" w:rsidRDefault="004131F0">
            <w:pPr>
              <w:rPr>
                <w:b/>
              </w:rPr>
            </w:pPr>
            <w:r w:rsidRPr="003641F7">
              <w:rPr>
                <w:b/>
              </w:rPr>
              <w:t>FY Variant</w:t>
            </w:r>
          </w:p>
        </w:tc>
      </w:tr>
      <w:tr w:rsidR="004131F0" w:rsidRPr="003641F7">
        <w:tblPrEx>
          <w:tblCellMar>
            <w:top w:w="0" w:type="dxa"/>
            <w:bottom w:w="0" w:type="dxa"/>
          </w:tblCellMar>
        </w:tblPrEx>
        <w:tc>
          <w:tcPr>
            <w:tcW w:w="910" w:type="pct"/>
          </w:tcPr>
          <w:p w:rsidR="004131F0" w:rsidRPr="003641F7" w:rsidRDefault="00147DF1">
            <w:r w:rsidRPr="003641F7">
              <w:t>1000</w:t>
            </w:r>
          </w:p>
        </w:tc>
        <w:tc>
          <w:tcPr>
            <w:tcW w:w="871" w:type="pct"/>
          </w:tcPr>
          <w:p w:rsidR="004131F0" w:rsidRPr="003641F7" w:rsidRDefault="004131F0">
            <w:r w:rsidRPr="003641F7">
              <w:t xml:space="preserve">Controlling area </w:t>
            </w:r>
            <w:r w:rsidR="00147DF1" w:rsidRPr="003641F7">
              <w:t>1000</w:t>
            </w:r>
          </w:p>
        </w:tc>
        <w:tc>
          <w:tcPr>
            <w:tcW w:w="632" w:type="pct"/>
          </w:tcPr>
          <w:p w:rsidR="004131F0" w:rsidRPr="00385F35" w:rsidRDefault="004131F0">
            <w:pPr>
              <w:rPr>
                <w:lang w:val="en-GB"/>
              </w:rPr>
            </w:pPr>
            <w:r w:rsidRPr="00385F35">
              <w:rPr>
                <w:lang w:val="en-GB"/>
              </w:rPr>
              <w:t>Cross-company-code cost accounting</w:t>
            </w:r>
          </w:p>
        </w:tc>
        <w:tc>
          <w:tcPr>
            <w:tcW w:w="745" w:type="pct"/>
          </w:tcPr>
          <w:p w:rsidR="004131F0" w:rsidRPr="003641F7" w:rsidRDefault="004131F0">
            <w:r w:rsidRPr="003641F7">
              <w:t>30</w:t>
            </w:r>
          </w:p>
        </w:tc>
        <w:tc>
          <w:tcPr>
            <w:tcW w:w="614" w:type="pct"/>
          </w:tcPr>
          <w:p w:rsidR="004131F0" w:rsidRPr="003641F7" w:rsidRDefault="004131F0">
            <w:r w:rsidRPr="003641F7">
              <w:t>EUR</w:t>
            </w:r>
          </w:p>
        </w:tc>
        <w:tc>
          <w:tcPr>
            <w:tcW w:w="614" w:type="pct"/>
          </w:tcPr>
          <w:p w:rsidR="004131F0" w:rsidRPr="003641F7" w:rsidRDefault="0020423E">
            <w:r>
              <w:t>YPCF</w:t>
            </w:r>
          </w:p>
        </w:tc>
        <w:tc>
          <w:tcPr>
            <w:tcW w:w="613" w:type="pct"/>
          </w:tcPr>
          <w:p w:rsidR="004131F0" w:rsidRPr="003641F7" w:rsidRDefault="004131F0">
            <w:r w:rsidRPr="003641F7">
              <w:t>K4</w:t>
            </w:r>
          </w:p>
        </w:tc>
      </w:tr>
    </w:tbl>
    <w:p w:rsidR="004131F0" w:rsidRDefault="004131F0">
      <w:pPr>
        <w:pStyle w:val="Liste"/>
        <w:numPr>
          <w:ilvl w:val="0"/>
          <w:numId w:val="4"/>
        </w:numPr>
      </w:pPr>
      <w:r w:rsidRPr="003641F7">
        <w:t xml:space="preserve">Choose </w:t>
      </w:r>
      <w:r w:rsidRPr="003641F7">
        <w:rPr>
          <w:i/>
        </w:rPr>
        <w:t>Save</w:t>
      </w:r>
      <w:r w:rsidRPr="003641F7">
        <w:t>.</w:t>
      </w:r>
    </w:p>
    <w:p w:rsidR="004E76B3" w:rsidRPr="003641F7" w:rsidRDefault="004E76B3" w:rsidP="004E76B3">
      <w:pPr>
        <w:pStyle w:val="Liste"/>
      </w:pPr>
    </w:p>
    <w:p w:rsidR="004131F0" w:rsidRPr="003641F7" w:rsidRDefault="004131F0">
      <w:pPr>
        <w:pStyle w:val="Titre2"/>
        <w:rPr>
          <w:rFonts w:eastAsia="Arial Unicode MS"/>
          <w:lang w:val="en-US"/>
        </w:rPr>
      </w:pPr>
      <w:bookmarkStart w:id="13" w:name="_Toc208377152"/>
      <w:r w:rsidRPr="003641F7">
        <w:rPr>
          <w:rFonts w:eastAsia="Arial Unicode MS"/>
          <w:lang w:val="en-US"/>
        </w:rPr>
        <w:lastRenderedPageBreak/>
        <w:t>Create Credit Control Area</w:t>
      </w:r>
      <w:bookmarkEnd w:id="13"/>
    </w:p>
    <w:p w:rsidR="004131F0" w:rsidRPr="003641F7" w:rsidRDefault="004131F0">
      <w:pPr>
        <w:pStyle w:val="Titre9"/>
      </w:pPr>
      <w:r w:rsidRPr="003641F7">
        <w:t>Use</w:t>
      </w:r>
    </w:p>
    <w:p w:rsidR="004131F0" w:rsidRPr="003641F7" w:rsidRDefault="004131F0">
      <w:pPr>
        <w:pStyle w:val="Titre9"/>
        <w:rPr>
          <w:b w:val="0"/>
          <w:color w:val="auto"/>
          <w:sz w:val="20"/>
        </w:rPr>
      </w:pPr>
      <w:r w:rsidRPr="003641F7">
        <w:rPr>
          <w:b w:val="0"/>
          <w:color w:val="auto"/>
          <w:sz w:val="20"/>
        </w:rPr>
        <w:t>In this step, you define your credit control areas. The credit control area is an organizational unit that specifies and checks a credit limit for customers.</w:t>
      </w:r>
    </w:p>
    <w:p w:rsidR="004131F0" w:rsidRPr="003641F7" w:rsidRDefault="00191EFA">
      <w:pPr>
        <w:pStyle w:val="NoteIcon"/>
      </w:pPr>
      <w:r w:rsidRPr="003641F7">
        <w:rPr>
          <w:noProof/>
          <w:lang w:val="fr-FR" w:eastAsia="fr-FR"/>
        </w:rPr>
        <w:drawing>
          <wp:inline distT="0" distB="0" distL="0" distR="0">
            <wp:extent cx="228600" cy="228600"/>
            <wp:effectExtent l="0" t="0" r="0" b="0"/>
            <wp:docPr id="6" name="Image 6"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4131F0" w:rsidRPr="00385F35" w:rsidRDefault="004131F0">
      <w:pPr>
        <w:pStyle w:val="NoteParagraph"/>
        <w:rPr>
          <w:lang w:val="en-GB"/>
        </w:rPr>
      </w:pPr>
      <w:r w:rsidRPr="00385F35">
        <w:rPr>
          <w:lang w:val="en-GB"/>
        </w:rPr>
        <w:t>A credit control area can include one or more company codes. It is not possible to assign a company code to more than one control area. Within a credit control area, the credit limits must be specified in the same currency.</w:t>
      </w:r>
    </w:p>
    <w:p w:rsidR="004131F0" w:rsidRPr="003641F7" w:rsidRDefault="004131F0">
      <w:pPr>
        <w:pStyle w:val="Titre9"/>
      </w:pPr>
      <w:r w:rsidRPr="003641F7">
        <w:t>Procedure</w:t>
      </w:r>
    </w:p>
    <w:p w:rsidR="004131F0" w:rsidRPr="00385F35" w:rsidRDefault="004131F0" w:rsidP="004E76B3">
      <w:pPr>
        <w:pStyle w:val="Liste"/>
        <w:numPr>
          <w:ilvl w:val="0"/>
          <w:numId w:val="47"/>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9"/>
        <w:gridCol w:w="6016"/>
      </w:tblGrid>
      <w:tr w:rsidR="004131F0" w:rsidRPr="00385F35">
        <w:tblPrEx>
          <w:tblCellMar>
            <w:top w:w="0" w:type="dxa"/>
            <w:bottom w:w="0" w:type="dxa"/>
          </w:tblCellMar>
        </w:tblPrEx>
        <w:trPr>
          <w:cantSplit/>
        </w:trPr>
        <w:tc>
          <w:tcPr>
            <w:tcW w:w="2309" w:type="dxa"/>
            <w:shd w:val="pct10" w:color="auto" w:fill="FFFFFF"/>
          </w:tcPr>
          <w:p w:rsidR="004131F0" w:rsidRPr="003641F7" w:rsidRDefault="004131F0">
            <w:pPr>
              <w:rPr>
                <w:b/>
              </w:rPr>
            </w:pPr>
            <w:r w:rsidRPr="003641F7">
              <w:rPr>
                <w:b/>
              </w:rPr>
              <w:t xml:space="preserve">IMG </w:t>
            </w:r>
            <w:r w:rsidR="004E76B3">
              <w:rPr>
                <w:b/>
              </w:rPr>
              <w:t>Menu</w:t>
            </w:r>
          </w:p>
        </w:tc>
        <w:tc>
          <w:tcPr>
            <w:tcW w:w="6016" w:type="dxa"/>
          </w:tcPr>
          <w:p w:rsidR="004131F0" w:rsidRPr="00385F35" w:rsidRDefault="004131F0">
            <w:pPr>
              <w:rPr>
                <w:i/>
                <w:lang w:val="en-GB"/>
              </w:rPr>
            </w:pPr>
            <w:smartTag w:uri="urn:schemas-microsoft-com:office:smarttags" w:element="place">
              <w:smartTag w:uri="urn:schemas-microsoft-com:office:smarttags" w:element="City">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Financial Accounting </w:t>
            </w:r>
            <w:r w:rsidRPr="003641F7">
              <w:rPr>
                <w:iCs/>
              </w:rPr>
              <w:sym w:font="Symbol" w:char="F0AE"/>
            </w:r>
            <w:r w:rsidRPr="00385F35">
              <w:rPr>
                <w:iCs/>
                <w:lang w:val="en-GB"/>
              </w:rPr>
              <w:t xml:space="preserve"> </w:t>
            </w:r>
            <w:r w:rsidRPr="00385F35">
              <w:rPr>
                <w:i/>
                <w:iCs/>
                <w:lang w:val="en-GB"/>
              </w:rPr>
              <w:t>Define Credit Control Area</w:t>
            </w:r>
          </w:p>
        </w:tc>
      </w:tr>
      <w:tr w:rsidR="004E76B3" w:rsidRPr="003641F7">
        <w:tblPrEx>
          <w:tblCellMar>
            <w:top w:w="0" w:type="dxa"/>
            <w:bottom w:w="0" w:type="dxa"/>
          </w:tblCellMar>
        </w:tblPrEx>
        <w:trPr>
          <w:cantSplit/>
        </w:trPr>
        <w:tc>
          <w:tcPr>
            <w:tcW w:w="2309" w:type="dxa"/>
            <w:shd w:val="pct10" w:color="auto" w:fill="FFFFFF"/>
          </w:tcPr>
          <w:p w:rsidR="004E76B3" w:rsidRPr="003641F7" w:rsidRDefault="004E76B3" w:rsidP="0065011C">
            <w:pPr>
              <w:rPr>
                <w:b/>
              </w:rPr>
            </w:pPr>
            <w:r w:rsidRPr="003641F7">
              <w:rPr>
                <w:b/>
              </w:rPr>
              <w:t xml:space="preserve">Transaction </w:t>
            </w:r>
            <w:r>
              <w:rPr>
                <w:b/>
              </w:rPr>
              <w:t>C</w:t>
            </w:r>
            <w:r w:rsidRPr="003641F7">
              <w:rPr>
                <w:b/>
              </w:rPr>
              <w:t>ode</w:t>
            </w:r>
          </w:p>
        </w:tc>
        <w:tc>
          <w:tcPr>
            <w:tcW w:w="6016" w:type="dxa"/>
          </w:tcPr>
          <w:p w:rsidR="004E76B3" w:rsidRPr="003641F7" w:rsidRDefault="004E76B3" w:rsidP="0065011C">
            <w:pPr>
              <w:rPr>
                <w:rStyle w:val="UserInput"/>
              </w:rPr>
            </w:pPr>
            <w:r w:rsidRPr="003641F7">
              <w:rPr>
                <w:rStyle w:val="UserInput"/>
              </w:rPr>
              <w:t>OB45</w:t>
            </w:r>
          </w:p>
        </w:tc>
      </w:tr>
    </w:tbl>
    <w:p w:rsidR="004131F0" w:rsidRPr="00385F35" w:rsidRDefault="004131F0">
      <w:pPr>
        <w:pStyle w:val="Liste"/>
        <w:numPr>
          <w:ilvl w:val="0"/>
          <w:numId w:val="47"/>
        </w:numPr>
        <w:rPr>
          <w:lang w:val="en-GB"/>
        </w:rPr>
      </w:pPr>
      <w:r w:rsidRPr="00385F35">
        <w:rPr>
          <w:lang w:val="en-GB"/>
        </w:rPr>
        <w:lastRenderedPageBreak/>
        <w:t xml:space="preserve">On the </w:t>
      </w:r>
      <w:r w:rsidRPr="00385F35">
        <w:rPr>
          <w:i/>
          <w:lang w:val="en-GB"/>
        </w:rPr>
        <w:t>Change View “Credit Control Areas”: Overview</w:t>
      </w:r>
      <w:r w:rsidRPr="00385F35">
        <w:rPr>
          <w:lang w:val="en-GB"/>
        </w:rPr>
        <w:t xml:space="preserve"> screen, choose </w:t>
      </w:r>
      <w:r w:rsidRPr="00385F35">
        <w:rPr>
          <w:i/>
          <w:lang w:val="en-GB"/>
        </w:rPr>
        <w:t>New Entries</w:t>
      </w:r>
      <w:r w:rsidRPr="00385F35">
        <w:rPr>
          <w:lang w:val="en-GB"/>
        </w:rPr>
        <w:t xml:space="preserve"> to enter</w:t>
      </w:r>
      <w:r w:rsidR="00EE604C" w:rsidRPr="00385F35">
        <w:rPr>
          <w:iCs/>
          <w:lang w:val="en-GB"/>
        </w:rPr>
        <w:t xml:space="preserve"> the following data:</w:t>
      </w:r>
    </w:p>
    <w:tbl>
      <w:tblPr>
        <w:tblW w:w="4854" w:type="pct"/>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989"/>
        <w:gridCol w:w="1908"/>
        <w:gridCol w:w="1178"/>
        <w:gridCol w:w="1632"/>
        <w:gridCol w:w="1567"/>
      </w:tblGrid>
      <w:tr w:rsidR="004131F0" w:rsidRPr="003641F7">
        <w:tblPrEx>
          <w:tblCellMar>
            <w:top w:w="0" w:type="dxa"/>
            <w:bottom w:w="0" w:type="dxa"/>
          </w:tblCellMar>
        </w:tblPrEx>
        <w:tc>
          <w:tcPr>
            <w:tcW w:w="1202" w:type="pct"/>
            <w:shd w:val="clear" w:color="auto" w:fill="E0E0E0"/>
          </w:tcPr>
          <w:p w:rsidR="004131F0" w:rsidRPr="003641F7" w:rsidRDefault="004131F0">
            <w:pPr>
              <w:rPr>
                <w:b/>
              </w:rPr>
            </w:pPr>
            <w:r w:rsidRPr="003641F7">
              <w:rPr>
                <w:b/>
              </w:rPr>
              <w:t>Credit Control Area</w:t>
            </w:r>
          </w:p>
        </w:tc>
        <w:tc>
          <w:tcPr>
            <w:tcW w:w="1153" w:type="pct"/>
            <w:shd w:val="clear" w:color="auto" w:fill="E0E0E0"/>
          </w:tcPr>
          <w:p w:rsidR="004131F0" w:rsidRPr="003641F7" w:rsidRDefault="004131F0">
            <w:pPr>
              <w:rPr>
                <w:b/>
              </w:rPr>
            </w:pPr>
            <w:r w:rsidRPr="003641F7">
              <w:rPr>
                <w:b/>
              </w:rPr>
              <w:t>Description</w:t>
            </w:r>
          </w:p>
        </w:tc>
        <w:tc>
          <w:tcPr>
            <w:tcW w:w="712" w:type="pct"/>
            <w:shd w:val="clear" w:color="auto" w:fill="E0E0E0"/>
          </w:tcPr>
          <w:p w:rsidR="004131F0" w:rsidRPr="003641F7" w:rsidRDefault="004131F0">
            <w:pPr>
              <w:rPr>
                <w:b/>
              </w:rPr>
            </w:pPr>
            <w:r w:rsidRPr="003641F7">
              <w:rPr>
                <w:b/>
              </w:rPr>
              <w:t>Currency</w:t>
            </w:r>
          </w:p>
        </w:tc>
        <w:tc>
          <w:tcPr>
            <w:tcW w:w="986" w:type="pct"/>
            <w:shd w:val="clear" w:color="auto" w:fill="E0E0E0"/>
          </w:tcPr>
          <w:p w:rsidR="004131F0" w:rsidRPr="003641F7" w:rsidRDefault="004131F0">
            <w:pPr>
              <w:rPr>
                <w:b/>
              </w:rPr>
            </w:pPr>
            <w:r w:rsidRPr="003641F7">
              <w:rPr>
                <w:b/>
              </w:rPr>
              <w:t>Update</w:t>
            </w:r>
          </w:p>
        </w:tc>
        <w:tc>
          <w:tcPr>
            <w:tcW w:w="948" w:type="pct"/>
            <w:shd w:val="clear" w:color="auto" w:fill="E0E0E0"/>
          </w:tcPr>
          <w:p w:rsidR="004131F0" w:rsidRPr="003641F7" w:rsidRDefault="004131F0">
            <w:pPr>
              <w:rPr>
                <w:b/>
              </w:rPr>
            </w:pPr>
            <w:r w:rsidRPr="003641F7">
              <w:rPr>
                <w:b/>
              </w:rPr>
              <w:t>FY Variant</w:t>
            </w:r>
          </w:p>
        </w:tc>
      </w:tr>
      <w:tr w:rsidR="004131F0" w:rsidRPr="003641F7">
        <w:tblPrEx>
          <w:tblCellMar>
            <w:top w:w="0" w:type="dxa"/>
            <w:bottom w:w="0" w:type="dxa"/>
          </w:tblCellMar>
        </w:tblPrEx>
        <w:tc>
          <w:tcPr>
            <w:tcW w:w="1202" w:type="pct"/>
          </w:tcPr>
          <w:p w:rsidR="004131F0" w:rsidRPr="003641F7" w:rsidRDefault="00E25C65">
            <w:r w:rsidRPr="003641F7">
              <w:t>1000</w:t>
            </w:r>
          </w:p>
        </w:tc>
        <w:tc>
          <w:tcPr>
            <w:tcW w:w="1153" w:type="pct"/>
          </w:tcPr>
          <w:p w:rsidR="004131F0" w:rsidRPr="003641F7" w:rsidRDefault="004131F0">
            <w:r w:rsidRPr="003641F7">
              <w:t xml:space="preserve">Credit control area </w:t>
            </w:r>
            <w:r w:rsidR="00E25C65" w:rsidRPr="003641F7">
              <w:t>1000</w:t>
            </w:r>
          </w:p>
        </w:tc>
        <w:tc>
          <w:tcPr>
            <w:tcW w:w="712" w:type="pct"/>
          </w:tcPr>
          <w:p w:rsidR="004131F0" w:rsidRPr="003641F7" w:rsidRDefault="004131F0">
            <w:r w:rsidRPr="003641F7">
              <w:t>EUR</w:t>
            </w:r>
          </w:p>
        </w:tc>
        <w:tc>
          <w:tcPr>
            <w:tcW w:w="986" w:type="pct"/>
          </w:tcPr>
          <w:p w:rsidR="004131F0" w:rsidRPr="003641F7" w:rsidRDefault="004131F0">
            <w:r w:rsidRPr="003641F7">
              <w:t>000012</w:t>
            </w:r>
          </w:p>
        </w:tc>
        <w:tc>
          <w:tcPr>
            <w:tcW w:w="948" w:type="pct"/>
          </w:tcPr>
          <w:p w:rsidR="004131F0" w:rsidRPr="003641F7" w:rsidRDefault="004131F0">
            <w:r w:rsidRPr="003641F7">
              <w:t>K4</w:t>
            </w:r>
          </w:p>
        </w:tc>
      </w:tr>
    </w:tbl>
    <w:p w:rsidR="004131F0" w:rsidRPr="003641F7" w:rsidRDefault="004131F0">
      <w:pPr>
        <w:pStyle w:val="Liste"/>
        <w:numPr>
          <w:ilvl w:val="0"/>
          <w:numId w:val="4"/>
        </w:numPr>
      </w:pPr>
      <w:r w:rsidRPr="003641F7">
        <w:t xml:space="preserve">Choose </w:t>
      </w:r>
      <w:r w:rsidRPr="003641F7">
        <w:rPr>
          <w:i/>
        </w:rPr>
        <w:t>Save</w:t>
      </w:r>
      <w:r w:rsidRPr="003641F7">
        <w:t>.</w:t>
      </w:r>
    </w:p>
    <w:p w:rsidR="004131F0" w:rsidRPr="003641F7" w:rsidRDefault="004131F0"/>
    <w:p w:rsidR="004131F0" w:rsidRPr="003641F7" w:rsidRDefault="004131F0" w:rsidP="00D15CFC">
      <w:pPr>
        <w:pStyle w:val="Titre2"/>
        <w:rPr>
          <w:rFonts w:eastAsia="Arial Unicode MS"/>
          <w:lang w:val="en-US"/>
        </w:rPr>
      </w:pPr>
      <w:bookmarkStart w:id="14" w:name="_Toc208377153"/>
      <w:r w:rsidRPr="003641F7">
        <w:rPr>
          <w:rFonts w:eastAsia="Arial Unicode MS"/>
          <w:lang w:val="en-US"/>
        </w:rPr>
        <w:t>Create Company Code</w:t>
      </w:r>
      <w:bookmarkEnd w:id="14"/>
    </w:p>
    <w:p w:rsidR="004131F0" w:rsidRPr="003641F7" w:rsidRDefault="004131F0">
      <w:pPr>
        <w:pStyle w:val="Titre9"/>
      </w:pPr>
      <w:r w:rsidRPr="003641F7">
        <w:t>Use</w:t>
      </w:r>
    </w:p>
    <w:p w:rsidR="004131F0" w:rsidRPr="00385F35" w:rsidRDefault="004131F0">
      <w:pPr>
        <w:rPr>
          <w:lang w:val="en-GB"/>
        </w:rPr>
      </w:pPr>
      <w:r w:rsidRPr="00385F35">
        <w:rPr>
          <w:lang w:val="en-GB"/>
        </w:rPr>
        <w:t>In this activity you create your company code. The company code is an organizational unit used in accounting. It is used to structure the business organization from a financial accounting perspective.</w:t>
      </w:r>
    </w:p>
    <w:p w:rsidR="004131F0" w:rsidRPr="00385F35" w:rsidRDefault="00013EF8">
      <w:pPr>
        <w:rPr>
          <w:lang w:val="en-GB"/>
        </w:rPr>
      </w:pPr>
      <w:r w:rsidRPr="00385F35">
        <w:rPr>
          <w:lang w:val="en-GB"/>
        </w:rPr>
        <w:t xml:space="preserve">If you would like to create several company codes, it’s </w:t>
      </w:r>
      <w:r w:rsidR="004131F0" w:rsidRPr="00385F35">
        <w:rPr>
          <w:lang w:val="en-GB"/>
        </w:rPr>
        <w:t>recommend</w:t>
      </w:r>
      <w:r w:rsidRPr="00385F35">
        <w:rPr>
          <w:lang w:val="en-GB"/>
        </w:rPr>
        <w:t>ed to</w:t>
      </w:r>
      <w:r w:rsidR="004131F0" w:rsidRPr="00385F35">
        <w:rPr>
          <w:lang w:val="en-GB"/>
        </w:rPr>
        <w:t xml:space="preserve"> </w:t>
      </w:r>
      <w:r w:rsidRPr="00385F35">
        <w:rPr>
          <w:lang w:val="en-GB"/>
        </w:rPr>
        <w:t xml:space="preserve">create it as a </w:t>
      </w:r>
      <w:r w:rsidR="004131F0" w:rsidRPr="00385F35">
        <w:rPr>
          <w:lang w:val="en-GB"/>
        </w:rPr>
        <w:t xml:space="preserve">copy </w:t>
      </w:r>
      <w:r w:rsidRPr="00385F35">
        <w:rPr>
          <w:lang w:val="en-GB"/>
        </w:rPr>
        <w:t>of</w:t>
      </w:r>
      <w:r w:rsidR="004131F0" w:rsidRPr="00385F35">
        <w:rPr>
          <w:lang w:val="en-GB"/>
        </w:rPr>
        <w:t xml:space="preserve"> an existing company code. This has the advantage that you also copy </w:t>
      </w:r>
      <w:r w:rsidR="004131F0" w:rsidRPr="00385F35">
        <w:rPr>
          <w:lang w:val="en-GB"/>
        </w:rPr>
        <w:lastRenderedPageBreak/>
        <w:t xml:space="preserve">the existing company code-specific parameters. If necessary, you can then change certain data in the relevant application. </w:t>
      </w:r>
    </w:p>
    <w:p w:rsidR="004131F0" w:rsidRPr="003641F7" w:rsidRDefault="004131F0">
      <w:pPr>
        <w:pStyle w:val="Titre9"/>
      </w:pPr>
      <w:r w:rsidRPr="003641F7">
        <w:t>Procedure</w:t>
      </w:r>
    </w:p>
    <w:p w:rsidR="004131F0" w:rsidRPr="00385F35" w:rsidRDefault="004131F0">
      <w:pPr>
        <w:pStyle w:val="Liste"/>
        <w:numPr>
          <w:ilvl w:val="0"/>
          <w:numId w:val="5"/>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smartTag w:uri="urn:schemas-microsoft-com:office:smarttags" w:element="place">
              <w:smartTag w:uri="urn:schemas-microsoft-com:office:smarttags" w:element="City">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Financial Accounting </w:t>
            </w:r>
            <w:r w:rsidRPr="003641F7">
              <w:rPr>
                <w:iCs/>
              </w:rPr>
              <w:sym w:font="Symbol" w:char="F0AE"/>
            </w:r>
            <w:r w:rsidRPr="00385F35">
              <w:rPr>
                <w:iCs/>
                <w:lang w:val="en-GB"/>
              </w:rPr>
              <w:t xml:space="preserve"> </w:t>
            </w:r>
            <w:r w:rsidRPr="00385F35">
              <w:rPr>
                <w:i/>
                <w:iCs/>
                <w:lang w:val="en-GB"/>
              </w:rPr>
              <w:t>Edit, Copy, Delete, Check Company Code</w:t>
            </w:r>
          </w:p>
          <w:p w:rsidR="004131F0" w:rsidRPr="00385F35" w:rsidRDefault="004131F0">
            <w:pPr>
              <w:rPr>
                <w:lang w:val="en-GB"/>
              </w:rPr>
            </w:pP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t>Transaction Code</w:t>
            </w:r>
          </w:p>
        </w:tc>
        <w:tc>
          <w:tcPr>
            <w:tcW w:w="6013" w:type="dxa"/>
          </w:tcPr>
          <w:p w:rsidR="0089702E" w:rsidRPr="003641F7" w:rsidRDefault="0089702E" w:rsidP="0065011C">
            <w:pPr>
              <w:rPr>
                <w:rStyle w:val="UserInput"/>
              </w:rPr>
            </w:pPr>
            <w:r w:rsidRPr="003641F7">
              <w:rPr>
                <w:rStyle w:val="UserInput"/>
              </w:rPr>
              <w:t>OX02</w:t>
            </w:r>
          </w:p>
        </w:tc>
      </w:tr>
    </w:tbl>
    <w:p w:rsidR="00D15CFC" w:rsidRPr="00385F35" w:rsidRDefault="00D15CFC">
      <w:pPr>
        <w:pStyle w:val="Liste"/>
        <w:numPr>
          <w:ilvl w:val="0"/>
          <w:numId w:val="5"/>
        </w:numPr>
        <w:rPr>
          <w:lang w:val="en-GB"/>
        </w:rPr>
      </w:pPr>
      <w:r w:rsidRPr="00385F35">
        <w:rPr>
          <w:lang w:val="en-GB"/>
        </w:rPr>
        <w:t xml:space="preserve">On the </w:t>
      </w:r>
      <w:r w:rsidRPr="00385F35">
        <w:rPr>
          <w:i/>
          <w:lang w:val="en-GB"/>
        </w:rPr>
        <w:t>Choose Activity</w:t>
      </w:r>
      <w:r w:rsidRPr="00385F35">
        <w:rPr>
          <w:lang w:val="en-GB"/>
        </w:rPr>
        <w:t xml:space="preserve"> dialog box, choose </w:t>
      </w:r>
      <w:r w:rsidRPr="00385F35">
        <w:rPr>
          <w:i/>
          <w:lang w:val="en-GB"/>
        </w:rPr>
        <w:t>Edit Company Code Data.</w:t>
      </w:r>
    </w:p>
    <w:p w:rsidR="004131F0" w:rsidRPr="00385F35" w:rsidRDefault="004131F0">
      <w:pPr>
        <w:pStyle w:val="Liste"/>
        <w:numPr>
          <w:ilvl w:val="0"/>
          <w:numId w:val="5"/>
        </w:numPr>
        <w:rPr>
          <w:lang w:val="en-GB"/>
        </w:rPr>
      </w:pPr>
      <w:r w:rsidRPr="00385F35">
        <w:rPr>
          <w:lang w:val="en-GB"/>
        </w:rPr>
        <w:t xml:space="preserve">On the </w:t>
      </w:r>
      <w:r w:rsidRPr="00385F35">
        <w:rPr>
          <w:i/>
          <w:lang w:val="en-GB"/>
        </w:rPr>
        <w:t>Change View “Company Code”: Overview</w:t>
      </w:r>
      <w:r w:rsidRPr="00385F35">
        <w:rPr>
          <w:lang w:val="en-GB"/>
        </w:rPr>
        <w:t xml:space="preserve"> screen, choose </w:t>
      </w:r>
      <w:r w:rsidRPr="00385F35">
        <w:rPr>
          <w:i/>
          <w:lang w:val="en-GB"/>
        </w:rPr>
        <w:t>New Entries</w:t>
      </w:r>
      <w:r w:rsidRPr="00385F35">
        <w:rPr>
          <w:lang w:val="en-GB"/>
        </w:rPr>
        <w:t xml:space="preserve"> to </w:t>
      </w:r>
      <w:r w:rsidR="00EE604C" w:rsidRPr="00385F35">
        <w:rPr>
          <w:lang w:val="en-GB"/>
        </w:rPr>
        <w:t>enter the following data</w:t>
      </w:r>
      <w:r w:rsidRPr="00385F35">
        <w:rPr>
          <w:iCs/>
          <w:lang w:val="en-GB"/>
        </w:rPr>
        <w:t>.</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683"/>
        <w:gridCol w:w="1950"/>
        <w:gridCol w:w="672"/>
        <w:gridCol w:w="983"/>
        <w:gridCol w:w="1095"/>
        <w:gridCol w:w="1613"/>
      </w:tblGrid>
      <w:tr w:rsidR="004131F0" w:rsidRPr="003641F7">
        <w:tblPrEx>
          <w:tblCellMar>
            <w:top w:w="0" w:type="dxa"/>
            <w:bottom w:w="0" w:type="dxa"/>
          </w:tblCellMar>
        </w:tblPrEx>
        <w:tc>
          <w:tcPr>
            <w:tcW w:w="0" w:type="auto"/>
            <w:shd w:val="clear" w:color="auto" w:fill="E0E0E0"/>
          </w:tcPr>
          <w:p w:rsidR="004131F0" w:rsidRPr="003641F7" w:rsidRDefault="004131F0">
            <w:pPr>
              <w:rPr>
                <w:b/>
              </w:rPr>
            </w:pPr>
            <w:r w:rsidRPr="003641F7">
              <w:rPr>
                <w:b/>
              </w:rPr>
              <w:t>Company Code</w:t>
            </w:r>
          </w:p>
        </w:tc>
        <w:tc>
          <w:tcPr>
            <w:tcW w:w="0" w:type="auto"/>
            <w:shd w:val="clear" w:color="auto" w:fill="E0E0E0"/>
          </w:tcPr>
          <w:p w:rsidR="004131F0" w:rsidRPr="003641F7" w:rsidRDefault="004131F0">
            <w:pPr>
              <w:rPr>
                <w:b/>
              </w:rPr>
            </w:pPr>
            <w:r w:rsidRPr="003641F7">
              <w:rPr>
                <w:b/>
              </w:rPr>
              <w:t>Company Name</w:t>
            </w:r>
          </w:p>
        </w:tc>
        <w:tc>
          <w:tcPr>
            <w:tcW w:w="0" w:type="auto"/>
            <w:shd w:val="clear" w:color="auto" w:fill="E0E0E0"/>
          </w:tcPr>
          <w:p w:rsidR="004131F0" w:rsidRPr="003641F7" w:rsidRDefault="004131F0">
            <w:pPr>
              <w:rPr>
                <w:b/>
              </w:rPr>
            </w:pPr>
            <w:r w:rsidRPr="003641F7">
              <w:rPr>
                <w:b/>
              </w:rPr>
              <w:t>City</w:t>
            </w:r>
          </w:p>
        </w:tc>
        <w:tc>
          <w:tcPr>
            <w:tcW w:w="0" w:type="auto"/>
            <w:shd w:val="clear" w:color="auto" w:fill="E0E0E0"/>
          </w:tcPr>
          <w:p w:rsidR="004131F0" w:rsidRPr="003641F7" w:rsidRDefault="004131F0">
            <w:pPr>
              <w:rPr>
                <w:b/>
              </w:rPr>
            </w:pPr>
            <w:r w:rsidRPr="003641F7">
              <w:rPr>
                <w:b/>
              </w:rPr>
              <w:t>Country</w:t>
            </w:r>
          </w:p>
        </w:tc>
        <w:tc>
          <w:tcPr>
            <w:tcW w:w="0" w:type="auto"/>
            <w:shd w:val="clear" w:color="auto" w:fill="E0E0E0"/>
          </w:tcPr>
          <w:p w:rsidR="004131F0" w:rsidRPr="003641F7" w:rsidRDefault="004131F0">
            <w:pPr>
              <w:rPr>
                <w:b/>
              </w:rPr>
            </w:pPr>
            <w:r w:rsidRPr="003641F7">
              <w:rPr>
                <w:b/>
              </w:rPr>
              <w:t>Currency</w:t>
            </w:r>
          </w:p>
        </w:tc>
        <w:tc>
          <w:tcPr>
            <w:tcW w:w="1613" w:type="dxa"/>
            <w:shd w:val="clear" w:color="auto" w:fill="E0E0E0"/>
          </w:tcPr>
          <w:p w:rsidR="004131F0" w:rsidRPr="003641F7" w:rsidRDefault="004131F0">
            <w:pPr>
              <w:rPr>
                <w:b/>
              </w:rPr>
            </w:pPr>
            <w:r w:rsidRPr="003641F7">
              <w:rPr>
                <w:b/>
              </w:rPr>
              <w:t>Language</w:t>
            </w:r>
          </w:p>
        </w:tc>
      </w:tr>
      <w:tr w:rsidR="004131F0" w:rsidRPr="003641F7">
        <w:tblPrEx>
          <w:tblCellMar>
            <w:top w:w="0" w:type="dxa"/>
            <w:bottom w:w="0" w:type="dxa"/>
          </w:tblCellMar>
        </w:tblPrEx>
        <w:tc>
          <w:tcPr>
            <w:tcW w:w="0" w:type="auto"/>
          </w:tcPr>
          <w:p w:rsidR="004131F0" w:rsidRPr="003641F7" w:rsidRDefault="004D2801">
            <w:r w:rsidRPr="003641F7">
              <w:t>1000</w:t>
            </w:r>
          </w:p>
        </w:tc>
        <w:tc>
          <w:tcPr>
            <w:tcW w:w="0" w:type="auto"/>
          </w:tcPr>
          <w:p w:rsidR="004131F0" w:rsidRPr="003641F7" w:rsidRDefault="004131F0">
            <w:r w:rsidRPr="003641F7">
              <w:t>SAP Best Practices</w:t>
            </w:r>
          </w:p>
        </w:tc>
        <w:tc>
          <w:tcPr>
            <w:tcW w:w="0" w:type="auto"/>
          </w:tcPr>
          <w:p w:rsidR="004131F0" w:rsidRPr="003641F7" w:rsidRDefault="0020423E">
            <w:smartTag w:uri="urn:schemas-microsoft-com:office:smarttags" w:element="place">
              <w:smartTag w:uri="urn:schemas-microsoft-com:office:smarttags" w:element="City">
                <w:r>
                  <w:t>Paris</w:t>
                </w:r>
              </w:smartTag>
            </w:smartTag>
          </w:p>
        </w:tc>
        <w:tc>
          <w:tcPr>
            <w:tcW w:w="0" w:type="auto"/>
          </w:tcPr>
          <w:p w:rsidR="004131F0" w:rsidRPr="003641F7" w:rsidRDefault="0020423E">
            <w:r>
              <w:t>FR</w:t>
            </w:r>
          </w:p>
        </w:tc>
        <w:tc>
          <w:tcPr>
            <w:tcW w:w="0" w:type="auto"/>
          </w:tcPr>
          <w:p w:rsidR="004131F0" w:rsidRPr="003641F7" w:rsidRDefault="004131F0">
            <w:r w:rsidRPr="003641F7">
              <w:t>EUR</w:t>
            </w:r>
          </w:p>
        </w:tc>
        <w:tc>
          <w:tcPr>
            <w:tcW w:w="1613" w:type="dxa"/>
          </w:tcPr>
          <w:p w:rsidR="004131F0" w:rsidRPr="003641F7" w:rsidRDefault="0020423E">
            <w:r>
              <w:t>FR</w:t>
            </w:r>
          </w:p>
        </w:tc>
      </w:tr>
    </w:tbl>
    <w:p w:rsidR="004131F0" w:rsidRPr="003641F7" w:rsidRDefault="004131F0">
      <w:pPr>
        <w:pStyle w:val="Liste"/>
        <w:numPr>
          <w:ilvl w:val="0"/>
          <w:numId w:val="5"/>
        </w:numPr>
      </w:pPr>
      <w:r w:rsidRPr="003641F7">
        <w:t xml:space="preserve">Choose </w:t>
      </w:r>
      <w:r w:rsidRPr="003641F7">
        <w:rPr>
          <w:i/>
        </w:rPr>
        <w:t>Save</w:t>
      </w:r>
      <w:r w:rsidRPr="003641F7">
        <w:t xml:space="preserve">. </w:t>
      </w:r>
    </w:p>
    <w:p w:rsidR="004131F0" w:rsidRPr="00385F35" w:rsidRDefault="004131F0">
      <w:pPr>
        <w:pStyle w:val="Liste"/>
        <w:numPr>
          <w:ilvl w:val="0"/>
          <w:numId w:val="5"/>
        </w:numPr>
        <w:rPr>
          <w:lang w:val="en-GB"/>
        </w:rPr>
      </w:pPr>
      <w:r w:rsidRPr="00385F35">
        <w:rPr>
          <w:lang w:val="en-GB"/>
        </w:rPr>
        <w:t>Maintain the address data for your Company Code.</w:t>
      </w:r>
    </w:p>
    <w:p w:rsidR="0089702E" w:rsidRPr="00385F35" w:rsidRDefault="0089702E" w:rsidP="0089702E">
      <w:pPr>
        <w:pStyle w:val="Liste"/>
        <w:rPr>
          <w:lang w:val="en-GB"/>
        </w:rPr>
      </w:pPr>
    </w:p>
    <w:p w:rsidR="004131F0" w:rsidRPr="003641F7" w:rsidRDefault="004131F0" w:rsidP="001C16B5">
      <w:pPr>
        <w:pStyle w:val="Titre2"/>
        <w:rPr>
          <w:rFonts w:eastAsia="Arial Unicode MS"/>
          <w:lang w:val="en-US"/>
        </w:rPr>
      </w:pPr>
      <w:bookmarkStart w:id="15" w:name="_Toc208377154"/>
      <w:r w:rsidRPr="003641F7">
        <w:rPr>
          <w:rFonts w:eastAsia="Arial Unicode MS"/>
          <w:lang w:val="en-US"/>
        </w:rPr>
        <w:lastRenderedPageBreak/>
        <w:t>Enter Global Parameters for Company Code</w:t>
      </w:r>
      <w:bookmarkEnd w:id="15"/>
    </w:p>
    <w:p w:rsidR="004131F0" w:rsidRPr="003641F7" w:rsidRDefault="004131F0">
      <w:pPr>
        <w:pStyle w:val="Titre9"/>
      </w:pPr>
      <w:r w:rsidRPr="003641F7">
        <w:t>Use</w:t>
      </w:r>
    </w:p>
    <w:p w:rsidR="004131F0" w:rsidRPr="00385F35" w:rsidRDefault="004131F0">
      <w:pPr>
        <w:rPr>
          <w:lang w:val="en-GB"/>
        </w:rPr>
      </w:pPr>
      <w:r w:rsidRPr="00385F35">
        <w:rPr>
          <w:lang w:val="en-GB"/>
        </w:rPr>
        <w:t>In this activity, you can make various global specifications for the company code. In addition, you can look at the most important specifications of the company code at any time in the overview. This includes, among other things, the chart of accounts and the fiscal year variant.</w:t>
      </w:r>
    </w:p>
    <w:p w:rsidR="004131F0" w:rsidRPr="003641F7" w:rsidRDefault="004131F0">
      <w:pPr>
        <w:pStyle w:val="Titre9"/>
      </w:pPr>
      <w:r w:rsidRPr="003641F7">
        <w:t>Procedure</w:t>
      </w:r>
    </w:p>
    <w:p w:rsidR="004131F0" w:rsidRPr="00385F35" w:rsidRDefault="004131F0">
      <w:pPr>
        <w:pStyle w:val="Liste"/>
        <w:numPr>
          <w:ilvl w:val="0"/>
          <w:numId w:val="6"/>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Financial Accounting </w:t>
            </w:r>
            <w:r w:rsidRPr="003641F7">
              <w:rPr>
                <w:iCs/>
              </w:rPr>
              <w:sym w:font="Symbol" w:char="F0AE"/>
            </w:r>
            <w:r w:rsidRPr="00385F35">
              <w:rPr>
                <w:iCs/>
                <w:lang w:val="en-GB"/>
              </w:rPr>
              <w:t xml:space="preserve"> </w:t>
            </w:r>
            <w:r w:rsidRPr="00385F35">
              <w:rPr>
                <w:i/>
                <w:iCs/>
                <w:lang w:val="en-GB"/>
              </w:rPr>
              <w:t xml:space="preserve">Financial Accounting Global Settings </w:t>
            </w:r>
            <w:r w:rsidRPr="003641F7">
              <w:rPr>
                <w:iCs/>
              </w:rPr>
              <w:sym w:font="Symbol" w:char="F0AE"/>
            </w:r>
            <w:r w:rsidRPr="00385F35">
              <w:rPr>
                <w:iCs/>
                <w:lang w:val="en-GB"/>
              </w:rPr>
              <w:t xml:space="preserve"> </w:t>
            </w:r>
            <w:r w:rsidRPr="00385F35">
              <w:rPr>
                <w:i/>
                <w:iCs/>
                <w:lang w:val="en-GB"/>
              </w:rPr>
              <w:t xml:space="preserve">Company Code </w:t>
            </w:r>
            <w:r w:rsidRPr="003641F7">
              <w:rPr>
                <w:iCs/>
              </w:rPr>
              <w:sym w:font="Symbol" w:char="F0AE"/>
            </w:r>
            <w:r w:rsidRPr="00385F35">
              <w:rPr>
                <w:iCs/>
                <w:lang w:val="en-GB"/>
              </w:rPr>
              <w:t xml:space="preserve"> </w:t>
            </w:r>
            <w:r w:rsidRPr="00385F35">
              <w:rPr>
                <w:i/>
                <w:iCs/>
                <w:lang w:val="en-GB"/>
              </w:rPr>
              <w:t>Enter Global Parameters</w:t>
            </w: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t>Transaction Code</w:t>
            </w:r>
          </w:p>
        </w:tc>
        <w:tc>
          <w:tcPr>
            <w:tcW w:w="6013" w:type="dxa"/>
          </w:tcPr>
          <w:p w:rsidR="0089702E" w:rsidRPr="003641F7" w:rsidRDefault="0089702E" w:rsidP="0065011C">
            <w:pPr>
              <w:rPr>
                <w:rStyle w:val="UserInput"/>
              </w:rPr>
            </w:pPr>
            <w:r w:rsidRPr="003641F7">
              <w:rPr>
                <w:rStyle w:val="UserInput"/>
              </w:rPr>
              <w:t>OBY6</w:t>
            </w:r>
          </w:p>
        </w:tc>
      </w:tr>
    </w:tbl>
    <w:p w:rsidR="004131F0" w:rsidRPr="00385F35" w:rsidRDefault="004131F0">
      <w:pPr>
        <w:pStyle w:val="Liste"/>
        <w:numPr>
          <w:ilvl w:val="0"/>
          <w:numId w:val="6"/>
        </w:numPr>
        <w:rPr>
          <w:lang w:val="en-GB"/>
        </w:rPr>
      </w:pPr>
      <w:r w:rsidRPr="00385F35">
        <w:rPr>
          <w:lang w:val="en-GB"/>
        </w:rPr>
        <w:t xml:space="preserve">On the </w:t>
      </w:r>
      <w:r w:rsidRPr="00385F35">
        <w:rPr>
          <w:i/>
          <w:lang w:val="en-GB"/>
        </w:rPr>
        <w:t>Change View “Company Code Global Data”: Overview</w:t>
      </w:r>
      <w:r w:rsidRPr="00385F35">
        <w:rPr>
          <w:lang w:val="en-GB"/>
        </w:rPr>
        <w:t xml:space="preserve"> screen, switch the screen to </w:t>
      </w:r>
      <w:r w:rsidRPr="00385F35">
        <w:rPr>
          <w:i/>
          <w:lang w:val="en-GB"/>
        </w:rPr>
        <w:t>Change</w:t>
      </w:r>
      <w:r w:rsidRPr="00385F35">
        <w:rPr>
          <w:lang w:val="en-GB"/>
        </w:rPr>
        <w:t xml:space="preserve"> mode, if necessary.</w:t>
      </w:r>
    </w:p>
    <w:p w:rsidR="004131F0" w:rsidRPr="00385F35" w:rsidRDefault="004131F0">
      <w:pPr>
        <w:pStyle w:val="Liste"/>
        <w:numPr>
          <w:ilvl w:val="0"/>
          <w:numId w:val="6"/>
        </w:numPr>
        <w:rPr>
          <w:lang w:val="en-GB"/>
        </w:rPr>
      </w:pPr>
      <w:r w:rsidRPr="00385F35">
        <w:rPr>
          <w:lang w:val="en-GB"/>
        </w:rPr>
        <w:t xml:space="preserve">Select the line with Company Code </w:t>
      </w:r>
      <w:r w:rsidR="001C16B5" w:rsidRPr="00385F35">
        <w:rPr>
          <w:b/>
          <w:lang w:val="en-GB"/>
        </w:rPr>
        <w:t>1000</w:t>
      </w:r>
      <w:r w:rsidRPr="00385F35">
        <w:rPr>
          <w:lang w:val="en-GB"/>
        </w:rPr>
        <w:t>.</w:t>
      </w:r>
    </w:p>
    <w:p w:rsidR="004131F0" w:rsidRPr="003641F7" w:rsidRDefault="004131F0">
      <w:pPr>
        <w:pStyle w:val="Liste"/>
        <w:numPr>
          <w:ilvl w:val="0"/>
          <w:numId w:val="6"/>
        </w:numPr>
      </w:pPr>
      <w:r w:rsidRPr="003641F7">
        <w:lastRenderedPageBreak/>
        <w:t xml:space="preserve">Choose </w:t>
      </w:r>
      <w:r w:rsidRPr="003641F7">
        <w:rPr>
          <w:i/>
        </w:rPr>
        <w:t>Details</w:t>
      </w:r>
      <w:r w:rsidRPr="003641F7">
        <w:t>.</w:t>
      </w:r>
    </w:p>
    <w:p w:rsidR="004131F0" w:rsidRPr="00385F35" w:rsidRDefault="004131F0">
      <w:pPr>
        <w:pStyle w:val="Liste"/>
        <w:numPr>
          <w:ilvl w:val="0"/>
          <w:numId w:val="6"/>
        </w:numPr>
        <w:rPr>
          <w:lang w:val="en-GB"/>
        </w:rPr>
      </w:pPr>
      <w:r w:rsidRPr="00385F35">
        <w:rPr>
          <w:lang w:val="en-GB"/>
        </w:rPr>
        <w:t xml:space="preserve">On the </w:t>
      </w:r>
      <w:r w:rsidRPr="00385F35">
        <w:rPr>
          <w:i/>
          <w:lang w:val="en-GB"/>
        </w:rPr>
        <w:t>Change View “Company Code Global Data”: Details</w:t>
      </w:r>
      <w:r w:rsidRPr="00385F35">
        <w:rPr>
          <w:lang w:val="en-GB"/>
        </w:rPr>
        <w:t xml:space="preserve"> screen, </w:t>
      </w:r>
      <w:r w:rsidR="00EE604C" w:rsidRPr="00385F35">
        <w:rPr>
          <w:lang w:val="en-GB"/>
        </w:rPr>
        <w:t>enter the following data</w:t>
      </w:r>
      <w:r w:rsidRPr="00385F35">
        <w:rPr>
          <w:iCs/>
          <w:lang w:val="en-GB"/>
        </w:rPr>
        <w:t>.</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851"/>
        <w:gridCol w:w="750"/>
      </w:tblGrid>
      <w:tr w:rsidR="004131F0" w:rsidRPr="003641F7">
        <w:tblPrEx>
          <w:tblCellMar>
            <w:top w:w="0" w:type="dxa"/>
            <w:bottom w:w="0" w:type="dxa"/>
          </w:tblCellMar>
        </w:tblPrEx>
        <w:trPr>
          <w:gridAfter w:val="1"/>
        </w:trPr>
        <w:tc>
          <w:tcPr>
            <w:tcW w:w="0" w:type="auto"/>
            <w:shd w:val="clear" w:color="auto" w:fill="E0E0E0"/>
          </w:tcPr>
          <w:p w:rsidR="004131F0" w:rsidRPr="003641F7" w:rsidRDefault="004131F0">
            <w:pPr>
              <w:rPr>
                <w:b/>
              </w:rPr>
            </w:pPr>
            <w:r w:rsidRPr="003641F7">
              <w:rPr>
                <w:b/>
              </w:rPr>
              <w:t>Accounting organization</w:t>
            </w:r>
          </w:p>
        </w:tc>
      </w:tr>
      <w:tr w:rsidR="004131F0" w:rsidRPr="003641F7">
        <w:tblPrEx>
          <w:tblCellMar>
            <w:top w:w="0" w:type="dxa"/>
            <w:bottom w:w="0" w:type="dxa"/>
          </w:tblCellMar>
        </w:tblPrEx>
        <w:tc>
          <w:tcPr>
            <w:tcW w:w="0" w:type="auto"/>
          </w:tcPr>
          <w:p w:rsidR="004131F0" w:rsidRPr="003641F7" w:rsidRDefault="004131F0">
            <w:r w:rsidRPr="003641F7">
              <w:t>Chart of accts</w:t>
            </w:r>
          </w:p>
        </w:tc>
        <w:tc>
          <w:tcPr>
            <w:tcW w:w="0" w:type="auto"/>
          </w:tcPr>
          <w:p w:rsidR="004131F0" w:rsidRPr="003641F7" w:rsidRDefault="0020423E">
            <w:r>
              <w:t>YPCF</w:t>
            </w:r>
          </w:p>
        </w:tc>
      </w:tr>
      <w:tr w:rsidR="004131F0" w:rsidRPr="003641F7">
        <w:tblPrEx>
          <w:tblCellMar>
            <w:top w:w="0" w:type="dxa"/>
            <w:bottom w:w="0" w:type="dxa"/>
          </w:tblCellMar>
        </w:tblPrEx>
        <w:tc>
          <w:tcPr>
            <w:tcW w:w="0" w:type="auto"/>
          </w:tcPr>
          <w:p w:rsidR="004131F0" w:rsidRPr="003641F7" w:rsidRDefault="004131F0">
            <w:r w:rsidRPr="003641F7">
              <w:t>Company</w:t>
            </w:r>
          </w:p>
        </w:tc>
        <w:tc>
          <w:tcPr>
            <w:tcW w:w="0" w:type="auto"/>
          </w:tcPr>
          <w:p w:rsidR="004131F0" w:rsidRPr="003641F7" w:rsidRDefault="004131F0"/>
        </w:tc>
      </w:tr>
      <w:tr w:rsidR="004131F0" w:rsidRPr="003641F7">
        <w:tblPrEx>
          <w:tblCellMar>
            <w:top w:w="0" w:type="dxa"/>
            <w:bottom w:w="0" w:type="dxa"/>
          </w:tblCellMar>
        </w:tblPrEx>
        <w:tc>
          <w:tcPr>
            <w:tcW w:w="0" w:type="auto"/>
          </w:tcPr>
          <w:p w:rsidR="004131F0" w:rsidRPr="003641F7" w:rsidRDefault="004131F0">
            <w:r w:rsidRPr="003641F7">
              <w:t>Credit control area</w:t>
            </w:r>
          </w:p>
        </w:tc>
        <w:tc>
          <w:tcPr>
            <w:tcW w:w="0" w:type="auto"/>
          </w:tcPr>
          <w:p w:rsidR="004131F0" w:rsidRPr="003641F7" w:rsidRDefault="001C16B5">
            <w:r w:rsidRPr="003641F7">
              <w:t>1000</w:t>
            </w:r>
          </w:p>
        </w:tc>
      </w:tr>
      <w:tr w:rsidR="004131F0" w:rsidRPr="003641F7">
        <w:tblPrEx>
          <w:tblCellMar>
            <w:top w:w="0" w:type="dxa"/>
            <w:bottom w:w="0" w:type="dxa"/>
          </w:tblCellMar>
        </w:tblPrEx>
        <w:tc>
          <w:tcPr>
            <w:tcW w:w="0" w:type="auto"/>
          </w:tcPr>
          <w:p w:rsidR="004131F0" w:rsidRPr="003641F7" w:rsidRDefault="004131F0">
            <w:r w:rsidRPr="003641F7">
              <w:t>Fiscal Year Variant</w:t>
            </w:r>
          </w:p>
        </w:tc>
        <w:tc>
          <w:tcPr>
            <w:tcW w:w="0" w:type="auto"/>
          </w:tcPr>
          <w:p w:rsidR="004131F0" w:rsidRPr="003641F7" w:rsidRDefault="004131F0">
            <w:r w:rsidRPr="003641F7">
              <w:t>K4</w:t>
            </w:r>
          </w:p>
        </w:tc>
      </w:tr>
      <w:tr w:rsidR="004131F0" w:rsidRPr="003641F7">
        <w:tblPrEx>
          <w:tblCellMar>
            <w:top w:w="0" w:type="dxa"/>
            <w:bottom w:w="0" w:type="dxa"/>
          </w:tblCellMar>
        </w:tblPrEx>
        <w:trPr>
          <w:gridAfter w:val="1"/>
        </w:trPr>
        <w:tc>
          <w:tcPr>
            <w:tcW w:w="0" w:type="auto"/>
            <w:shd w:val="clear" w:color="auto" w:fill="E0E0E0"/>
          </w:tcPr>
          <w:p w:rsidR="004131F0" w:rsidRPr="003641F7" w:rsidRDefault="004131F0">
            <w:pPr>
              <w:rPr>
                <w:b/>
              </w:rPr>
            </w:pPr>
            <w:r w:rsidRPr="003641F7">
              <w:rPr>
                <w:b/>
              </w:rPr>
              <w:t>Processing parameters</w:t>
            </w:r>
          </w:p>
        </w:tc>
      </w:tr>
      <w:tr w:rsidR="004131F0" w:rsidRPr="003641F7">
        <w:tblPrEx>
          <w:tblCellMar>
            <w:top w:w="0" w:type="dxa"/>
            <w:bottom w:w="0" w:type="dxa"/>
          </w:tblCellMar>
        </w:tblPrEx>
        <w:tc>
          <w:tcPr>
            <w:tcW w:w="0" w:type="auto"/>
          </w:tcPr>
          <w:p w:rsidR="004131F0" w:rsidRPr="003641F7" w:rsidRDefault="004131F0">
            <w:r w:rsidRPr="003641F7">
              <w:t>Field status variant</w:t>
            </w:r>
          </w:p>
        </w:tc>
        <w:tc>
          <w:tcPr>
            <w:tcW w:w="0" w:type="auto"/>
          </w:tcPr>
          <w:p w:rsidR="004131F0" w:rsidRPr="003641F7" w:rsidRDefault="004131F0">
            <w:r w:rsidRPr="003641F7">
              <w:t>0010</w:t>
            </w:r>
          </w:p>
        </w:tc>
      </w:tr>
      <w:tr w:rsidR="004131F0" w:rsidRPr="003641F7">
        <w:tblPrEx>
          <w:tblCellMar>
            <w:top w:w="0" w:type="dxa"/>
            <w:bottom w:w="0" w:type="dxa"/>
          </w:tblCellMar>
        </w:tblPrEx>
        <w:tc>
          <w:tcPr>
            <w:tcW w:w="0" w:type="auto"/>
          </w:tcPr>
          <w:p w:rsidR="004131F0" w:rsidRPr="003641F7" w:rsidRDefault="004131F0">
            <w:r w:rsidRPr="003641F7">
              <w:t>Pstng period variant</w:t>
            </w:r>
          </w:p>
        </w:tc>
        <w:tc>
          <w:tcPr>
            <w:tcW w:w="0" w:type="auto"/>
          </w:tcPr>
          <w:p w:rsidR="004131F0" w:rsidRPr="003641F7" w:rsidRDefault="004131F0">
            <w:r w:rsidRPr="003641F7">
              <w:t>0010</w:t>
            </w:r>
          </w:p>
        </w:tc>
      </w:tr>
      <w:tr w:rsidR="004131F0" w:rsidRPr="003641F7">
        <w:tblPrEx>
          <w:tblCellMar>
            <w:top w:w="0" w:type="dxa"/>
            <w:bottom w:w="0" w:type="dxa"/>
          </w:tblCellMar>
        </w:tblPrEx>
        <w:tc>
          <w:tcPr>
            <w:tcW w:w="0" w:type="auto"/>
          </w:tcPr>
          <w:p w:rsidR="004131F0" w:rsidRPr="003641F7" w:rsidRDefault="004131F0">
            <w:r w:rsidRPr="003641F7">
              <w:t>Max. Exchange rate deviation</w:t>
            </w:r>
          </w:p>
        </w:tc>
        <w:tc>
          <w:tcPr>
            <w:tcW w:w="0" w:type="auto"/>
          </w:tcPr>
          <w:p w:rsidR="004131F0" w:rsidRPr="003641F7" w:rsidRDefault="007B373D">
            <w:r w:rsidRPr="003641F7">
              <w:t>10</w:t>
            </w:r>
          </w:p>
        </w:tc>
      </w:tr>
      <w:tr w:rsidR="004131F0" w:rsidRPr="003641F7">
        <w:tblPrEx>
          <w:tblCellMar>
            <w:top w:w="0" w:type="dxa"/>
            <w:bottom w:w="0" w:type="dxa"/>
          </w:tblCellMar>
        </w:tblPrEx>
        <w:tc>
          <w:tcPr>
            <w:tcW w:w="0" w:type="auto"/>
          </w:tcPr>
          <w:p w:rsidR="004131F0" w:rsidRPr="003641F7" w:rsidRDefault="004131F0">
            <w:r w:rsidRPr="003641F7">
              <w:t>Workflow variant</w:t>
            </w:r>
          </w:p>
        </w:tc>
        <w:tc>
          <w:tcPr>
            <w:tcW w:w="0" w:type="auto"/>
          </w:tcPr>
          <w:p w:rsidR="004131F0" w:rsidRPr="003641F7" w:rsidRDefault="004131F0">
            <w:r w:rsidRPr="003641F7">
              <w:t>0001</w:t>
            </w:r>
          </w:p>
        </w:tc>
      </w:tr>
      <w:tr w:rsidR="004131F0" w:rsidRPr="003641F7">
        <w:tblPrEx>
          <w:tblCellMar>
            <w:top w:w="0" w:type="dxa"/>
            <w:bottom w:w="0" w:type="dxa"/>
          </w:tblCellMar>
        </w:tblPrEx>
        <w:tc>
          <w:tcPr>
            <w:tcW w:w="0" w:type="auto"/>
          </w:tcPr>
          <w:p w:rsidR="004131F0" w:rsidRPr="003641F7" w:rsidRDefault="004131F0">
            <w:r w:rsidRPr="003641F7">
              <w:t>CoCd-&gt;CO Area</w:t>
            </w:r>
          </w:p>
        </w:tc>
        <w:tc>
          <w:tcPr>
            <w:tcW w:w="0" w:type="auto"/>
          </w:tcPr>
          <w:p w:rsidR="004131F0" w:rsidRPr="003641F7" w:rsidRDefault="004131F0">
            <w:r w:rsidRPr="003641F7">
              <w:t>2</w:t>
            </w:r>
          </w:p>
        </w:tc>
      </w:tr>
      <w:tr w:rsidR="004131F0" w:rsidRPr="003641F7">
        <w:tblPrEx>
          <w:tblCellMar>
            <w:top w:w="0" w:type="dxa"/>
            <w:bottom w:w="0" w:type="dxa"/>
          </w:tblCellMar>
        </w:tblPrEx>
        <w:tc>
          <w:tcPr>
            <w:tcW w:w="0" w:type="auto"/>
          </w:tcPr>
          <w:p w:rsidR="004131F0" w:rsidRPr="003641F7" w:rsidRDefault="004131F0">
            <w:r w:rsidRPr="003641F7">
              <w:t>Negative postings</w:t>
            </w:r>
          </w:p>
        </w:tc>
        <w:tc>
          <w:tcPr>
            <w:tcW w:w="0" w:type="auto"/>
          </w:tcPr>
          <w:p w:rsidR="004131F0" w:rsidRPr="003641F7" w:rsidRDefault="004131F0">
            <w:r w:rsidRPr="003641F7">
              <w:t>X</w:t>
            </w:r>
          </w:p>
        </w:tc>
      </w:tr>
      <w:tr w:rsidR="004131F0" w:rsidRPr="003641F7">
        <w:tblPrEx>
          <w:tblCellMar>
            <w:top w:w="0" w:type="dxa"/>
            <w:bottom w:w="0" w:type="dxa"/>
          </w:tblCellMar>
        </w:tblPrEx>
        <w:tc>
          <w:tcPr>
            <w:tcW w:w="0" w:type="auto"/>
          </w:tcPr>
          <w:p w:rsidR="004131F0" w:rsidRPr="003641F7" w:rsidRDefault="004131F0">
            <w:r w:rsidRPr="003641F7">
              <w:t>Cash Management activated</w:t>
            </w:r>
          </w:p>
        </w:tc>
        <w:tc>
          <w:tcPr>
            <w:tcW w:w="0" w:type="auto"/>
          </w:tcPr>
          <w:p w:rsidR="004131F0" w:rsidRPr="003641F7" w:rsidRDefault="004131F0">
            <w:r w:rsidRPr="003641F7">
              <w:t>X</w:t>
            </w:r>
          </w:p>
        </w:tc>
      </w:tr>
    </w:tbl>
    <w:p w:rsidR="004131F0" w:rsidRPr="003641F7" w:rsidRDefault="004131F0">
      <w:pPr>
        <w:pStyle w:val="Liste"/>
        <w:numPr>
          <w:ilvl w:val="0"/>
          <w:numId w:val="6"/>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rsidP="004E3AB1">
      <w:pPr>
        <w:pStyle w:val="Titre2"/>
        <w:rPr>
          <w:rFonts w:eastAsia="Arial Unicode MS"/>
          <w:lang w:val="en-US"/>
        </w:rPr>
      </w:pPr>
      <w:bookmarkStart w:id="16" w:name="_Toc208377155"/>
      <w:r w:rsidRPr="003641F7">
        <w:rPr>
          <w:rFonts w:eastAsia="Arial Unicode MS"/>
          <w:lang w:val="en-US"/>
        </w:rPr>
        <w:lastRenderedPageBreak/>
        <w:t>Check for Duplicate Invoices</w:t>
      </w:r>
      <w:bookmarkEnd w:id="16"/>
    </w:p>
    <w:p w:rsidR="004131F0" w:rsidRPr="003641F7" w:rsidRDefault="004131F0">
      <w:pPr>
        <w:pStyle w:val="Titre9"/>
      </w:pPr>
      <w:r w:rsidRPr="003641F7">
        <w:t>Use</w:t>
      </w:r>
    </w:p>
    <w:p w:rsidR="004131F0" w:rsidRPr="003641F7" w:rsidRDefault="004131F0">
      <w:pPr>
        <w:pStyle w:val="Titre9"/>
        <w:rPr>
          <w:b w:val="0"/>
          <w:color w:val="auto"/>
          <w:sz w:val="20"/>
        </w:rPr>
      </w:pPr>
      <w:r w:rsidRPr="003641F7">
        <w:rPr>
          <w:b w:val="0"/>
          <w:color w:val="auto"/>
          <w:sz w:val="20"/>
        </w:rPr>
        <w:t>In this step, you specify for each company code that the system is to check for duplicate invoices when invoices are entered.</w:t>
      </w:r>
    </w:p>
    <w:p w:rsidR="004131F0" w:rsidRPr="003641F7" w:rsidRDefault="004131F0">
      <w:pPr>
        <w:pStyle w:val="Titre9"/>
        <w:rPr>
          <w:b w:val="0"/>
          <w:color w:val="auto"/>
          <w:sz w:val="20"/>
        </w:rPr>
      </w:pPr>
      <w:r w:rsidRPr="003641F7">
        <w:rPr>
          <w:b w:val="0"/>
          <w:color w:val="auto"/>
          <w:sz w:val="20"/>
        </w:rPr>
        <w:t>This check prevents incoming invoices being accidentally entered and paid more than once.</w:t>
      </w:r>
    </w:p>
    <w:p w:rsidR="004131F0" w:rsidRPr="003641F7" w:rsidRDefault="004131F0">
      <w:pPr>
        <w:pStyle w:val="Titre9"/>
      </w:pPr>
      <w:r w:rsidRPr="003641F7">
        <w:t>Procedure</w:t>
      </w:r>
    </w:p>
    <w:p w:rsidR="004131F0" w:rsidRPr="00385F35" w:rsidRDefault="004131F0">
      <w:pPr>
        <w:pStyle w:val="Liste"/>
        <w:numPr>
          <w:ilvl w:val="0"/>
          <w:numId w:val="7"/>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rsidTr="00793EB4">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r w:rsidRPr="00385F35">
              <w:rPr>
                <w:i/>
                <w:lang w:val="en-GB"/>
              </w:rPr>
              <w:t xml:space="preserve">Materials Management </w:t>
            </w:r>
            <w:r w:rsidRPr="003641F7">
              <w:rPr>
                <w:iCs/>
              </w:rPr>
              <w:sym w:font="Symbol" w:char="F0AE"/>
            </w:r>
            <w:r w:rsidRPr="00385F35">
              <w:rPr>
                <w:iCs/>
                <w:lang w:val="en-GB"/>
              </w:rPr>
              <w:t xml:space="preserve"> </w:t>
            </w:r>
            <w:r w:rsidRPr="00385F35">
              <w:rPr>
                <w:i/>
                <w:iCs/>
                <w:lang w:val="en-GB"/>
              </w:rPr>
              <w:t xml:space="preserve">Logistics Invoice Verification </w:t>
            </w:r>
            <w:r w:rsidRPr="003641F7">
              <w:rPr>
                <w:iCs/>
              </w:rPr>
              <w:sym w:font="Symbol" w:char="F0AE"/>
            </w:r>
            <w:r w:rsidRPr="00385F35">
              <w:rPr>
                <w:iCs/>
                <w:lang w:val="en-GB"/>
              </w:rPr>
              <w:t xml:space="preserve"> </w:t>
            </w:r>
            <w:r w:rsidRPr="00385F35">
              <w:rPr>
                <w:i/>
                <w:iCs/>
                <w:lang w:val="en-GB"/>
              </w:rPr>
              <w:t xml:space="preserve">Incoming Invoice </w:t>
            </w:r>
            <w:r w:rsidRPr="003641F7">
              <w:rPr>
                <w:iCs/>
              </w:rPr>
              <w:sym w:font="Symbol" w:char="F0AE"/>
            </w:r>
            <w:r w:rsidRPr="00385F35">
              <w:rPr>
                <w:iCs/>
                <w:lang w:val="en-GB"/>
              </w:rPr>
              <w:t xml:space="preserve"> </w:t>
            </w:r>
            <w:r w:rsidRPr="00385F35">
              <w:rPr>
                <w:i/>
                <w:iCs/>
                <w:lang w:val="en-GB"/>
              </w:rPr>
              <w:t>Set Check for Duplicate Invoices</w:t>
            </w:r>
          </w:p>
        </w:tc>
      </w:tr>
      <w:tr w:rsidR="00793EB4" w:rsidRPr="00385F35" w:rsidTr="00793EB4">
        <w:tblPrEx>
          <w:tblCellMar>
            <w:top w:w="0" w:type="dxa"/>
            <w:bottom w:w="0" w:type="dxa"/>
          </w:tblCellMar>
        </w:tblPrEx>
        <w:trPr>
          <w:cantSplit/>
        </w:trPr>
        <w:tc>
          <w:tcPr>
            <w:tcW w:w="2312" w:type="dxa"/>
            <w:shd w:val="pct10" w:color="auto" w:fill="FFFFFF"/>
          </w:tcPr>
          <w:p w:rsidR="00793EB4" w:rsidRPr="003641F7" w:rsidRDefault="00793EB4" w:rsidP="00793EB4">
            <w:pPr>
              <w:rPr>
                <w:b/>
              </w:rPr>
            </w:pPr>
            <w:r>
              <w:rPr>
                <w:b/>
              </w:rPr>
              <w:t>Transaction Code</w:t>
            </w:r>
          </w:p>
        </w:tc>
        <w:tc>
          <w:tcPr>
            <w:tcW w:w="6013" w:type="dxa"/>
          </w:tcPr>
          <w:p w:rsidR="00793EB4" w:rsidRPr="00385F35" w:rsidRDefault="00793EB4" w:rsidP="00793EB4">
            <w:pPr>
              <w:rPr>
                <w:rStyle w:val="UserInput"/>
                <w:rFonts w:ascii="Arial" w:hAnsi="Arial" w:cs="Arial"/>
                <w:b w:val="0"/>
                <w:lang w:val="en-GB"/>
              </w:rPr>
            </w:pPr>
            <w:r w:rsidRPr="00385F35">
              <w:rPr>
                <w:rStyle w:val="UserInput"/>
                <w:lang w:val="en-GB"/>
              </w:rPr>
              <w:t>SM30</w:t>
            </w:r>
            <w:r w:rsidRPr="00385F35">
              <w:rPr>
                <w:rStyle w:val="UserInput"/>
                <w:rFonts w:ascii="Arial" w:hAnsi="Arial" w:cs="Arial"/>
                <w:b w:val="0"/>
                <w:lang w:val="en-GB"/>
              </w:rPr>
              <w:t xml:space="preserve"> with Customizing Object </w:t>
            </w:r>
            <w:r w:rsidRPr="00385F35">
              <w:rPr>
                <w:rStyle w:val="UserInput"/>
                <w:rFonts w:ascii="Arial" w:hAnsi="Arial" w:cs="Arial"/>
                <w:lang w:val="en-GB"/>
              </w:rPr>
              <w:t>V_169P_DC</w:t>
            </w:r>
          </w:p>
        </w:tc>
      </w:tr>
    </w:tbl>
    <w:p w:rsidR="004131F0" w:rsidRPr="00385F35" w:rsidRDefault="004131F0">
      <w:pPr>
        <w:pStyle w:val="Liste"/>
        <w:numPr>
          <w:ilvl w:val="0"/>
          <w:numId w:val="7"/>
        </w:numPr>
        <w:rPr>
          <w:lang w:val="en-GB"/>
        </w:rPr>
      </w:pPr>
      <w:r w:rsidRPr="00385F35">
        <w:rPr>
          <w:lang w:val="en-GB"/>
        </w:rPr>
        <w:t xml:space="preserve">On the </w:t>
      </w:r>
      <w:r w:rsidRPr="00385F35">
        <w:rPr>
          <w:i/>
          <w:lang w:val="en-GB"/>
        </w:rPr>
        <w:t>Change View “Duplicate Invoice Check”: Overview</w:t>
      </w:r>
      <w:r w:rsidRPr="00385F35">
        <w:rPr>
          <w:lang w:val="en-GB"/>
        </w:rPr>
        <w:t xml:space="preserve"> screen, switch the screen to </w:t>
      </w:r>
      <w:r w:rsidRPr="00385F35">
        <w:rPr>
          <w:i/>
          <w:lang w:val="en-GB"/>
        </w:rPr>
        <w:t>Change</w:t>
      </w:r>
      <w:r w:rsidRPr="00385F35">
        <w:rPr>
          <w:lang w:val="en-GB"/>
        </w:rPr>
        <w:t xml:space="preserve"> mode, if necessary.</w:t>
      </w:r>
    </w:p>
    <w:p w:rsidR="004131F0" w:rsidRPr="00385F35" w:rsidRDefault="004131F0">
      <w:pPr>
        <w:pStyle w:val="Liste"/>
        <w:numPr>
          <w:ilvl w:val="0"/>
          <w:numId w:val="7"/>
        </w:numPr>
        <w:rPr>
          <w:lang w:val="en-GB"/>
        </w:rPr>
      </w:pPr>
      <w:r w:rsidRPr="00385F35">
        <w:rPr>
          <w:lang w:val="en-GB"/>
        </w:rPr>
        <w:t xml:space="preserve">Select the line with CoCd (Company Code) </w:t>
      </w:r>
      <w:r w:rsidR="00A33353" w:rsidRPr="00385F35">
        <w:rPr>
          <w:b/>
          <w:lang w:val="en-GB"/>
        </w:rPr>
        <w:t>1000</w:t>
      </w:r>
      <w:r w:rsidRPr="00385F35">
        <w:rPr>
          <w:lang w:val="en-GB"/>
        </w:rPr>
        <w:t>.</w:t>
      </w:r>
    </w:p>
    <w:p w:rsidR="004131F0" w:rsidRPr="003641F7" w:rsidRDefault="004131F0">
      <w:pPr>
        <w:pStyle w:val="Liste"/>
        <w:numPr>
          <w:ilvl w:val="0"/>
          <w:numId w:val="7"/>
        </w:numPr>
      </w:pPr>
      <w:r w:rsidRPr="003641F7">
        <w:lastRenderedPageBreak/>
        <w:t xml:space="preserve">Choose </w:t>
      </w:r>
      <w:r w:rsidRPr="003641F7">
        <w:rPr>
          <w:i/>
        </w:rPr>
        <w:t>Details</w:t>
      </w:r>
      <w:r w:rsidRPr="003641F7">
        <w:t>.</w:t>
      </w:r>
    </w:p>
    <w:p w:rsidR="004131F0" w:rsidRPr="00385F35" w:rsidRDefault="004131F0">
      <w:pPr>
        <w:pStyle w:val="Liste"/>
        <w:numPr>
          <w:ilvl w:val="0"/>
          <w:numId w:val="7"/>
        </w:numPr>
        <w:rPr>
          <w:lang w:val="en-GB"/>
        </w:rPr>
      </w:pPr>
      <w:r w:rsidRPr="00385F35">
        <w:rPr>
          <w:lang w:val="en-GB"/>
        </w:rPr>
        <w:t xml:space="preserve">On the </w:t>
      </w:r>
      <w:r w:rsidRPr="00385F35">
        <w:rPr>
          <w:i/>
          <w:lang w:val="en-GB"/>
        </w:rPr>
        <w:t>Change View “Company Code Global Data”: Details</w:t>
      </w:r>
      <w:r w:rsidRPr="00385F35">
        <w:rPr>
          <w:lang w:val="en-GB"/>
        </w:rPr>
        <w:t xml:space="preserve"> screen, </w:t>
      </w:r>
      <w:r w:rsidR="00EE604C" w:rsidRPr="00385F35">
        <w:rPr>
          <w:lang w:val="en-GB"/>
        </w:rPr>
        <w:t>enter the following data</w:t>
      </w:r>
      <w:r w:rsidR="006F296A" w:rsidRPr="00385F35">
        <w:rPr>
          <w:iCs/>
          <w:lang w:val="en-GB"/>
        </w:rPr>
        <w:t>:</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750"/>
        <w:gridCol w:w="1950"/>
        <w:gridCol w:w="1684"/>
        <w:gridCol w:w="1773"/>
        <w:gridCol w:w="2117"/>
      </w:tblGrid>
      <w:tr w:rsidR="004131F0" w:rsidRPr="003641F7">
        <w:tblPrEx>
          <w:tblCellMar>
            <w:top w:w="0" w:type="dxa"/>
            <w:bottom w:w="0" w:type="dxa"/>
          </w:tblCellMar>
        </w:tblPrEx>
        <w:tc>
          <w:tcPr>
            <w:tcW w:w="0" w:type="auto"/>
            <w:shd w:val="clear" w:color="auto" w:fill="E0E0E0"/>
          </w:tcPr>
          <w:p w:rsidR="004131F0" w:rsidRPr="003641F7" w:rsidRDefault="004131F0">
            <w:pPr>
              <w:rPr>
                <w:b/>
              </w:rPr>
            </w:pPr>
            <w:r w:rsidRPr="003641F7">
              <w:rPr>
                <w:b/>
              </w:rPr>
              <w:t>CoCd</w:t>
            </w:r>
          </w:p>
        </w:tc>
        <w:tc>
          <w:tcPr>
            <w:tcW w:w="0" w:type="auto"/>
            <w:shd w:val="clear" w:color="auto" w:fill="E0E0E0"/>
          </w:tcPr>
          <w:p w:rsidR="004131F0" w:rsidRPr="003641F7" w:rsidRDefault="004131F0">
            <w:pPr>
              <w:rPr>
                <w:b/>
              </w:rPr>
            </w:pPr>
            <w:r w:rsidRPr="003641F7">
              <w:rPr>
                <w:b/>
              </w:rPr>
              <w:t>Name</w:t>
            </w:r>
          </w:p>
        </w:tc>
        <w:tc>
          <w:tcPr>
            <w:tcW w:w="0" w:type="auto"/>
            <w:shd w:val="clear" w:color="auto" w:fill="E0E0E0"/>
          </w:tcPr>
          <w:p w:rsidR="004131F0" w:rsidRPr="003641F7" w:rsidRDefault="004131F0">
            <w:pPr>
              <w:rPr>
                <w:b/>
              </w:rPr>
            </w:pPr>
            <w:r w:rsidRPr="003641F7">
              <w:rPr>
                <w:b/>
              </w:rPr>
              <w:t>Check co. code</w:t>
            </w:r>
          </w:p>
        </w:tc>
        <w:tc>
          <w:tcPr>
            <w:tcW w:w="0" w:type="auto"/>
            <w:shd w:val="clear" w:color="auto" w:fill="E0E0E0"/>
          </w:tcPr>
          <w:p w:rsidR="004131F0" w:rsidRPr="003641F7" w:rsidRDefault="004131F0">
            <w:pPr>
              <w:rPr>
                <w:b/>
              </w:rPr>
            </w:pPr>
            <w:r w:rsidRPr="003641F7">
              <w:rPr>
                <w:b/>
              </w:rPr>
              <w:t>Check reference</w:t>
            </w:r>
          </w:p>
        </w:tc>
        <w:tc>
          <w:tcPr>
            <w:tcW w:w="2117" w:type="dxa"/>
            <w:shd w:val="clear" w:color="auto" w:fill="E0E0E0"/>
          </w:tcPr>
          <w:p w:rsidR="004131F0" w:rsidRPr="003641F7" w:rsidRDefault="004131F0">
            <w:pPr>
              <w:rPr>
                <w:b/>
              </w:rPr>
            </w:pPr>
            <w:r w:rsidRPr="003641F7">
              <w:rPr>
                <w:b/>
              </w:rPr>
              <w:t>Check inv. date</w:t>
            </w:r>
          </w:p>
        </w:tc>
      </w:tr>
      <w:tr w:rsidR="004131F0" w:rsidRPr="003641F7">
        <w:tblPrEx>
          <w:tblCellMar>
            <w:top w:w="0" w:type="dxa"/>
            <w:bottom w:w="0" w:type="dxa"/>
          </w:tblCellMar>
        </w:tblPrEx>
        <w:tc>
          <w:tcPr>
            <w:tcW w:w="0" w:type="auto"/>
          </w:tcPr>
          <w:p w:rsidR="004131F0" w:rsidRPr="003641F7" w:rsidRDefault="00DD680D">
            <w:r w:rsidRPr="003641F7">
              <w:t>1000</w:t>
            </w:r>
          </w:p>
        </w:tc>
        <w:tc>
          <w:tcPr>
            <w:tcW w:w="0" w:type="auto"/>
          </w:tcPr>
          <w:p w:rsidR="004131F0" w:rsidRPr="003641F7" w:rsidRDefault="004131F0">
            <w:r w:rsidRPr="003641F7">
              <w:t>SAP Best Practices</w:t>
            </w:r>
          </w:p>
        </w:tc>
        <w:tc>
          <w:tcPr>
            <w:tcW w:w="0" w:type="auto"/>
          </w:tcPr>
          <w:p w:rsidR="004131F0" w:rsidRPr="003641F7" w:rsidRDefault="004131F0">
            <w:r w:rsidRPr="003641F7">
              <w:t>X</w:t>
            </w:r>
          </w:p>
        </w:tc>
        <w:tc>
          <w:tcPr>
            <w:tcW w:w="0" w:type="auto"/>
          </w:tcPr>
          <w:p w:rsidR="004131F0" w:rsidRPr="003641F7" w:rsidRDefault="004131F0">
            <w:r w:rsidRPr="003641F7">
              <w:t>X</w:t>
            </w:r>
          </w:p>
        </w:tc>
        <w:tc>
          <w:tcPr>
            <w:tcW w:w="2117" w:type="dxa"/>
          </w:tcPr>
          <w:p w:rsidR="004131F0" w:rsidRPr="003641F7" w:rsidRDefault="004131F0">
            <w:r w:rsidRPr="003641F7">
              <w:t>X</w:t>
            </w:r>
          </w:p>
        </w:tc>
      </w:tr>
    </w:tbl>
    <w:p w:rsidR="004131F0" w:rsidRDefault="004131F0">
      <w:pPr>
        <w:pStyle w:val="Liste"/>
        <w:numPr>
          <w:ilvl w:val="0"/>
          <w:numId w:val="7"/>
        </w:numPr>
      </w:pPr>
      <w:r w:rsidRPr="003641F7">
        <w:t xml:space="preserve">Choose </w:t>
      </w:r>
      <w:r w:rsidRPr="003641F7">
        <w:rPr>
          <w:i/>
        </w:rPr>
        <w:t>Save</w:t>
      </w:r>
      <w:r w:rsidRPr="003641F7">
        <w:t xml:space="preserve">. </w:t>
      </w:r>
    </w:p>
    <w:p w:rsidR="0065011C" w:rsidRPr="003641F7" w:rsidRDefault="0065011C" w:rsidP="0065011C">
      <w:pPr>
        <w:pStyle w:val="Liste"/>
      </w:pPr>
    </w:p>
    <w:p w:rsidR="004131F0" w:rsidRPr="003641F7" w:rsidRDefault="004131F0" w:rsidP="004E3AB1">
      <w:pPr>
        <w:pStyle w:val="Titre2"/>
        <w:rPr>
          <w:rFonts w:eastAsia="Arial Unicode MS"/>
          <w:lang w:val="en-US"/>
        </w:rPr>
      </w:pPr>
      <w:bookmarkStart w:id="17" w:name="_Toc208377156"/>
      <w:r w:rsidRPr="003641F7">
        <w:rPr>
          <w:rFonts w:eastAsia="Arial Unicode MS"/>
          <w:lang w:val="en-US"/>
        </w:rPr>
        <w:t>Configure Price Change in Previous Period/Year</w:t>
      </w:r>
      <w:bookmarkEnd w:id="17"/>
    </w:p>
    <w:p w:rsidR="004131F0" w:rsidRPr="003641F7" w:rsidRDefault="004131F0">
      <w:pPr>
        <w:pStyle w:val="Titre9"/>
      </w:pPr>
      <w:r w:rsidRPr="003641F7">
        <w:t>Use</w:t>
      </w:r>
    </w:p>
    <w:p w:rsidR="004131F0" w:rsidRPr="003641F7" w:rsidRDefault="004131F0">
      <w:pPr>
        <w:pStyle w:val="Titre9"/>
        <w:rPr>
          <w:b w:val="0"/>
          <w:color w:val="auto"/>
          <w:sz w:val="20"/>
        </w:rPr>
      </w:pPr>
      <w:r w:rsidRPr="003641F7">
        <w:rPr>
          <w:b w:val="0"/>
          <w:color w:val="auto"/>
          <w:sz w:val="20"/>
        </w:rPr>
        <w:t>In this IMG activity, you configure price changes in the previous period or year.</w:t>
      </w:r>
    </w:p>
    <w:p w:rsidR="004131F0" w:rsidRPr="003641F7" w:rsidRDefault="006F296A">
      <w:pPr>
        <w:pStyle w:val="Titre9"/>
        <w:rPr>
          <w:b w:val="0"/>
          <w:color w:val="auto"/>
          <w:sz w:val="20"/>
        </w:rPr>
      </w:pPr>
      <w:r>
        <w:rPr>
          <w:b w:val="0"/>
          <w:color w:val="auto"/>
          <w:sz w:val="20"/>
        </w:rPr>
        <w:t>Within the framework of inflation a</w:t>
      </w:r>
      <w:r w:rsidR="004131F0" w:rsidRPr="003641F7">
        <w:rPr>
          <w:b w:val="0"/>
          <w:color w:val="auto"/>
          <w:sz w:val="20"/>
        </w:rPr>
        <w:t xml:space="preserve">ccounting in Materials Management (MM), the system can post the replacement cost resulting from replacement cost valuation (Market Price Determination or Inflation Index Adjustment) as a price change in Financial Accounting </w:t>
      </w:r>
      <w:r w:rsidR="004131F0" w:rsidRPr="003641F7">
        <w:rPr>
          <w:b w:val="0"/>
          <w:color w:val="auto"/>
          <w:sz w:val="20"/>
        </w:rPr>
        <w:lastRenderedPageBreak/>
        <w:t>(FI). You make the system settings in this IMG activity if you want a price change that was posted in the previous period to be carried forward to the current period.</w:t>
      </w:r>
    </w:p>
    <w:p w:rsidR="004131F0" w:rsidRPr="003641F7" w:rsidRDefault="004131F0">
      <w:pPr>
        <w:pStyle w:val="Titre9"/>
      </w:pPr>
      <w:r w:rsidRPr="003641F7">
        <w:t>Procedure</w:t>
      </w:r>
    </w:p>
    <w:p w:rsidR="004131F0" w:rsidRPr="00385F35" w:rsidRDefault="004131F0">
      <w:pPr>
        <w:pStyle w:val="Liste"/>
        <w:numPr>
          <w:ilvl w:val="0"/>
          <w:numId w:val="8"/>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Materials Management </w:t>
            </w:r>
            <w:r w:rsidRPr="003641F7">
              <w:rPr>
                <w:iCs/>
              </w:rPr>
              <w:sym w:font="Symbol" w:char="F0AE"/>
            </w:r>
            <w:r w:rsidRPr="00385F35">
              <w:rPr>
                <w:iCs/>
                <w:lang w:val="en-GB"/>
              </w:rPr>
              <w:t xml:space="preserve"> </w:t>
            </w:r>
            <w:r w:rsidRPr="00385F35">
              <w:rPr>
                <w:i/>
                <w:iCs/>
                <w:lang w:val="en-GB"/>
              </w:rPr>
              <w:t xml:space="preserve">Valuation and Account Assignment </w:t>
            </w:r>
            <w:r w:rsidRPr="003641F7">
              <w:rPr>
                <w:iCs/>
              </w:rPr>
              <w:sym w:font="Symbol" w:char="F0AE"/>
            </w:r>
            <w:r w:rsidRPr="00385F35">
              <w:rPr>
                <w:iCs/>
                <w:lang w:val="en-GB"/>
              </w:rPr>
              <w:t xml:space="preserve"> </w:t>
            </w:r>
            <w:r w:rsidRPr="00385F35">
              <w:rPr>
                <w:i/>
                <w:iCs/>
                <w:lang w:val="en-GB"/>
              </w:rPr>
              <w:t xml:space="preserve">Balance Sheet Valuation Procedures </w:t>
            </w:r>
            <w:r w:rsidRPr="003641F7">
              <w:rPr>
                <w:iCs/>
              </w:rPr>
              <w:sym w:font="Symbol" w:char="F0AE"/>
            </w:r>
            <w:r w:rsidRPr="00385F35">
              <w:rPr>
                <w:iCs/>
                <w:lang w:val="en-GB"/>
              </w:rPr>
              <w:t xml:space="preserve"> </w:t>
            </w:r>
            <w:r w:rsidRPr="00385F35">
              <w:rPr>
                <w:i/>
                <w:iCs/>
                <w:lang w:val="en-GB"/>
              </w:rPr>
              <w:t xml:space="preserve">Determine </w:t>
            </w:r>
            <w:r w:rsidRPr="00385F35">
              <w:rPr>
                <w:i/>
                <w:lang w:val="en-GB"/>
              </w:rPr>
              <w:t>Re-acquisition price adjusting for inflation</w:t>
            </w:r>
            <w:r w:rsidRPr="00385F35">
              <w:rPr>
                <w:i/>
                <w:iCs/>
                <w:lang w:val="en-GB"/>
              </w:rPr>
              <w:t xml:space="preserve"> </w:t>
            </w:r>
            <w:r w:rsidRPr="003641F7">
              <w:rPr>
                <w:iCs/>
              </w:rPr>
              <w:sym w:font="Symbol" w:char="F0AE"/>
            </w:r>
            <w:r w:rsidRPr="00385F35">
              <w:rPr>
                <w:iCs/>
                <w:lang w:val="en-GB"/>
              </w:rPr>
              <w:t xml:space="preserve"> </w:t>
            </w:r>
            <w:r w:rsidRPr="00385F35">
              <w:rPr>
                <w:i/>
                <w:iCs/>
                <w:lang w:val="en-GB"/>
              </w:rPr>
              <w:t xml:space="preserve">Price Changes  </w:t>
            </w:r>
            <w:r w:rsidRPr="003641F7">
              <w:rPr>
                <w:iCs/>
              </w:rPr>
              <w:sym w:font="Symbol" w:char="F0AE"/>
            </w:r>
            <w:r w:rsidRPr="00385F35">
              <w:rPr>
                <w:iCs/>
                <w:lang w:val="en-GB"/>
              </w:rPr>
              <w:t xml:space="preserve"> </w:t>
            </w:r>
            <w:r w:rsidRPr="00385F35">
              <w:rPr>
                <w:i/>
                <w:iCs/>
                <w:lang w:val="en-GB"/>
              </w:rPr>
              <w:t>Configure Price Change in Previous Period/Previous Year</w:t>
            </w:r>
          </w:p>
        </w:tc>
      </w:tr>
      <w:tr w:rsidR="0065011C" w:rsidRPr="003641F7">
        <w:tblPrEx>
          <w:tblCellMar>
            <w:top w:w="0" w:type="dxa"/>
            <w:bottom w:w="0" w:type="dxa"/>
          </w:tblCellMar>
        </w:tblPrEx>
        <w:trPr>
          <w:cantSplit/>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641F7" w:rsidRDefault="0065011C" w:rsidP="0065011C">
            <w:pPr>
              <w:rPr>
                <w:rStyle w:val="UserInput"/>
              </w:rPr>
            </w:pPr>
            <w:r w:rsidRPr="003641F7">
              <w:rPr>
                <w:rStyle w:val="UserInput"/>
              </w:rPr>
              <w:t>OMRN</w:t>
            </w:r>
          </w:p>
        </w:tc>
      </w:tr>
    </w:tbl>
    <w:p w:rsidR="004131F0" w:rsidRPr="00385F35" w:rsidRDefault="004131F0">
      <w:pPr>
        <w:pStyle w:val="Liste"/>
        <w:numPr>
          <w:ilvl w:val="0"/>
          <w:numId w:val="8"/>
        </w:numPr>
        <w:rPr>
          <w:lang w:val="en-GB"/>
        </w:rPr>
      </w:pPr>
      <w:r w:rsidRPr="00385F35">
        <w:rPr>
          <w:lang w:val="en-GB"/>
        </w:rPr>
        <w:t xml:space="preserve">On the </w:t>
      </w:r>
      <w:r w:rsidRPr="00385F35">
        <w:rPr>
          <w:i/>
          <w:lang w:val="en-GB"/>
        </w:rPr>
        <w:t>Change View “Price Change in Previous Period, not in Current Period”: Overview</w:t>
      </w:r>
      <w:r w:rsidRPr="00385F35">
        <w:rPr>
          <w:lang w:val="en-GB"/>
        </w:rPr>
        <w:t xml:space="preserve"> screen, switch the screen to </w:t>
      </w:r>
      <w:r w:rsidRPr="00385F35">
        <w:rPr>
          <w:i/>
          <w:lang w:val="en-GB"/>
        </w:rPr>
        <w:t>Change</w:t>
      </w:r>
      <w:r w:rsidRPr="00385F35">
        <w:rPr>
          <w:lang w:val="en-GB"/>
        </w:rPr>
        <w:t xml:space="preserve"> mode, if necessary.</w:t>
      </w:r>
    </w:p>
    <w:p w:rsidR="004131F0" w:rsidRPr="00385F35" w:rsidRDefault="004131F0">
      <w:pPr>
        <w:pStyle w:val="Liste"/>
        <w:numPr>
          <w:ilvl w:val="0"/>
          <w:numId w:val="8"/>
        </w:numPr>
        <w:rPr>
          <w:lang w:val="en-GB"/>
        </w:rPr>
      </w:pPr>
      <w:r w:rsidRPr="00385F35">
        <w:rPr>
          <w:lang w:val="en-GB"/>
        </w:rPr>
        <w:t xml:space="preserve">Select the line with CoCd (Company Code) </w:t>
      </w:r>
      <w:r w:rsidR="00A33353" w:rsidRPr="00385F35">
        <w:rPr>
          <w:b/>
          <w:lang w:val="en-GB"/>
        </w:rPr>
        <w:t>1000</w:t>
      </w:r>
      <w:r w:rsidRPr="00385F35">
        <w:rPr>
          <w:lang w:val="en-GB"/>
        </w:rPr>
        <w:t>.</w:t>
      </w:r>
    </w:p>
    <w:p w:rsidR="004131F0" w:rsidRPr="003641F7" w:rsidRDefault="00EE604C">
      <w:pPr>
        <w:pStyle w:val="Liste"/>
        <w:numPr>
          <w:ilvl w:val="0"/>
          <w:numId w:val="8"/>
        </w:numPr>
      </w:pPr>
      <w:r>
        <w:t>Enter the following data</w:t>
      </w:r>
      <w:r w:rsidR="006F296A">
        <w:rPr>
          <w:iCs/>
        </w:rPr>
        <w:t>:</w:t>
      </w:r>
    </w:p>
    <w:tbl>
      <w:tblPr>
        <w:tblW w:w="0" w:type="auto"/>
        <w:tblInd w:w="3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750"/>
        <w:gridCol w:w="7362"/>
      </w:tblGrid>
      <w:tr w:rsidR="004131F0" w:rsidRPr="003641F7">
        <w:tblPrEx>
          <w:tblCellMar>
            <w:top w:w="0" w:type="dxa"/>
            <w:bottom w:w="0" w:type="dxa"/>
          </w:tblCellMar>
        </w:tblPrEx>
        <w:tc>
          <w:tcPr>
            <w:tcW w:w="0" w:type="auto"/>
            <w:shd w:val="clear" w:color="auto" w:fill="E0E0E0"/>
          </w:tcPr>
          <w:p w:rsidR="004131F0" w:rsidRPr="003641F7" w:rsidRDefault="004131F0">
            <w:pPr>
              <w:rPr>
                <w:b/>
              </w:rPr>
            </w:pPr>
            <w:r w:rsidRPr="003641F7">
              <w:rPr>
                <w:b/>
              </w:rPr>
              <w:t>CoCd</w:t>
            </w:r>
          </w:p>
        </w:tc>
        <w:tc>
          <w:tcPr>
            <w:tcW w:w="7362" w:type="dxa"/>
            <w:shd w:val="clear" w:color="auto" w:fill="E0E0E0"/>
          </w:tcPr>
          <w:p w:rsidR="004131F0" w:rsidRPr="003641F7" w:rsidRDefault="004131F0">
            <w:pPr>
              <w:rPr>
                <w:b/>
              </w:rPr>
            </w:pPr>
            <w:r w:rsidRPr="003641F7">
              <w:rPr>
                <w:b/>
              </w:rPr>
              <w:t>Price carr. over</w:t>
            </w:r>
          </w:p>
        </w:tc>
      </w:tr>
      <w:tr w:rsidR="004131F0" w:rsidRPr="003641F7">
        <w:tblPrEx>
          <w:tblCellMar>
            <w:top w:w="0" w:type="dxa"/>
            <w:bottom w:w="0" w:type="dxa"/>
          </w:tblCellMar>
        </w:tblPrEx>
        <w:tc>
          <w:tcPr>
            <w:tcW w:w="0" w:type="auto"/>
          </w:tcPr>
          <w:p w:rsidR="004131F0" w:rsidRPr="003641F7" w:rsidRDefault="004E3AB1">
            <w:r w:rsidRPr="003641F7">
              <w:t>1000</w:t>
            </w:r>
          </w:p>
        </w:tc>
        <w:tc>
          <w:tcPr>
            <w:tcW w:w="7362" w:type="dxa"/>
          </w:tcPr>
          <w:p w:rsidR="004131F0" w:rsidRPr="003641F7" w:rsidRDefault="004131F0">
            <w:r w:rsidRPr="003641F7">
              <w:t>[check box empty]</w:t>
            </w:r>
          </w:p>
        </w:tc>
      </w:tr>
    </w:tbl>
    <w:p w:rsidR="004131F0" w:rsidRDefault="004131F0">
      <w:pPr>
        <w:pStyle w:val="Liste"/>
        <w:numPr>
          <w:ilvl w:val="0"/>
          <w:numId w:val="8"/>
        </w:numPr>
      </w:pPr>
      <w:r w:rsidRPr="003641F7">
        <w:t xml:space="preserve">Choose </w:t>
      </w:r>
      <w:r w:rsidRPr="003641F7">
        <w:rPr>
          <w:i/>
        </w:rPr>
        <w:t>Save</w:t>
      </w:r>
      <w:r w:rsidRPr="003641F7">
        <w:t xml:space="preserve">. </w:t>
      </w:r>
    </w:p>
    <w:p w:rsidR="00420ECB" w:rsidRPr="003641F7" w:rsidRDefault="00420ECB" w:rsidP="00420ECB">
      <w:pPr>
        <w:pStyle w:val="Liste"/>
      </w:pPr>
    </w:p>
    <w:p w:rsidR="004131F0" w:rsidRPr="003641F7" w:rsidRDefault="00101F22" w:rsidP="00C66E39">
      <w:pPr>
        <w:pStyle w:val="Titre2"/>
        <w:rPr>
          <w:rFonts w:eastAsia="Arial Unicode MS"/>
          <w:lang w:val="en-US"/>
        </w:rPr>
      </w:pPr>
      <w:bookmarkStart w:id="18" w:name="_Toc208377157"/>
      <w:r w:rsidRPr="003641F7">
        <w:rPr>
          <w:rFonts w:eastAsia="Arial Unicode MS"/>
          <w:lang w:val="en-US"/>
        </w:rPr>
        <w:t>Maintain</w:t>
      </w:r>
      <w:r w:rsidR="004131F0" w:rsidRPr="003641F7">
        <w:rPr>
          <w:rFonts w:eastAsia="Arial Unicode MS"/>
          <w:lang w:val="en-US"/>
        </w:rPr>
        <w:t xml:space="preserve"> Default Values for Tax Code</w:t>
      </w:r>
      <w:r w:rsidRPr="003641F7">
        <w:rPr>
          <w:rFonts w:eastAsia="Arial Unicode MS"/>
          <w:lang w:val="en-US"/>
        </w:rPr>
        <w:t>s</w:t>
      </w:r>
      <w:bookmarkEnd w:id="18"/>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define for each company code which tax codes the SAP System suggests when you enter incoming invoices.</w:t>
      </w:r>
    </w:p>
    <w:p w:rsidR="004131F0" w:rsidRPr="003641F7" w:rsidRDefault="004131F0">
      <w:pPr>
        <w:pStyle w:val="Titre9"/>
      </w:pPr>
      <w:r w:rsidRPr="003641F7">
        <w:t>Procedure</w:t>
      </w:r>
    </w:p>
    <w:p w:rsidR="004131F0" w:rsidRPr="00385F35" w:rsidRDefault="004131F0">
      <w:pPr>
        <w:pStyle w:val="Liste"/>
        <w:numPr>
          <w:ilvl w:val="0"/>
          <w:numId w:val="9"/>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641F7" w:rsidRDefault="004131F0">
            <w:pPr>
              <w:rPr>
                <w:i/>
              </w:rPr>
            </w:pPr>
            <w:r w:rsidRPr="003641F7">
              <w:rPr>
                <w:i/>
              </w:rPr>
              <w:t xml:space="preserve">Materials Management </w:t>
            </w:r>
            <w:r w:rsidRPr="003641F7">
              <w:rPr>
                <w:iCs/>
              </w:rPr>
              <w:sym w:font="Symbol" w:char="F0AE"/>
            </w:r>
            <w:r w:rsidRPr="003641F7">
              <w:rPr>
                <w:iCs/>
              </w:rPr>
              <w:t xml:space="preserve"> </w:t>
            </w:r>
            <w:r w:rsidRPr="003641F7">
              <w:rPr>
                <w:i/>
                <w:iCs/>
              </w:rPr>
              <w:t xml:space="preserve">Logistics Invoice Verification </w:t>
            </w:r>
            <w:r w:rsidRPr="003641F7">
              <w:rPr>
                <w:iCs/>
              </w:rPr>
              <w:sym w:font="Symbol" w:char="F0AE"/>
            </w:r>
            <w:r w:rsidRPr="003641F7">
              <w:rPr>
                <w:iCs/>
              </w:rPr>
              <w:t xml:space="preserve"> </w:t>
            </w:r>
            <w:r w:rsidRPr="003641F7">
              <w:rPr>
                <w:i/>
                <w:iCs/>
              </w:rPr>
              <w:t xml:space="preserve">Incoming Invoice </w:t>
            </w:r>
            <w:r w:rsidRPr="003641F7">
              <w:rPr>
                <w:iCs/>
              </w:rPr>
              <w:sym w:font="Symbol" w:char="F0AE"/>
            </w:r>
            <w:r w:rsidRPr="003641F7">
              <w:rPr>
                <w:iCs/>
              </w:rPr>
              <w:t xml:space="preserve"> </w:t>
            </w:r>
            <w:r w:rsidRPr="003641F7">
              <w:rPr>
                <w:i/>
                <w:iCs/>
              </w:rPr>
              <w:t xml:space="preserve">Maintain Default Values </w:t>
            </w:r>
            <w:r w:rsidR="00101F22" w:rsidRPr="003641F7">
              <w:rPr>
                <w:i/>
                <w:iCs/>
              </w:rPr>
              <w:t>for</w:t>
            </w:r>
            <w:r w:rsidRPr="003641F7">
              <w:rPr>
                <w:i/>
                <w:iCs/>
              </w:rPr>
              <w:t xml:space="preserve"> Tax Codes</w:t>
            </w:r>
          </w:p>
        </w:tc>
      </w:tr>
      <w:tr w:rsidR="0065011C" w:rsidRPr="003641F7">
        <w:tblPrEx>
          <w:tblCellMar>
            <w:top w:w="0" w:type="dxa"/>
            <w:bottom w:w="0" w:type="dxa"/>
          </w:tblCellMar>
        </w:tblPrEx>
        <w:trPr>
          <w:cantSplit/>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641F7" w:rsidRDefault="0065011C" w:rsidP="0065011C">
            <w:pPr>
              <w:rPr>
                <w:rStyle w:val="UserInput"/>
              </w:rPr>
            </w:pPr>
            <w:r w:rsidRPr="003641F7">
              <w:rPr>
                <w:rStyle w:val="UserInput"/>
              </w:rPr>
              <w:t>OMR2</w:t>
            </w:r>
          </w:p>
        </w:tc>
      </w:tr>
    </w:tbl>
    <w:p w:rsidR="004131F0" w:rsidRPr="00385F35" w:rsidRDefault="004131F0">
      <w:pPr>
        <w:pStyle w:val="Liste"/>
        <w:numPr>
          <w:ilvl w:val="0"/>
          <w:numId w:val="9"/>
        </w:numPr>
        <w:rPr>
          <w:lang w:val="en-GB"/>
        </w:rPr>
      </w:pPr>
      <w:r w:rsidRPr="00385F35">
        <w:rPr>
          <w:lang w:val="en-GB"/>
        </w:rPr>
        <w:t xml:space="preserve">On the </w:t>
      </w:r>
      <w:r w:rsidRPr="00385F35">
        <w:rPr>
          <w:i/>
          <w:lang w:val="en-GB"/>
        </w:rPr>
        <w:t>Change View “Tax Defaults in Invoice Verification”: Overview</w:t>
      </w:r>
      <w:r w:rsidRPr="00385F35">
        <w:rPr>
          <w:lang w:val="en-GB"/>
        </w:rPr>
        <w:t xml:space="preserve"> screen, choose </w:t>
      </w:r>
      <w:r w:rsidRPr="00385F35">
        <w:rPr>
          <w:i/>
          <w:lang w:val="en-GB"/>
        </w:rPr>
        <w:t>New Entries.</w:t>
      </w:r>
    </w:p>
    <w:p w:rsidR="004131F0" w:rsidRPr="003641F7" w:rsidRDefault="00EE604C">
      <w:pPr>
        <w:pStyle w:val="Liste"/>
        <w:numPr>
          <w:ilvl w:val="0"/>
          <w:numId w:val="9"/>
        </w:numPr>
      </w:pPr>
      <w:r>
        <w:t>Enter the following data</w:t>
      </w:r>
      <w:r w:rsidR="004131F0" w:rsidRPr="003641F7">
        <w:rPr>
          <w:iCs/>
        </w:rPr>
        <w:t>.</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750"/>
        <w:gridCol w:w="1727"/>
        <w:gridCol w:w="2589"/>
        <w:gridCol w:w="3259"/>
      </w:tblGrid>
      <w:tr w:rsidR="004131F0" w:rsidRPr="00385F35" w:rsidTr="00420ECB">
        <w:tblPrEx>
          <w:tblCellMar>
            <w:top w:w="0" w:type="dxa"/>
            <w:bottom w:w="0" w:type="dxa"/>
          </w:tblCellMar>
        </w:tblPrEx>
        <w:tc>
          <w:tcPr>
            <w:tcW w:w="0" w:type="auto"/>
            <w:shd w:val="clear" w:color="auto" w:fill="E6E6E6"/>
          </w:tcPr>
          <w:p w:rsidR="004131F0" w:rsidRPr="003641F7" w:rsidRDefault="004131F0" w:rsidP="00420ECB">
            <w:pPr>
              <w:pStyle w:val="TableHeading"/>
            </w:pPr>
            <w:r w:rsidRPr="003641F7">
              <w:t>CoCd</w:t>
            </w:r>
          </w:p>
        </w:tc>
        <w:tc>
          <w:tcPr>
            <w:tcW w:w="0" w:type="auto"/>
            <w:shd w:val="clear" w:color="auto" w:fill="E6E6E6"/>
          </w:tcPr>
          <w:p w:rsidR="004131F0" w:rsidRPr="003641F7" w:rsidRDefault="004131F0" w:rsidP="00420ECB">
            <w:pPr>
              <w:pStyle w:val="TableHeading"/>
            </w:pPr>
          </w:p>
        </w:tc>
        <w:tc>
          <w:tcPr>
            <w:tcW w:w="0" w:type="auto"/>
            <w:shd w:val="clear" w:color="auto" w:fill="E6E6E6"/>
          </w:tcPr>
          <w:p w:rsidR="004131F0" w:rsidRPr="003641F7" w:rsidRDefault="00D24DD6" w:rsidP="00420ECB">
            <w:pPr>
              <w:pStyle w:val="TableHeading"/>
            </w:pPr>
            <w:r w:rsidRPr="003641F7">
              <w:t xml:space="preserve">Defaults, domestic - </w:t>
            </w:r>
            <w:r w:rsidR="004131F0" w:rsidRPr="003641F7">
              <w:t>Tax Code</w:t>
            </w:r>
          </w:p>
        </w:tc>
        <w:tc>
          <w:tcPr>
            <w:tcW w:w="0" w:type="auto"/>
            <w:shd w:val="clear" w:color="auto" w:fill="E6E6E6"/>
          </w:tcPr>
          <w:p w:rsidR="004131F0" w:rsidRPr="00385F35" w:rsidRDefault="00D24DD6" w:rsidP="00420ECB">
            <w:pPr>
              <w:pStyle w:val="TableHeading"/>
              <w:rPr>
                <w:lang w:val="en-GB"/>
              </w:rPr>
            </w:pPr>
            <w:r w:rsidRPr="00385F35">
              <w:rPr>
                <w:lang w:val="en-GB"/>
              </w:rPr>
              <w:t>Default value unplanned delivery costs</w:t>
            </w:r>
          </w:p>
        </w:tc>
      </w:tr>
      <w:tr w:rsidR="004131F0" w:rsidRPr="003641F7">
        <w:tblPrEx>
          <w:tblCellMar>
            <w:top w:w="0" w:type="dxa"/>
            <w:bottom w:w="0" w:type="dxa"/>
          </w:tblCellMar>
        </w:tblPrEx>
        <w:tc>
          <w:tcPr>
            <w:tcW w:w="0" w:type="auto"/>
          </w:tcPr>
          <w:p w:rsidR="004131F0" w:rsidRPr="003641F7" w:rsidRDefault="00101F22">
            <w:r w:rsidRPr="003641F7">
              <w:lastRenderedPageBreak/>
              <w:t>1000</w:t>
            </w:r>
          </w:p>
        </w:tc>
        <w:tc>
          <w:tcPr>
            <w:tcW w:w="0" w:type="auto"/>
          </w:tcPr>
          <w:p w:rsidR="004131F0" w:rsidRPr="003641F7" w:rsidRDefault="004131F0">
            <w:r w:rsidRPr="003641F7">
              <w:t>SAP Best Practices</w:t>
            </w:r>
          </w:p>
        </w:tc>
        <w:tc>
          <w:tcPr>
            <w:tcW w:w="0" w:type="auto"/>
          </w:tcPr>
          <w:p w:rsidR="004131F0" w:rsidRPr="003641F7" w:rsidRDefault="00101F22">
            <w:r w:rsidRPr="003641F7">
              <w:t>V</w:t>
            </w:r>
            <w:r w:rsidR="0020423E">
              <w:t>4</w:t>
            </w:r>
          </w:p>
        </w:tc>
        <w:tc>
          <w:tcPr>
            <w:tcW w:w="0" w:type="auto"/>
          </w:tcPr>
          <w:p w:rsidR="004131F0" w:rsidRPr="003641F7" w:rsidRDefault="00D24DD6">
            <w:r w:rsidRPr="003641F7">
              <w:t>V</w:t>
            </w:r>
            <w:r w:rsidR="0020423E">
              <w:t>4</w:t>
            </w:r>
          </w:p>
        </w:tc>
      </w:tr>
    </w:tbl>
    <w:p w:rsidR="004131F0" w:rsidRDefault="004131F0">
      <w:pPr>
        <w:pStyle w:val="Liste"/>
        <w:numPr>
          <w:ilvl w:val="0"/>
          <w:numId w:val="9"/>
        </w:numPr>
      </w:pPr>
      <w:r w:rsidRPr="003641F7">
        <w:t xml:space="preserve">Choose </w:t>
      </w:r>
      <w:r w:rsidRPr="003641F7">
        <w:rPr>
          <w:i/>
        </w:rPr>
        <w:t>Save</w:t>
      </w:r>
      <w:r w:rsidRPr="003641F7">
        <w:t xml:space="preserve">. </w:t>
      </w:r>
    </w:p>
    <w:p w:rsidR="0065011C" w:rsidRPr="003641F7" w:rsidRDefault="0065011C" w:rsidP="0065011C">
      <w:pPr>
        <w:pStyle w:val="Liste"/>
      </w:pPr>
    </w:p>
    <w:p w:rsidR="004131F0" w:rsidRPr="003641F7" w:rsidRDefault="004131F0" w:rsidP="00C66E39">
      <w:pPr>
        <w:pStyle w:val="Titre2"/>
        <w:rPr>
          <w:rFonts w:eastAsia="Arial Unicode MS"/>
          <w:lang w:val="en-US"/>
        </w:rPr>
      </w:pPr>
      <w:bookmarkStart w:id="19" w:name="_Toc208377158"/>
      <w:r w:rsidRPr="003641F7">
        <w:rPr>
          <w:rFonts w:eastAsia="Arial Unicode MS"/>
          <w:lang w:val="en-US"/>
        </w:rPr>
        <w:t>Assign Company Code to Controlling Area</w:t>
      </w:r>
      <w:bookmarkEnd w:id="19"/>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assign the company codes for which you want to carry out common cost controlling to a controlling area.</w:t>
      </w:r>
    </w:p>
    <w:p w:rsidR="004131F0" w:rsidRPr="00385F35" w:rsidRDefault="006F296A">
      <w:pPr>
        <w:rPr>
          <w:lang w:val="en-GB"/>
        </w:rPr>
      </w:pPr>
      <w:r w:rsidRPr="00385F35">
        <w:rPr>
          <w:lang w:val="en-GB"/>
        </w:rPr>
        <w:t xml:space="preserve">You may carry out cross-company </w:t>
      </w:r>
      <w:r w:rsidR="004131F0" w:rsidRPr="00385F35">
        <w:rPr>
          <w:lang w:val="en-GB"/>
        </w:rPr>
        <w:t>code cost accounting only by explicitly assigning the company codes to a controlling area.</w:t>
      </w:r>
    </w:p>
    <w:p w:rsidR="004131F0" w:rsidRPr="003641F7" w:rsidRDefault="004131F0">
      <w:pPr>
        <w:pStyle w:val="Titre9"/>
      </w:pPr>
      <w:r w:rsidRPr="003641F7">
        <w:t>Procedure</w:t>
      </w:r>
    </w:p>
    <w:p w:rsidR="004131F0" w:rsidRPr="00385F35" w:rsidRDefault="004131F0">
      <w:pPr>
        <w:pStyle w:val="Liste"/>
        <w:numPr>
          <w:ilvl w:val="0"/>
          <w:numId w:val="10"/>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lastRenderedPageBreak/>
              <w:t>IMG Menu</w:t>
            </w:r>
          </w:p>
        </w:tc>
        <w:tc>
          <w:tcPr>
            <w:tcW w:w="6013" w:type="dxa"/>
          </w:tcPr>
          <w:p w:rsidR="004131F0" w:rsidRPr="00385F35" w:rsidRDefault="004131F0">
            <w:pPr>
              <w:rPr>
                <w:i/>
                <w:lang w:val="en-GB"/>
              </w:rPr>
            </w:pPr>
            <w:smartTag w:uri="urn:schemas-microsoft-com:office:smarttags" w:element="City">
              <w:smartTag w:uri="urn:schemas-microsoft-com:office:smarttags" w:element="place">
                <w:r w:rsidRPr="00385F35">
                  <w:rPr>
                    <w:i/>
                    <w:lang w:val="en-GB"/>
                  </w:rPr>
                  <w:t>Enterprise</w:t>
                </w:r>
              </w:smartTag>
            </w:smartTag>
            <w:r w:rsidRPr="00385F35">
              <w:rPr>
                <w:i/>
                <w:lang w:val="en-GB"/>
              </w:rPr>
              <w:t xml:space="preserve"> Structure</w:t>
            </w:r>
            <w:r w:rsidR="006F296A" w:rsidRPr="00385F35">
              <w:rPr>
                <w:i/>
                <w:lang w:val="en-GB"/>
              </w:rPr>
              <w:t xml:space="preserv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Controlling </w:t>
            </w:r>
            <w:r w:rsidRPr="003641F7">
              <w:rPr>
                <w:iCs/>
              </w:rPr>
              <w:sym w:font="Symbol" w:char="F0AE"/>
            </w:r>
            <w:r w:rsidRPr="00385F35">
              <w:rPr>
                <w:iCs/>
                <w:lang w:val="en-GB"/>
              </w:rPr>
              <w:t xml:space="preserve"> </w:t>
            </w:r>
            <w:r w:rsidRPr="00385F35">
              <w:rPr>
                <w:i/>
                <w:iCs/>
                <w:lang w:val="en-GB"/>
              </w:rPr>
              <w:t>Assign company code to controlling area</w:t>
            </w:r>
          </w:p>
        </w:tc>
      </w:tr>
      <w:tr w:rsidR="0065011C" w:rsidRPr="003641F7">
        <w:tblPrEx>
          <w:tblCellMar>
            <w:top w:w="0" w:type="dxa"/>
            <w:bottom w:w="0" w:type="dxa"/>
          </w:tblCellMar>
        </w:tblPrEx>
        <w:trPr>
          <w:cantSplit/>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641F7" w:rsidRDefault="0065011C" w:rsidP="0065011C">
            <w:pPr>
              <w:rPr>
                <w:rStyle w:val="UserInput"/>
              </w:rPr>
            </w:pPr>
            <w:r w:rsidRPr="003641F7">
              <w:rPr>
                <w:rStyle w:val="UserInput"/>
              </w:rPr>
              <w:t>OX19</w:t>
            </w:r>
          </w:p>
        </w:tc>
      </w:tr>
    </w:tbl>
    <w:p w:rsidR="004131F0" w:rsidRPr="00385F35" w:rsidRDefault="004131F0">
      <w:pPr>
        <w:pStyle w:val="Liste"/>
        <w:numPr>
          <w:ilvl w:val="0"/>
          <w:numId w:val="10"/>
        </w:numPr>
        <w:rPr>
          <w:lang w:val="en-GB"/>
        </w:rPr>
      </w:pPr>
      <w:r w:rsidRPr="00385F35">
        <w:rPr>
          <w:lang w:val="en-GB"/>
        </w:rPr>
        <w:t xml:space="preserve">On the </w:t>
      </w:r>
      <w:r w:rsidRPr="00385F35">
        <w:rPr>
          <w:i/>
          <w:lang w:val="en-GB"/>
        </w:rPr>
        <w:t>Change View “Basic data”: Overview</w:t>
      </w:r>
      <w:r w:rsidRPr="00385F35">
        <w:rPr>
          <w:lang w:val="en-GB"/>
        </w:rPr>
        <w:t xml:space="preserve"> screen, select the line with COAr (controlling area) set to </w:t>
      </w:r>
      <w:r w:rsidR="002971F2" w:rsidRPr="00385F35">
        <w:rPr>
          <w:b/>
          <w:lang w:val="en-GB"/>
        </w:rPr>
        <w:t>1000</w:t>
      </w:r>
      <w:r w:rsidRPr="00385F35">
        <w:rPr>
          <w:lang w:val="en-GB"/>
        </w:rPr>
        <w:t>.</w:t>
      </w:r>
    </w:p>
    <w:p w:rsidR="004131F0" w:rsidRPr="00385F35" w:rsidRDefault="004131F0">
      <w:pPr>
        <w:pStyle w:val="Liste"/>
        <w:numPr>
          <w:ilvl w:val="0"/>
          <w:numId w:val="10"/>
        </w:numPr>
        <w:rPr>
          <w:lang w:val="en-GB"/>
        </w:rPr>
      </w:pPr>
      <w:r w:rsidRPr="00385F35">
        <w:rPr>
          <w:lang w:val="en-GB"/>
        </w:rPr>
        <w:t xml:space="preserve">Double-click the folder </w:t>
      </w:r>
      <w:r w:rsidRPr="00385F35">
        <w:rPr>
          <w:i/>
          <w:lang w:val="en-GB"/>
        </w:rPr>
        <w:t>Assignment of company code(s)</w:t>
      </w:r>
      <w:r w:rsidRPr="00385F35">
        <w:rPr>
          <w:lang w:val="en-GB"/>
        </w:rPr>
        <w:t>.</w:t>
      </w:r>
    </w:p>
    <w:p w:rsidR="004131F0" w:rsidRPr="003641F7" w:rsidRDefault="00EE604C">
      <w:pPr>
        <w:pStyle w:val="Liste"/>
        <w:numPr>
          <w:ilvl w:val="0"/>
          <w:numId w:val="10"/>
        </w:numPr>
      </w:pPr>
      <w:r>
        <w:t>Enter the following data</w:t>
      </w:r>
      <w:r w:rsidR="006F296A">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20"/>
        <w:gridCol w:w="7002"/>
      </w:tblGrid>
      <w:tr w:rsidR="004131F0" w:rsidRPr="003641F7">
        <w:tblPrEx>
          <w:tblCellMar>
            <w:top w:w="0" w:type="dxa"/>
            <w:bottom w:w="0" w:type="dxa"/>
          </w:tblCellMar>
        </w:tblPrEx>
        <w:tc>
          <w:tcPr>
            <w:tcW w:w="1220" w:type="dxa"/>
            <w:shd w:val="clear" w:color="auto" w:fill="E0E0E0"/>
          </w:tcPr>
          <w:p w:rsidR="004131F0" w:rsidRPr="003641F7" w:rsidRDefault="004131F0">
            <w:pPr>
              <w:rPr>
                <w:b/>
              </w:rPr>
            </w:pPr>
            <w:r w:rsidRPr="003641F7">
              <w:rPr>
                <w:b/>
              </w:rPr>
              <w:t>CoCd</w:t>
            </w:r>
          </w:p>
        </w:tc>
        <w:tc>
          <w:tcPr>
            <w:tcW w:w="7002" w:type="dxa"/>
            <w:shd w:val="clear" w:color="auto" w:fill="E0E0E0"/>
          </w:tcPr>
          <w:p w:rsidR="004131F0" w:rsidRPr="003641F7" w:rsidRDefault="004131F0">
            <w:pPr>
              <w:rPr>
                <w:b/>
              </w:rPr>
            </w:pPr>
            <w:r w:rsidRPr="003641F7">
              <w:rPr>
                <w:b/>
              </w:rPr>
              <w:t>Company name</w:t>
            </w:r>
          </w:p>
        </w:tc>
      </w:tr>
      <w:tr w:rsidR="004131F0" w:rsidRPr="003641F7">
        <w:tblPrEx>
          <w:tblCellMar>
            <w:top w:w="0" w:type="dxa"/>
            <w:bottom w:w="0" w:type="dxa"/>
          </w:tblCellMar>
        </w:tblPrEx>
        <w:tc>
          <w:tcPr>
            <w:tcW w:w="1220" w:type="dxa"/>
          </w:tcPr>
          <w:p w:rsidR="004131F0" w:rsidRPr="003641F7" w:rsidRDefault="002971F2">
            <w:r w:rsidRPr="003641F7">
              <w:t>1000</w:t>
            </w:r>
          </w:p>
        </w:tc>
        <w:tc>
          <w:tcPr>
            <w:tcW w:w="7002" w:type="dxa"/>
          </w:tcPr>
          <w:p w:rsidR="004131F0" w:rsidRPr="003641F7" w:rsidRDefault="004131F0">
            <w:r w:rsidRPr="003641F7">
              <w:t>SAP Best Practices</w:t>
            </w:r>
          </w:p>
        </w:tc>
      </w:tr>
    </w:tbl>
    <w:p w:rsidR="004131F0" w:rsidRPr="003641F7" w:rsidRDefault="004131F0">
      <w:pPr>
        <w:pStyle w:val="Liste"/>
        <w:numPr>
          <w:ilvl w:val="0"/>
          <w:numId w:val="10"/>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rsidP="0074728A">
      <w:pPr>
        <w:pStyle w:val="Titre2"/>
        <w:rPr>
          <w:rFonts w:eastAsia="Arial Unicode MS"/>
          <w:lang w:val="en-US"/>
        </w:rPr>
      </w:pPr>
      <w:bookmarkStart w:id="20" w:name="_Toc208377159"/>
      <w:r w:rsidRPr="003641F7">
        <w:rPr>
          <w:rFonts w:eastAsia="Arial Unicode MS"/>
          <w:lang w:val="en-US"/>
        </w:rPr>
        <w:t>Assign Company Code to Credit Control Area</w:t>
      </w:r>
      <w:bookmarkEnd w:id="20"/>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assign company codes to a credit control area.</w:t>
      </w:r>
    </w:p>
    <w:p w:rsidR="004131F0" w:rsidRPr="003641F7" w:rsidRDefault="004131F0">
      <w:pPr>
        <w:pStyle w:val="Titre9"/>
      </w:pPr>
      <w:r w:rsidRPr="003641F7">
        <w:lastRenderedPageBreak/>
        <w:t>Procedure</w:t>
      </w:r>
    </w:p>
    <w:p w:rsidR="004131F0" w:rsidRPr="00385F35" w:rsidRDefault="004131F0">
      <w:pPr>
        <w:pStyle w:val="Liste"/>
        <w:numPr>
          <w:ilvl w:val="0"/>
          <w:numId w:val="11"/>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smartTag w:uri="urn:schemas-microsoft-com:office:smarttags" w:element="City">
              <w:smartTag w:uri="urn:schemas-microsoft-com:office:smarttags" w:element="place">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Financial Accounting </w:t>
            </w:r>
            <w:r w:rsidRPr="003641F7">
              <w:rPr>
                <w:iCs/>
              </w:rPr>
              <w:sym w:font="Symbol" w:char="F0AE"/>
            </w:r>
            <w:r w:rsidRPr="00385F35">
              <w:rPr>
                <w:iCs/>
                <w:lang w:val="en-GB"/>
              </w:rPr>
              <w:t xml:space="preserve"> </w:t>
            </w:r>
            <w:r w:rsidRPr="00385F35">
              <w:rPr>
                <w:i/>
                <w:iCs/>
                <w:lang w:val="en-GB"/>
              </w:rPr>
              <w:t>Assign company code to credit control area</w:t>
            </w:r>
          </w:p>
        </w:tc>
      </w:tr>
      <w:tr w:rsidR="0065011C" w:rsidRPr="003641F7">
        <w:tblPrEx>
          <w:tblCellMar>
            <w:top w:w="0" w:type="dxa"/>
            <w:bottom w:w="0" w:type="dxa"/>
          </w:tblCellMar>
        </w:tblPrEx>
        <w:trPr>
          <w:cantSplit/>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641F7" w:rsidRDefault="0065011C" w:rsidP="0065011C">
            <w:pPr>
              <w:rPr>
                <w:rStyle w:val="UserInput"/>
              </w:rPr>
            </w:pPr>
            <w:r w:rsidRPr="003641F7">
              <w:rPr>
                <w:rStyle w:val="UserInput"/>
              </w:rPr>
              <w:t>OB38</w:t>
            </w:r>
          </w:p>
        </w:tc>
      </w:tr>
    </w:tbl>
    <w:p w:rsidR="004131F0" w:rsidRPr="00385F35" w:rsidRDefault="004131F0">
      <w:pPr>
        <w:pStyle w:val="Liste"/>
        <w:numPr>
          <w:ilvl w:val="0"/>
          <w:numId w:val="11"/>
        </w:numPr>
        <w:rPr>
          <w:lang w:val="en-GB"/>
        </w:rPr>
      </w:pPr>
      <w:r w:rsidRPr="00385F35">
        <w:rPr>
          <w:lang w:val="en-GB"/>
        </w:rPr>
        <w:t xml:space="preserve">On the </w:t>
      </w:r>
      <w:r w:rsidRPr="00385F35">
        <w:rPr>
          <w:i/>
          <w:lang w:val="en-GB"/>
        </w:rPr>
        <w:t>Change View “Assign company code -&gt; credit control area”: Overview</w:t>
      </w:r>
      <w:r w:rsidRPr="00385F35">
        <w:rPr>
          <w:lang w:val="en-GB"/>
        </w:rPr>
        <w:t xml:space="preserve"> screen, find the lines with CoCd (Company Code) set to </w:t>
      </w:r>
      <w:r w:rsidRPr="00385F35">
        <w:rPr>
          <w:b/>
          <w:lang w:val="en-GB"/>
        </w:rPr>
        <w:t>BP01</w:t>
      </w:r>
      <w:r w:rsidRPr="00385F35">
        <w:rPr>
          <w:lang w:val="en-GB"/>
        </w:rPr>
        <w:t>.</w:t>
      </w:r>
    </w:p>
    <w:p w:rsidR="004131F0" w:rsidRPr="003641F7" w:rsidRDefault="00EE604C">
      <w:pPr>
        <w:pStyle w:val="Liste"/>
        <w:numPr>
          <w:ilvl w:val="0"/>
          <w:numId w:val="11"/>
        </w:numPr>
      </w:pPr>
      <w:r>
        <w:t>Enter the following data</w:t>
      </w:r>
      <w:r w:rsidR="006F296A">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20"/>
        <w:gridCol w:w="1950"/>
        <w:gridCol w:w="672"/>
        <w:gridCol w:w="728"/>
        <w:gridCol w:w="3374"/>
      </w:tblGrid>
      <w:tr w:rsidR="004131F0" w:rsidRPr="003641F7">
        <w:tblPrEx>
          <w:tblCellMar>
            <w:top w:w="0" w:type="dxa"/>
            <w:bottom w:w="0" w:type="dxa"/>
          </w:tblCellMar>
        </w:tblPrEx>
        <w:tc>
          <w:tcPr>
            <w:tcW w:w="1220" w:type="dxa"/>
            <w:shd w:val="clear" w:color="auto" w:fill="E0E0E0"/>
          </w:tcPr>
          <w:p w:rsidR="004131F0" w:rsidRPr="003641F7" w:rsidRDefault="004131F0">
            <w:pPr>
              <w:rPr>
                <w:b/>
              </w:rPr>
            </w:pPr>
            <w:r w:rsidRPr="003641F7">
              <w:rPr>
                <w:b/>
              </w:rPr>
              <w:t>CoCd</w:t>
            </w:r>
          </w:p>
        </w:tc>
        <w:tc>
          <w:tcPr>
            <w:tcW w:w="0" w:type="auto"/>
            <w:shd w:val="clear" w:color="auto" w:fill="E0E0E0"/>
          </w:tcPr>
          <w:p w:rsidR="004131F0" w:rsidRPr="003641F7" w:rsidRDefault="004131F0">
            <w:pPr>
              <w:rPr>
                <w:b/>
              </w:rPr>
            </w:pPr>
            <w:r w:rsidRPr="003641F7">
              <w:rPr>
                <w:b/>
              </w:rPr>
              <w:t>Company Name</w:t>
            </w:r>
          </w:p>
        </w:tc>
        <w:tc>
          <w:tcPr>
            <w:tcW w:w="0" w:type="auto"/>
            <w:shd w:val="clear" w:color="auto" w:fill="E0E0E0"/>
          </w:tcPr>
          <w:p w:rsidR="004131F0" w:rsidRPr="003641F7" w:rsidRDefault="004131F0">
            <w:pPr>
              <w:rPr>
                <w:b/>
              </w:rPr>
            </w:pPr>
            <w:r w:rsidRPr="003641F7">
              <w:rPr>
                <w:b/>
              </w:rPr>
              <w:t>City</w:t>
            </w:r>
          </w:p>
        </w:tc>
        <w:tc>
          <w:tcPr>
            <w:tcW w:w="0" w:type="auto"/>
            <w:shd w:val="clear" w:color="auto" w:fill="E0E0E0"/>
          </w:tcPr>
          <w:p w:rsidR="004131F0" w:rsidRPr="003641F7" w:rsidRDefault="004131F0">
            <w:pPr>
              <w:rPr>
                <w:b/>
              </w:rPr>
            </w:pPr>
            <w:r w:rsidRPr="003641F7">
              <w:rPr>
                <w:b/>
              </w:rPr>
              <w:t xml:space="preserve">CCAr </w:t>
            </w:r>
          </w:p>
        </w:tc>
        <w:tc>
          <w:tcPr>
            <w:tcW w:w="3374" w:type="dxa"/>
            <w:shd w:val="clear" w:color="auto" w:fill="E0E0E0"/>
          </w:tcPr>
          <w:p w:rsidR="004131F0" w:rsidRPr="003641F7" w:rsidRDefault="004131F0">
            <w:pPr>
              <w:rPr>
                <w:b/>
              </w:rPr>
            </w:pPr>
            <w:r w:rsidRPr="003641F7">
              <w:rPr>
                <w:b/>
              </w:rPr>
              <w:t>Overwrite CC area</w:t>
            </w:r>
          </w:p>
        </w:tc>
      </w:tr>
      <w:tr w:rsidR="004131F0" w:rsidRPr="003641F7">
        <w:tblPrEx>
          <w:tblCellMar>
            <w:top w:w="0" w:type="dxa"/>
            <w:bottom w:w="0" w:type="dxa"/>
          </w:tblCellMar>
        </w:tblPrEx>
        <w:tc>
          <w:tcPr>
            <w:tcW w:w="1220" w:type="dxa"/>
          </w:tcPr>
          <w:p w:rsidR="004131F0" w:rsidRPr="003641F7" w:rsidRDefault="005C4CCD">
            <w:r w:rsidRPr="003641F7">
              <w:t>1000</w:t>
            </w:r>
          </w:p>
        </w:tc>
        <w:tc>
          <w:tcPr>
            <w:tcW w:w="0" w:type="auto"/>
          </w:tcPr>
          <w:p w:rsidR="004131F0" w:rsidRPr="003641F7" w:rsidRDefault="004131F0">
            <w:r w:rsidRPr="003641F7">
              <w:t>SAP Best Practices</w:t>
            </w:r>
          </w:p>
        </w:tc>
        <w:tc>
          <w:tcPr>
            <w:tcW w:w="0" w:type="auto"/>
          </w:tcPr>
          <w:p w:rsidR="004131F0" w:rsidRPr="003641F7" w:rsidRDefault="0020423E">
            <w:smartTag w:uri="urn:schemas-microsoft-com:office:smarttags" w:element="place">
              <w:smartTag w:uri="urn:schemas-microsoft-com:office:smarttags" w:element="City">
                <w:r>
                  <w:t>Paris</w:t>
                </w:r>
              </w:smartTag>
            </w:smartTag>
          </w:p>
        </w:tc>
        <w:tc>
          <w:tcPr>
            <w:tcW w:w="0" w:type="auto"/>
          </w:tcPr>
          <w:p w:rsidR="004131F0" w:rsidRPr="003641F7" w:rsidRDefault="005C4CCD">
            <w:r w:rsidRPr="003641F7">
              <w:t>1000</w:t>
            </w:r>
          </w:p>
        </w:tc>
        <w:tc>
          <w:tcPr>
            <w:tcW w:w="3374" w:type="dxa"/>
          </w:tcPr>
          <w:p w:rsidR="004131F0" w:rsidRPr="003641F7" w:rsidRDefault="004131F0">
            <w:r w:rsidRPr="003641F7">
              <w:t>X</w:t>
            </w:r>
          </w:p>
        </w:tc>
      </w:tr>
    </w:tbl>
    <w:p w:rsidR="004131F0" w:rsidRPr="003641F7" w:rsidRDefault="004131F0">
      <w:pPr>
        <w:pStyle w:val="Liste"/>
        <w:numPr>
          <w:ilvl w:val="0"/>
          <w:numId w:val="11"/>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pPr>
        <w:pStyle w:val="Titre2"/>
        <w:rPr>
          <w:rFonts w:eastAsia="Arial Unicode MS"/>
          <w:lang w:val="en-US"/>
        </w:rPr>
      </w:pPr>
      <w:bookmarkStart w:id="21" w:name="_Toc208377160"/>
      <w:r w:rsidRPr="003641F7">
        <w:rPr>
          <w:rFonts w:eastAsia="Arial Unicode MS"/>
          <w:lang w:val="en-US"/>
        </w:rPr>
        <w:t>Create Personnel Area</w:t>
      </w:r>
      <w:bookmarkEnd w:id="21"/>
    </w:p>
    <w:p w:rsidR="004131F0" w:rsidRPr="003641F7" w:rsidRDefault="004131F0">
      <w:pPr>
        <w:pStyle w:val="Titre9"/>
      </w:pPr>
      <w:r w:rsidRPr="003641F7">
        <w:t>Use</w:t>
      </w:r>
    </w:p>
    <w:p w:rsidR="004131F0" w:rsidRPr="003641F7" w:rsidRDefault="004131F0">
      <w:r w:rsidRPr="00385F35">
        <w:rPr>
          <w:lang w:val="en-GB"/>
        </w:rPr>
        <w:lastRenderedPageBreak/>
        <w:t xml:space="preserve">In this step, you assign personnel areas.  The personnel area is an organizational unit that represents a specific area of the enterprise and is organized according to aspects of personnel, time management and payroll. </w:t>
      </w:r>
      <w:r w:rsidRPr="003641F7">
        <w:t>A personnel area is divided into several personnel subareas.</w:t>
      </w:r>
    </w:p>
    <w:p w:rsidR="004131F0" w:rsidRPr="003641F7" w:rsidRDefault="004131F0">
      <w:pPr>
        <w:pStyle w:val="Titre9"/>
      </w:pPr>
      <w:r w:rsidRPr="003641F7">
        <w:t>Procedure</w:t>
      </w:r>
    </w:p>
    <w:p w:rsidR="004131F0" w:rsidRPr="00385F35" w:rsidRDefault="004131F0">
      <w:pPr>
        <w:pStyle w:val="Liste"/>
        <w:numPr>
          <w:ilvl w:val="0"/>
          <w:numId w:val="12"/>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641F7" w:rsidRDefault="004131F0">
            <w:pPr>
              <w:rPr>
                <w:i/>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Human Resources Management </w:t>
            </w:r>
            <w:r w:rsidRPr="003641F7">
              <w:rPr>
                <w:iCs/>
              </w:rPr>
              <w:sym w:font="Symbol" w:char="F0AE"/>
            </w:r>
            <w:r w:rsidRPr="003641F7">
              <w:rPr>
                <w:iCs/>
              </w:rPr>
              <w:t xml:space="preserve"> </w:t>
            </w:r>
            <w:r w:rsidRPr="003641F7">
              <w:rPr>
                <w:i/>
                <w:iCs/>
              </w:rPr>
              <w:t>Personnel Areas</w:t>
            </w:r>
          </w:p>
        </w:tc>
      </w:tr>
      <w:tr w:rsidR="0065011C" w:rsidRPr="00385F35">
        <w:tblPrEx>
          <w:tblCellMar>
            <w:top w:w="0" w:type="dxa"/>
            <w:bottom w:w="0" w:type="dxa"/>
          </w:tblCellMar>
        </w:tblPrEx>
        <w:trPr>
          <w:cantSplit/>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85F35" w:rsidRDefault="0065011C" w:rsidP="0065011C">
            <w:pPr>
              <w:rPr>
                <w:rStyle w:val="UserInput"/>
                <w:rFonts w:ascii="Arial" w:hAnsi="Arial" w:cs="Arial"/>
                <w:b w:val="0"/>
                <w:lang w:val="en-GB"/>
              </w:rPr>
            </w:pPr>
            <w:r w:rsidRPr="00385F35">
              <w:rPr>
                <w:rStyle w:val="UserInput"/>
                <w:lang w:val="en-GB"/>
              </w:rPr>
              <w:t>SM30</w:t>
            </w:r>
            <w:r w:rsidRPr="00385F35">
              <w:rPr>
                <w:rStyle w:val="UserInput"/>
                <w:rFonts w:ascii="Arial" w:hAnsi="Arial" w:cs="Arial"/>
                <w:b w:val="0"/>
                <w:lang w:val="en-GB"/>
              </w:rPr>
              <w:t xml:space="preserve"> with Customizing Object </w:t>
            </w:r>
            <w:r w:rsidRPr="00385F35">
              <w:rPr>
                <w:rStyle w:val="UserInput"/>
                <w:rFonts w:ascii="Arial" w:hAnsi="Arial" w:cs="Arial"/>
                <w:lang w:val="en-GB"/>
              </w:rPr>
              <w:t>T500P</w:t>
            </w:r>
          </w:p>
        </w:tc>
      </w:tr>
    </w:tbl>
    <w:p w:rsidR="004131F0" w:rsidRPr="00385F35" w:rsidRDefault="004131F0">
      <w:pPr>
        <w:pStyle w:val="Liste"/>
        <w:numPr>
          <w:ilvl w:val="0"/>
          <w:numId w:val="12"/>
        </w:numPr>
        <w:rPr>
          <w:lang w:val="en-GB"/>
        </w:rPr>
      </w:pPr>
      <w:r w:rsidRPr="00385F35">
        <w:rPr>
          <w:lang w:val="en-GB"/>
        </w:rPr>
        <w:t xml:space="preserve">On the </w:t>
      </w:r>
      <w:r w:rsidRPr="00385F35">
        <w:rPr>
          <w:i/>
          <w:lang w:val="en-GB"/>
        </w:rPr>
        <w:t>Choose Activity</w:t>
      </w:r>
      <w:r w:rsidRPr="00385F35">
        <w:rPr>
          <w:lang w:val="en-GB"/>
        </w:rPr>
        <w:t xml:space="preserve"> dialog box, choose </w:t>
      </w:r>
      <w:r w:rsidRPr="00385F35">
        <w:rPr>
          <w:i/>
          <w:lang w:val="en-GB"/>
        </w:rPr>
        <w:t>Human Resources definition</w:t>
      </w:r>
      <w:r w:rsidRPr="00385F35">
        <w:rPr>
          <w:lang w:val="en-GB"/>
        </w:rPr>
        <w:t xml:space="preserve"> |</w:t>
      </w:r>
      <w:r w:rsidRPr="00385F35">
        <w:rPr>
          <w:i/>
          <w:lang w:val="en-GB"/>
        </w:rPr>
        <w:t xml:space="preserve"> Personnel areas</w:t>
      </w:r>
      <w:r w:rsidRPr="00385F35">
        <w:rPr>
          <w:lang w:val="en-GB"/>
        </w:rPr>
        <w:t>.</w:t>
      </w:r>
    </w:p>
    <w:p w:rsidR="004131F0" w:rsidRPr="00385F35" w:rsidRDefault="004131F0">
      <w:pPr>
        <w:pStyle w:val="Liste"/>
        <w:numPr>
          <w:ilvl w:val="0"/>
          <w:numId w:val="12"/>
        </w:numPr>
        <w:rPr>
          <w:lang w:val="en-GB"/>
        </w:rPr>
      </w:pPr>
      <w:r w:rsidRPr="00385F35">
        <w:rPr>
          <w:lang w:val="en-GB"/>
        </w:rPr>
        <w:t xml:space="preserve">On the </w:t>
      </w:r>
      <w:r w:rsidRPr="00385F35">
        <w:rPr>
          <w:i/>
          <w:lang w:val="en-GB"/>
        </w:rPr>
        <w:t>Change View “Personnel Areas”: Overview</w:t>
      </w:r>
      <w:r w:rsidRPr="00385F35">
        <w:rPr>
          <w:lang w:val="en-GB"/>
        </w:rPr>
        <w:t xml:space="preserve"> screen, choose </w:t>
      </w:r>
      <w:r w:rsidRPr="00385F35">
        <w:rPr>
          <w:i/>
          <w:lang w:val="en-GB"/>
        </w:rPr>
        <w:t>New Entries</w:t>
      </w:r>
      <w:r w:rsidRPr="00385F35">
        <w:rPr>
          <w:lang w:val="en-GB"/>
        </w:rPr>
        <w:t>.</w:t>
      </w:r>
    </w:p>
    <w:p w:rsidR="004131F0" w:rsidRPr="003641F7" w:rsidRDefault="00EE604C">
      <w:pPr>
        <w:pStyle w:val="Liste"/>
        <w:numPr>
          <w:ilvl w:val="0"/>
          <w:numId w:val="12"/>
        </w:numPr>
      </w:pPr>
      <w:r>
        <w:t>Enter the following data</w:t>
      </w:r>
      <w:r w:rsidR="006F296A">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21"/>
        <w:gridCol w:w="6101"/>
      </w:tblGrid>
      <w:tr w:rsidR="004131F0" w:rsidRPr="003641F7" w:rsidTr="00420ECB">
        <w:tblPrEx>
          <w:tblCellMar>
            <w:top w:w="0" w:type="dxa"/>
            <w:bottom w:w="0" w:type="dxa"/>
          </w:tblCellMar>
        </w:tblPrEx>
        <w:trPr>
          <w:tblHeader/>
        </w:trPr>
        <w:tc>
          <w:tcPr>
            <w:tcW w:w="2121" w:type="dxa"/>
            <w:shd w:val="clear" w:color="auto" w:fill="E0E0E0"/>
          </w:tcPr>
          <w:p w:rsidR="004131F0" w:rsidRPr="003641F7" w:rsidRDefault="004131F0">
            <w:pPr>
              <w:rPr>
                <w:b/>
              </w:rPr>
            </w:pPr>
            <w:r w:rsidRPr="003641F7">
              <w:rPr>
                <w:b/>
              </w:rPr>
              <w:t>Personnel area</w:t>
            </w:r>
          </w:p>
        </w:tc>
        <w:tc>
          <w:tcPr>
            <w:tcW w:w="6101" w:type="dxa"/>
            <w:shd w:val="clear" w:color="auto" w:fill="E0E0E0"/>
          </w:tcPr>
          <w:p w:rsidR="004131F0" w:rsidRPr="003641F7" w:rsidRDefault="004131F0">
            <w:pPr>
              <w:rPr>
                <w:b/>
              </w:rPr>
            </w:pPr>
          </w:p>
        </w:tc>
      </w:tr>
      <w:tr w:rsidR="004131F0" w:rsidRPr="003641F7">
        <w:tblPrEx>
          <w:tblCellMar>
            <w:top w:w="0" w:type="dxa"/>
            <w:bottom w:w="0" w:type="dxa"/>
          </w:tblCellMar>
        </w:tblPrEx>
        <w:tc>
          <w:tcPr>
            <w:tcW w:w="2121" w:type="dxa"/>
          </w:tcPr>
          <w:p w:rsidR="004131F0" w:rsidRPr="003641F7" w:rsidRDefault="003B3972">
            <w:r w:rsidRPr="003641F7">
              <w:t>1000</w:t>
            </w:r>
          </w:p>
        </w:tc>
        <w:tc>
          <w:tcPr>
            <w:tcW w:w="6101" w:type="dxa"/>
          </w:tcPr>
          <w:p w:rsidR="004131F0" w:rsidRPr="003641F7" w:rsidRDefault="003B3972">
            <w:r w:rsidRPr="003641F7">
              <w:t>Region 1000</w:t>
            </w:r>
          </w:p>
        </w:tc>
      </w:tr>
      <w:tr w:rsidR="004131F0" w:rsidRPr="003641F7">
        <w:tblPrEx>
          <w:tblCellMar>
            <w:top w:w="0" w:type="dxa"/>
            <w:bottom w:w="0" w:type="dxa"/>
          </w:tblCellMar>
        </w:tblPrEx>
        <w:tc>
          <w:tcPr>
            <w:tcW w:w="2121" w:type="dxa"/>
          </w:tcPr>
          <w:p w:rsidR="004131F0" w:rsidRPr="003641F7" w:rsidRDefault="003B3972">
            <w:r w:rsidRPr="003641F7">
              <w:t>1100</w:t>
            </w:r>
          </w:p>
        </w:tc>
        <w:tc>
          <w:tcPr>
            <w:tcW w:w="6101" w:type="dxa"/>
          </w:tcPr>
          <w:p w:rsidR="004131F0" w:rsidRPr="003641F7" w:rsidRDefault="003B3972">
            <w:r w:rsidRPr="003641F7">
              <w:t>Region 1100</w:t>
            </w:r>
          </w:p>
        </w:tc>
      </w:tr>
    </w:tbl>
    <w:p w:rsidR="004131F0" w:rsidRPr="003641F7" w:rsidRDefault="004131F0">
      <w:pPr>
        <w:pStyle w:val="Liste"/>
        <w:numPr>
          <w:ilvl w:val="0"/>
          <w:numId w:val="12"/>
        </w:numPr>
      </w:pPr>
      <w:r w:rsidRPr="003641F7">
        <w:lastRenderedPageBreak/>
        <w:t xml:space="preserve">Choose </w:t>
      </w:r>
      <w:r w:rsidRPr="003641F7">
        <w:rPr>
          <w:i/>
        </w:rPr>
        <w:t>Save</w:t>
      </w:r>
      <w:r w:rsidRPr="003641F7">
        <w:t xml:space="preserve">. </w:t>
      </w:r>
    </w:p>
    <w:p w:rsidR="004131F0" w:rsidRPr="003641F7" w:rsidRDefault="004131F0">
      <w:pPr>
        <w:pStyle w:val="Liste"/>
      </w:pPr>
    </w:p>
    <w:p w:rsidR="004131F0" w:rsidRPr="003641F7" w:rsidRDefault="004131F0">
      <w:pPr>
        <w:pStyle w:val="Titre2"/>
        <w:rPr>
          <w:rFonts w:eastAsia="Arial Unicode MS"/>
          <w:lang w:val="en-US"/>
        </w:rPr>
      </w:pPr>
      <w:bookmarkStart w:id="22" w:name="_Toc208377161"/>
      <w:r w:rsidRPr="003641F7">
        <w:rPr>
          <w:rFonts w:eastAsia="Arial Unicode MS"/>
          <w:lang w:val="en-US"/>
        </w:rPr>
        <w:t>Create Personnel Subareas</w:t>
      </w:r>
      <w:bookmarkEnd w:id="22"/>
    </w:p>
    <w:p w:rsidR="004131F0" w:rsidRPr="003641F7" w:rsidRDefault="004131F0">
      <w:pPr>
        <w:pStyle w:val="Titre9"/>
      </w:pPr>
      <w:r w:rsidRPr="003641F7">
        <w:t>Use</w:t>
      </w:r>
    </w:p>
    <w:p w:rsidR="004131F0" w:rsidRPr="00385F35" w:rsidRDefault="004131F0">
      <w:pPr>
        <w:rPr>
          <w:lang w:val="en-GB"/>
        </w:rPr>
      </w:pPr>
      <w:r w:rsidRPr="00385F35">
        <w:rPr>
          <w:lang w:val="en-GB"/>
        </w:rPr>
        <w:t xml:space="preserve">In this step, </w:t>
      </w:r>
      <w:r w:rsidR="006F296A" w:rsidRPr="00385F35">
        <w:rPr>
          <w:lang w:val="en-GB"/>
        </w:rPr>
        <w:t xml:space="preserve">you assign personnel subareas. </w:t>
      </w:r>
      <w:r w:rsidRPr="00385F35">
        <w:rPr>
          <w:lang w:val="en-GB"/>
        </w:rPr>
        <w:t>A personnel subarea is an organizational unit that represents a specific area of the company organized according to certain aspects of personnel, time management and payroll.</w:t>
      </w:r>
    </w:p>
    <w:p w:rsidR="004131F0" w:rsidRPr="003641F7" w:rsidRDefault="004131F0">
      <w:pPr>
        <w:pStyle w:val="Titre9"/>
      </w:pPr>
      <w:r w:rsidRPr="003641F7">
        <w:t>Procedure</w:t>
      </w:r>
    </w:p>
    <w:p w:rsidR="004131F0" w:rsidRPr="00385F35" w:rsidRDefault="004131F0">
      <w:pPr>
        <w:pStyle w:val="Liste"/>
        <w:numPr>
          <w:ilvl w:val="0"/>
          <w:numId w:val="13"/>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Height w:val="593"/>
        </w:trPr>
        <w:tc>
          <w:tcPr>
            <w:tcW w:w="2312" w:type="dxa"/>
            <w:shd w:val="pct10" w:color="auto" w:fill="FFFFFF"/>
          </w:tcPr>
          <w:p w:rsidR="004131F0" w:rsidRPr="003641F7" w:rsidRDefault="004E76B3">
            <w:pPr>
              <w:rPr>
                <w:b/>
              </w:rPr>
            </w:pPr>
            <w:r>
              <w:rPr>
                <w:b/>
              </w:rPr>
              <w:t>IMG Menu</w:t>
            </w:r>
          </w:p>
        </w:tc>
        <w:tc>
          <w:tcPr>
            <w:tcW w:w="6013" w:type="dxa"/>
          </w:tcPr>
          <w:p w:rsidR="004131F0" w:rsidRPr="003641F7" w:rsidRDefault="004131F0">
            <w:pPr>
              <w:rPr>
                <w:i/>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Human Resources Management </w:t>
            </w:r>
            <w:r w:rsidRPr="003641F7">
              <w:rPr>
                <w:iCs/>
              </w:rPr>
              <w:sym w:font="Symbol" w:char="F0AE"/>
            </w:r>
            <w:r w:rsidRPr="003641F7">
              <w:rPr>
                <w:iCs/>
              </w:rPr>
              <w:t xml:space="preserve"> </w:t>
            </w:r>
            <w:r w:rsidRPr="003641F7">
              <w:rPr>
                <w:i/>
                <w:iCs/>
              </w:rPr>
              <w:t>Personnel Subareas</w:t>
            </w:r>
          </w:p>
        </w:tc>
      </w:tr>
      <w:tr w:rsidR="0065011C" w:rsidRPr="00385F35">
        <w:tblPrEx>
          <w:tblCellMar>
            <w:top w:w="0" w:type="dxa"/>
            <w:bottom w:w="0" w:type="dxa"/>
          </w:tblCellMar>
        </w:tblPrEx>
        <w:trPr>
          <w:cantSplit/>
          <w:trHeight w:val="593"/>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85F35" w:rsidRDefault="0065011C" w:rsidP="0065011C">
            <w:pPr>
              <w:rPr>
                <w:rStyle w:val="UserInput"/>
                <w:rFonts w:ascii="Arial" w:hAnsi="Arial" w:cs="Arial"/>
                <w:lang w:val="en-GB"/>
              </w:rPr>
            </w:pPr>
            <w:r w:rsidRPr="00385F35">
              <w:rPr>
                <w:rStyle w:val="UserInput"/>
                <w:lang w:val="en-GB"/>
              </w:rPr>
              <w:t>SM30</w:t>
            </w:r>
            <w:r w:rsidRPr="00385F35">
              <w:rPr>
                <w:rStyle w:val="UserInput"/>
                <w:rFonts w:ascii="Arial" w:hAnsi="Arial" w:cs="Arial"/>
                <w:b w:val="0"/>
                <w:lang w:val="en-GB"/>
              </w:rPr>
              <w:t xml:space="preserve"> with Customizing Object </w:t>
            </w:r>
            <w:r w:rsidRPr="00385F35">
              <w:rPr>
                <w:rStyle w:val="UserInput"/>
                <w:rFonts w:ascii="Arial" w:hAnsi="Arial" w:cs="Arial"/>
                <w:lang w:val="en-GB"/>
              </w:rPr>
              <w:t>V_T001P</w:t>
            </w:r>
          </w:p>
          <w:p w:rsidR="0065011C" w:rsidRPr="00385F35" w:rsidRDefault="0065011C" w:rsidP="0065011C">
            <w:pPr>
              <w:rPr>
                <w:rStyle w:val="UserInput"/>
                <w:rFonts w:ascii="Arial" w:hAnsi="Arial" w:cs="Arial"/>
                <w:b w:val="0"/>
                <w:lang w:val="en-GB"/>
              </w:rPr>
            </w:pPr>
            <w:r w:rsidRPr="00385F35">
              <w:rPr>
                <w:lang w:val="en-GB"/>
              </w:rPr>
              <w:t xml:space="preserve">On the </w:t>
            </w:r>
            <w:r w:rsidRPr="00385F35">
              <w:rPr>
                <w:i/>
                <w:lang w:val="en-GB"/>
              </w:rPr>
              <w:t>IMG activities overview</w:t>
            </w:r>
            <w:r w:rsidRPr="00385F35">
              <w:rPr>
                <w:lang w:val="en-GB"/>
              </w:rPr>
              <w:t xml:space="preserve"> dialog box, choose </w:t>
            </w:r>
            <w:r w:rsidRPr="00385F35">
              <w:rPr>
                <w:i/>
                <w:lang w:val="en-GB"/>
              </w:rPr>
              <w:t>Human Resources definition</w:t>
            </w:r>
            <w:r w:rsidRPr="00385F35">
              <w:rPr>
                <w:lang w:val="en-GB"/>
              </w:rPr>
              <w:t xml:space="preserve"> |</w:t>
            </w:r>
            <w:r w:rsidRPr="00385F35">
              <w:rPr>
                <w:i/>
                <w:lang w:val="en-GB"/>
              </w:rPr>
              <w:t>Personnel subareas</w:t>
            </w:r>
          </w:p>
        </w:tc>
      </w:tr>
    </w:tbl>
    <w:p w:rsidR="004131F0" w:rsidRPr="00385F35" w:rsidRDefault="004131F0">
      <w:pPr>
        <w:pStyle w:val="Liste"/>
        <w:numPr>
          <w:ilvl w:val="0"/>
          <w:numId w:val="13"/>
        </w:numPr>
        <w:rPr>
          <w:lang w:val="en-GB"/>
        </w:rPr>
      </w:pPr>
      <w:r w:rsidRPr="00385F35">
        <w:rPr>
          <w:lang w:val="en-GB"/>
        </w:rPr>
        <w:lastRenderedPageBreak/>
        <w:t xml:space="preserve">On the </w:t>
      </w:r>
      <w:r w:rsidRPr="00385F35">
        <w:rPr>
          <w:i/>
          <w:lang w:val="en-GB"/>
        </w:rPr>
        <w:t>Choose Activity</w:t>
      </w:r>
      <w:r w:rsidRPr="00385F35">
        <w:rPr>
          <w:lang w:val="en-GB"/>
        </w:rPr>
        <w:t xml:space="preserve"> dialog box, choose </w:t>
      </w:r>
      <w:r w:rsidRPr="00385F35">
        <w:rPr>
          <w:i/>
          <w:lang w:val="en-GB"/>
        </w:rPr>
        <w:t>Create Personnel subareas</w:t>
      </w:r>
      <w:r w:rsidRPr="00385F35">
        <w:rPr>
          <w:lang w:val="en-GB"/>
        </w:rPr>
        <w:t>.</w:t>
      </w:r>
    </w:p>
    <w:p w:rsidR="004131F0" w:rsidRPr="00385F35" w:rsidRDefault="004131F0">
      <w:pPr>
        <w:pStyle w:val="Liste"/>
        <w:numPr>
          <w:ilvl w:val="0"/>
          <w:numId w:val="13"/>
        </w:numPr>
        <w:rPr>
          <w:lang w:val="en-GB"/>
        </w:rPr>
      </w:pPr>
      <w:r w:rsidRPr="00385F35">
        <w:rPr>
          <w:lang w:val="en-GB"/>
        </w:rPr>
        <w:t xml:space="preserve">On the </w:t>
      </w:r>
      <w:r w:rsidRPr="00385F35">
        <w:rPr>
          <w:i/>
          <w:lang w:val="en-GB"/>
        </w:rPr>
        <w:t>Determine Work Area: Entry</w:t>
      </w:r>
      <w:r w:rsidRPr="00385F35">
        <w:rPr>
          <w:lang w:val="en-GB"/>
        </w:rPr>
        <w:t xml:space="preserve"> dialog box, enter </w:t>
      </w:r>
      <w:r w:rsidR="003B3972" w:rsidRPr="00385F35">
        <w:rPr>
          <w:b/>
          <w:lang w:val="en-GB"/>
        </w:rPr>
        <w:t>1000</w:t>
      </w:r>
      <w:r w:rsidRPr="00385F35">
        <w:rPr>
          <w:lang w:val="en-GB"/>
        </w:rPr>
        <w:t xml:space="preserve">, and choose </w:t>
      </w:r>
      <w:r w:rsidRPr="00385F35">
        <w:rPr>
          <w:i/>
          <w:lang w:val="en-GB"/>
        </w:rPr>
        <w:t>Enter</w:t>
      </w:r>
      <w:r w:rsidRPr="00385F35">
        <w:rPr>
          <w:lang w:val="en-GB"/>
        </w:rPr>
        <w:t>.</w:t>
      </w:r>
    </w:p>
    <w:p w:rsidR="004131F0" w:rsidRPr="00385F35" w:rsidRDefault="004131F0">
      <w:pPr>
        <w:pStyle w:val="Liste"/>
        <w:numPr>
          <w:ilvl w:val="0"/>
          <w:numId w:val="13"/>
        </w:numPr>
        <w:rPr>
          <w:lang w:val="en-GB"/>
        </w:rPr>
      </w:pPr>
      <w:r w:rsidRPr="00385F35">
        <w:rPr>
          <w:lang w:val="en-GB"/>
        </w:rPr>
        <w:t xml:space="preserve">On the </w:t>
      </w:r>
      <w:r w:rsidRPr="00385F35">
        <w:rPr>
          <w:i/>
          <w:lang w:val="en-GB"/>
        </w:rPr>
        <w:t>Change View “Personnel Area/Subarea”: Overview</w:t>
      </w:r>
      <w:r w:rsidRPr="00385F35">
        <w:rPr>
          <w:lang w:val="en-GB"/>
        </w:rPr>
        <w:t xml:space="preserve"> screen, choose </w:t>
      </w:r>
      <w:r w:rsidRPr="00385F35">
        <w:rPr>
          <w:i/>
          <w:lang w:val="en-GB"/>
        </w:rPr>
        <w:t>New Entries</w:t>
      </w:r>
      <w:r w:rsidRPr="00385F35">
        <w:rPr>
          <w:lang w:val="en-GB"/>
        </w:rPr>
        <w:t>.</w:t>
      </w:r>
    </w:p>
    <w:p w:rsidR="004131F0" w:rsidRPr="003641F7" w:rsidRDefault="00EE604C">
      <w:pPr>
        <w:pStyle w:val="Liste"/>
        <w:numPr>
          <w:ilvl w:val="0"/>
          <w:numId w:val="13"/>
        </w:numPr>
      </w:pPr>
      <w:r>
        <w:t>Enter the following data</w:t>
      </w:r>
      <w:r w:rsidR="004131F0" w:rsidRPr="003641F7">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76"/>
        <w:gridCol w:w="5746"/>
      </w:tblGrid>
      <w:tr w:rsidR="004131F0" w:rsidRPr="003641F7">
        <w:tblPrEx>
          <w:tblCellMar>
            <w:top w:w="0" w:type="dxa"/>
            <w:bottom w:w="0" w:type="dxa"/>
          </w:tblCellMar>
        </w:tblPrEx>
        <w:tc>
          <w:tcPr>
            <w:tcW w:w="2476" w:type="dxa"/>
            <w:shd w:val="clear" w:color="auto" w:fill="E0E0E0"/>
          </w:tcPr>
          <w:p w:rsidR="004131F0" w:rsidRPr="003641F7" w:rsidRDefault="004131F0">
            <w:pPr>
              <w:rPr>
                <w:b/>
              </w:rPr>
            </w:pPr>
            <w:r w:rsidRPr="003641F7">
              <w:rPr>
                <w:b/>
              </w:rPr>
              <w:t>Personnel subarea</w:t>
            </w:r>
          </w:p>
        </w:tc>
        <w:tc>
          <w:tcPr>
            <w:tcW w:w="5746" w:type="dxa"/>
            <w:shd w:val="clear" w:color="auto" w:fill="E0E0E0"/>
          </w:tcPr>
          <w:p w:rsidR="004131F0" w:rsidRPr="003641F7" w:rsidRDefault="004131F0">
            <w:pPr>
              <w:rPr>
                <w:b/>
              </w:rPr>
            </w:pPr>
            <w:r w:rsidRPr="003641F7">
              <w:rPr>
                <w:b/>
              </w:rPr>
              <w:t>Pers. Subarea text</w:t>
            </w:r>
          </w:p>
        </w:tc>
      </w:tr>
      <w:tr w:rsidR="004131F0" w:rsidRPr="003641F7">
        <w:tblPrEx>
          <w:tblCellMar>
            <w:top w:w="0" w:type="dxa"/>
            <w:bottom w:w="0" w:type="dxa"/>
          </w:tblCellMar>
        </w:tblPrEx>
        <w:tc>
          <w:tcPr>
            <w:tcW w:w="2476" w:type="dxa"/>
          </w:tcPr>
          <w:p w:rsidR="004131F0" w:rsidRPr="003641F7" w:rsidRDefault="003B3972">
            <w:r w:rsidRPr="003641F7">
              <w:t>1010</w:t>
            </w:r>
          </w:p>
        </w:tc>
        <w:tc>
          <w:tcPr>
            <w:tcW w:w="5746" w:type="dxa"/>
          </w:tcPr>
          <w:p w:rsidR="004131F0" w:rsidRPr="003641F7" w:rsidRDefault="003B3972">
            <w:r w:rsidRPr="003641F7">
              <w:t>City 1</w:t>
            </w:r>
          </w:p>
        </w:tc>
      </w:tr>
      <w:tr w:rsidR="004131F0" w:rsidRPr="003641F7">
        <w:tblPrEx>
          <w:tblCellMar>
            <w:top w:w="0" w:type="dxa"/>
            <w:bottom w:w="0" w:type="dxa"/>
          </w:tblCellMar>
        </w:tblPrEx>
        <w:tc>
          <w:tcPr>
            <w:tcW w:w="2476" w:type="dxa"/>
          </w:tcPr>
          <w:p w:rsidR="004131F0" w:rsidRPr="003641F7" w:rsidRDefault="003B3972">
            <w:r w:rsidRPr="003641F7">
              <w:t>1020</w:t>
            </w:r>
          </w:p>
        </w:tc>
        <w:tc>
          <w:tcPr>
            <w:tcW w:w="5746" w:type="dxa"/>
          </w:tcPr>
          <w:p w:rsidR="004131F0" w:rsidRPr="003641F7" w:rsidRDefault="003B3972">
            <w:r w:rsidRPr="003641F7">
              <w:t>City 2</w:t>
            </w:r>
          </w:p>
        </w:tc>
      </w:tr>
    </w:tbl>
    <w:p w:rsidR="004131F0" w:rsidRPr="003641F7" w:rsidRDefault="004131F0">
      <w:pPr>
        <w:pStyle w:val="Liste"/>
        <w:numPr>
          <w:ilvl w:val="0"/>
          <w:numId w:val="13"/>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pPr>
        <w:pStyle w:val="Titre2"/>
        <w:rPr>
          <w:rFonts w:eastAsia="Arial Unicode MS"/>
          <w:lang w:val="en-US"/>
        </w:rPr>
      </w:pPr>
      <w:bookmarkStart w:id="23" w:name="_Toc208377162"/>
      <w:r w:rsidRPr="003641F7">
        <w:rPr>
          <w:rFonts w:eastAsia="Arial Unicode MS"/>
          <w:lang w:val="en-US"/>
        </w:rPr>
        <w:t>Define and Assign Sales Organization</w:t>
      </w:r>
      <w:bookmarkEnd w:id="23"/>
    </w:p>
    <w:p w:rsidR="004131F0" w:rsidRPr="003641F7" w:rsidRDefault="004131F0">
      <w:pPr>
        <w:pStyle w:val="Titre3"/>
        <w:rPr>
          <w:rFonts w:eastAsia="Arial Unicode MS"/>
          <w:lang w:val="en-US"/>
        </w:rPr>
      </w:pPr>
      <w:bookmarkStart w:id="24" w:name="_Toc208377163"/>
      <w:r w:rsidRPr="003641F7">
        <w:rPr>
          <w:rFonts w:eastAsia="Arial Unicode MS"/>
          <w:lang w:val="en-US"/>
        </w:rPr>
        <w:t>Define Sales Organization</w:t>
      </w:r>
      <w:bookmarkEnd w:id="24"/>
    </w:p>
    <w:p w:rsidR="004131F0" w:rsidRPr="003641F7" w:rsidRDefault="004131F0">
      <w:pPr>
        <w:pStyle w:val="Titre9"/>
      </w:pPr>
      <w:r w:rsidRPr="003641F7">
        <w:t>Use</w:t>
      </w:r>
    </w:p>
    <w:p w:rsidR="004131F0" w:rsidRPr="00385F35" w:rsidRDefault="004131F0">
      <w:pPr>
        <w:rPr>
          <w:lang w:val="en-GB"/>
        </w:rPr>
      </w:pPr>
      <w:r w:rsidRPr="00385F35">
        <w:rPr>
          <w:lang w:val="en-GB"/>
        </w:rPr>
        <w:lastRenderedPageBreak/>
        <w:t>In this step, you define the sales organizations in your company.</w:t>
      </w:r>
    </w:p>
    <w:p w:rsidR="004131F0" w:rsidRPr="003641F7" w:rsidRDefault="004131F0">
      <w:pPr>
        <w:pStyle w:val="Titre9"/>
      </w:pPr>
      <w:r w:rsidRPr="003641F7">
        <w:t>Procedure</w:t>
      </w:r>
    </w:p>
    <w:p w:rsidR="004131F0" w:rsidRPr="00385F35" w:rsidRDefault="004131F0">
      <w:pPr>
        <w:pStyle w:val="Liste"/>
        <w:numPr>
          <w:ilvl w:val="0"/>
          <w:numId w:val="14"/>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Define, copy, delete, check sales organization</w:t>
            </w:r>
          </w:p>
        </w:tc>
      </w:tr>
      <w:tr w:rsidR="0065011C" w:rsidRPr="003641F7">
        <w:tblPrEx>
          <w:tblCellMar>
            <w:top w:w="0" w:type="dxa"/>
            <w:bottom w:w="0" w:type="dxa"/>
          </w:tblCellMar>
        </w:tblPrEx>
        <w:trPr>
          <w:cantSplit/>
        </w:trPr>
        <w:tc>
          <w:tcPr>
            <w:tcW w:w="2312" w:type="dxa"/>
            <w:shd w:val="pct10" w:color="auto" w:fill="FFFFFF"/>
          </w:tcPr>
          <w:p w:rsidR="0065011C" w:rsidRPr="003641F7" w:rsidRDefault="0065011C" w:rsidP="0065011C">
            <w:pPr>
              <w:rPr>
                <w:b/>
              </w:rPr>
            </w:pPr>
            <w:r>
              <w:rPr>
                <w:b/>
              </w:rPr>
              <w:t>Transaction Code</w:t>
            </w:r>
          </w:p>
        </w:tc>
        <w:tc>
          <w:tcPr>
            <w:tcW w:w="6013" w:type="dxa"/>
          </w:tcPr>
          <w:p w:rsidR="0065011C" w:rsidRPr="003641F7" w:rsidRDefault="0065011C" w:rsidP="0065011C">
            <w:pPr>
              <w:rPr>
                <w:rStyle w:val="UserInput"/>
              </w:rPr>
            </w:pPr>
            <w:r w:rsidRPr="003641F7">
              <w:rPr>
                <w:rStyle w:val="UserInput"/>
              </w:rPr>
              <w:t>OVX5</w:t>
            </w:r>
          </w:p>
        </w:tc>
      </w:tr>
    </w:tbl>
    <w:p w:rsidR="004131F0" w:rsidRPr="00385F35" w:rsidRDefault="004131F0">
      <w:pPr>
        <w:pStyle w:val="Liste"/>
        <w:numPr>
          <w:ilvl w:val="0"/>
          <w:numId w:val="14"/>
        </w:numPr>
        <w:rPr>
          <w:lang w:val="en-GB"/>
        </w:rPr>
      </w:pPr>
      <w:r w:rsidRPr="00385F35">
        <w:rPr>
          <w:lang w:val="en-GB"/>
        </w:rPr>
        <w:t xml:space="preserve">On the </w:t>
      </w:r>
      <w:r w:rsidRPr="00385F35">
        <w:rPr>
          <w:i/>
          <w:lang w:val="en-GB"/>
        </w:rPr>
        <w:t>Change View “Sales organizations”: Overview</w:t>
      </w:r>
      <w:r w:rsidRPr="00385F35">
        <w:rPr>
          <w:lang w:val="en-GB"/>
        </w:rPr>
        <w:t xml:space="preserve"> screen, choose </w:t>
      </w:r>
      <w:r w:rsidRPr="00385F35">
        <w:rPr>
          <w:i/>
          <w:lang w:val="en-GB"/>
        </w:rPr>
        <w:t>New Entries</w:t>
      </w:r>
      <w:r w:rsidRPr="00385F35">
        <w:rPr>
          <w:lang w:val="en-GB"/>
        </w:rPr>
        <w:t>.</w:t>
      </w:r>
    </w:p>
    <w:p w:rsidR="004131F0" w:rsidRPr="003641F7" w:rsidRDefault="00EE604C">
      <w:pPr>
        <w:pStyle w:val="Liste"/>
        <w:numPr>
          <w:ilvl w:val="0"/>
          <w:numId w:val="14"/>
        </w:numPr>
      </w:pPr>
      <w:r>
        <w:t>Enter the following data</w:t>
      </w:r>
      <w:r w:rsidR="004131F0" w:rsidRPr="003641F7">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98"/>
        <w:gridCol w:w="5724"/>
      </w:tblGrid>
      <w:tr w:rsidR="004131F0" w:rsidRPr="003641F7">
        <w:tblPrEx>
          <w:tblCellMar>
            <w:top w:w="0" w:type="dxa"/>
            <w:bottom w:w="0" w:type="dxa"/>
          </w:tblCellMar>
        </w:tblPrEx>
        <w:tc>
          <w:tcPr>
            <w:tcW w:w="2498" w:type="dxa"/>
            <w:shd w:val="clear" w:color="auto" w:fill="E0E0E0"/>
          </w:tcPr>
          <w:p w:rsidR="004131F0" w:rsidRPr="003641F7" w:rsidRDefault="004131F0">
            <w:pPr>
              <w:rPr>
                <w:b/>
              </w:rPr>
            </w:pPr>
            <w:r w:rsidRPr="003641F7">
              <w:rPr>
                <w:b/>
              </w:rPr>
              <w:t>Field</w:t>
            </w:r>
            <w:r w:rsidR="00420ECB">
              <w:rPr>
                <w:b/>
              </w:rPr>
              <w:t xml:space="preserve"> Name</w:t>
            </w:r>
          </w:p>
        </w:tc>
        <w:tc>
          <w:tcPr>
            <w:tcW w:w="5724" w:type="dxa"/>
            <w:shd w:val="clear" w:color="auto" w:fill="E0E0E0"/>
          </w:tcPr>
          <w:p w:rsidR="004131F0" w:rsidRPr="003641F7" w:rsidRDefault="00420ECB">
            <w:pPr>
              <w:rPr>
                <w:b/>
              </w:rPr>
            </w:pPr>
            <w:r>
              <w:rPr>
                <w:b/>
              </w:rPr>
              <w:t>User Action and Values</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Sales Organization</w:t>
            </w:r>
          </w:p>
        </w:tc>
        <w:tc>
          <w:tcPr>
            <w:tcW w:w="5724" w:type="dxa"/>
          </w:tcPr>
          <w:p w:rsidR="004131F0" w:rsidRPr="003641F7" w:rsidRDefault="002A1288">
            <w:r w:rsidRPr="003641F7">
              <w:t>1000</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(Description)</w:t>
            </w:r>
          </w:p>
        </w:tc>
        <w:tc>
          <w:tcPr>
            <w:tcW w:w="5724" w:type="dxa"/>
          </w:tcPr>
          <w:p w:rsidR="004131F0" w:rsidRPr="003641F7" w:rsidRDefault="008B5775">
            <w:r w:rsidRPr="003641F7">
              <w:t>Dom. Sales Org</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Statistics currency</w:t>
            </w:r>
          </w:p>
        </w:tc>
        <w:tc>
          <w:tcPr>
            <w:tcW w:w="5724" w:type="dxa"/>
          </w:tcPr>
          <w:p w:rsidR="004131F0" w:rsidRPr="003641F7" w:rsidRDefault="004131F0">
            <w:r w:rsidRPr="003641F7">
              <w:t>EUR</w:t>
            </w:r>
          </w:p>
        </w:tc>
      </w:tr>
      <w:tr w:rsidR="00283CB9" w:rsidRPr="003641F7">
        <w:tblPrEx>
          <w:tblCellMar>
            <w:top w:w="0" w:type="dxa"/>
            <w:bottom w:w="0" w:type="dxa"/>
          </w:tblCellMar>
        </w:tblPrEx>
        <w:tc>
          <w:tcPr>
            <w:tcW w:w="2498" w:type="dxa"/>
          </w:tcPr>
          <w:p w:rsidR="00283CB9" w:rsidRPr="00420ECB" w:rsidRDefault="00283CB9">
            <w:pPr>
              <w:rPr>
                <w:rStyle w:val="Object"/>
              </w:rPr>
            </w:pPr>
            <w:r w:rsidRPr="00420ECB">
              <w:rPr>
                <w:rStyle w:val="Object"/>
              </w:rPr>
              <w:t>Address text name</w:t>
            </w:r>
          </w:p>
        </w:tc>
        <w:tc>
          <w:tcPr>
            <w:tcW w:w="5724" w:type="dxa"/>
          </w:tcPr>
          <w:p w:rsidR="00283CB9" w:rsidRPr="00711037" w:rsidRDefault="00283CB9" w:rsidP="0094453B">
            <w:r w:rsidRPr="00711037">
              <w:t>YBFR_ADR1</w:t>
            </w:r>
          </w:p>
        </w:tc>
      </w:tr>
      <w:tr w:rsidR="00283CB9" w:rsidRPr="003641F7">
        <w:tblPrEx>
          <w:tblCellMar>
            <w:top w:w="0" w:type="dxa"/>
            <w:bottom w:w="0" w:type="dxa"/>
          </w:tblCellMar>
        </w:tblPrEx>
        <w:tc>
          <w:tcPr>
            <w:tcW w:w="2498" w:type="dxa"/>
          </w:tcPr>
          <w:p w:rsidR="00283CB9" w:rsidRPr="00420ECB" w:rsidRDefault="00283CB9">
            <w:pPr>
              <w:rPr>
                <w:rStyle w:val="Object"/>
              </w:rPr>
            </w:pPr>
            <w:r w:rsidRPr="00420ECB">
              <w:rPr>
                <w:rStyle w:val="Object"/>
              </w:rPr>
              <w:t>Letter header text</w:t>
            </w:r>
          </w:p>
        </w:tc>
        <w:tc>
          <w:tcPr>
            <w:tcW w:w="5724" w:type="dxa"/>
          </w:tcPr>
          <w:p w:rsidR="00283CB9" w:rsidRPr="00711037" w:rsidRDefault="00283CB9" w:rsidP="0094453B">
            <w:r w:rsidRPr="00711037">
              <w:t>YBFR_HEAD1</w:t>
            </w:r>
          </w:p>
        </w:tc>
      </w:tr>
      <w:tr w:rsidR="00283CB9" w:rsidRPr="003641F7">
        <w:tblPrEx>
          <w:tblCellMar>
            <w:top w:w="0" w:type="dxa"/>
            <w:bottom w:w="0" w:type="dxa"/>
          </w:tblCellMar>
        </w:tblPrEx>
        <w:tc>
          <w:tcPr>
            <w:tcW w:w="2498" w:type="dxa"/>
          </w:tcPr>
          <w:p w:rsidR="00283CB9" w:rsidRPr="00420ECB" w:rsidRDefault="00283CB9">
            <w:pPr>
              <w:rPr>
                <w:rStyle w:val="Object"/>
              </w:rPr>
            </w:pPr>
            <w:r w:rsidRPr="00420ECB">
              <w:rPr>
                <w:rStyle w:val="Object"/>
              </w:rPr>
              <w:t>Footer lines text</w:t>
            </w:r>
          </w:p>
        </w:tc>
        <w:tc>
          <w:tcPr>
            <w:tcW w:w="5724" w:type="dxa"/>
          </w:tcPr>
          <w:p w:rsidR="00283CB9" w:rsidRPr="00711037" w:rsidRDefault="00283CB9" w:rsidP="0094453B">
            <w:r w:rsidRPr="00711037">
              <w:t>YBFR_FOOTER</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Greeting text name</w:t>
            </w:r>
          </w:p>
        </w:tc>
        <w:tc>
          <w:tcPr>
            <w:tcW w:w="5724" w:type="dxa"/>
          </w:tcPr>
          <w:p w:rsidR="004131F0" w:rsidRPr="003641F7" w:rsidRDefault="004131F0"/>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Cust. Inter-co.bill</w:t>
            </w:r>
          </w:p>
        </w:tc>
        <w:tc>
          <w:tcPr>
            <w:tcW w:w="5724" w:type="dxa"/>
          </w:tcPr>
          <w:p w:rsidR="004131F0" w:rsidRPr="003641F7" w:rsidRDefault="004131F0"/>
        </w:tc>
      </w:tr>
    </w:tbl>
    <w:p w:rsidR="004131F0" w:rsidRPr="003641F7" w:rsidRDefault="004131F0">
      <w:pPr>
        <w:pStyle w:val="Liste"/>
        <w:numPr>
          <w:ilvl w:val="0"/>
          <w:numId w:val="14"/>
        </w:numPr>
      </w:pPr>
      <w:r w:rsidRPr="003641F7">
        <w:t xml:space="preserve">Choose </w:t>
      </w:r>
      <w:r w:rsidRPr="003641F7">
        <w:rPr>
          <w:i/>
        </w:rPr>
        <w:t>Save</w:t>
      </w:r>
      <w:r w:rsidRPr="003641F7">
        <w:t xml:space="preserve"> and </w:t>
      </w:r>
      <w:r w:rsidRPr="003641F7">
        <w:rPr>
          <w:i/>
        </w:rPr>
        <w:t>Back</w:t>
      </w:r>
      <w:r w:rsidRPr="003641F7">
        <w:t xml:space="preserve">. </w:t>
      </w:r>
    </w:p>
    <w:p w:rsidR="004131F0" w:rsidRPr="003641F7" w:rsidRDefault="004131F0">
      <w:pPr>
        <w:pStyle w:val="Liste"/>
        <w:numPr>
          <w:ilvl w:val="0"/>
          <w:numId w:val="14"/>
        </w:numPr>
      </w:pPr>
      <w:r w:rsidRPr="003641F7">
        <w:lastRenderedPageBreak/>
        <w:t xml:space="preserve">Choose </w:t>
      </w:r>
      <w:r w:rsidRPr="003641F7">
        <w:rPr>
          <w:i/>
        </w:rPr>
        <w:t>New Entries</w:t>
      </w:r>
      <w:r w:rsidRPr="003641F7">
        <w:t>.</w:t>
      </w:r>
    </w:p>
    <w:p w:rsidR="004131F0" w:rsidRPr="003641F7" w:rsidRDefault="00EE604C">
      <w:pPr>
        <w:pStyle w:val="Liste"/>
        <w:numPr>
          <w:ilvl w:val="0"/>
          <w:numId w:val="14"/>
        </w:numPr>
      </w:pPr>
      <w:r>
        <w:t>Enter the following data</w:t>
      </w:r>
      <w:r w:rsidR="004131F0" w:rsidRPr="003641F7">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98"/>
        <w:gridCol w:w="5582"/>
      </w:tblGrid>
      <w:tr w:rsidR="004131F0" w:rsidRPr="003641F7">
        <w:tblPrEx>
          <w:tblCellMar>
            <w:top w:w="0" w:type="dxa"/>
            <w:bottom w:w="0" w:type="dxa"/>
          </w:tblCellMar>
        </w:tblPrEx>
        <w:tc>
          <w:tcPr>
            <w:tcW w:w="2498" w:type="dxa"/>
            <w:shd w:val="clear" w:color="auto" w:fill="E0E0E0"/>
          </w:tcPr>
          <w:p w:rsidR="004131F0" w:rsidRPr="003641F7" w:rsidRDefault="004131F0">
            <w:pPr>
              <w:rPr>
                <w:b/>
              </w:rPr>
            </w:pPr>
            <w:r w:rsidRPr="003641F7">
              <w:rPr>
                <w:b/>
              </w:rPr>
              <w:t>Field</w:t>
            </w:r>
            <w:r w:rsidR="00420ECB">
              <w:rPr>
                <w:b/>
              </w:rPr>
              <w:t xml:space="preserve"> name</w:t>
            </w:r>
          </w:p>
        </w:tc>
        <w:tc>
          <w:tcPr>
            <w:tcW w:w="5582" w:type="dxa"/>
            <w:shd w:val="clear" w:color="auto" w:fill="E0E0E0"/>
          </w:tcPr>
          <w:p w:rsidR="004131F0" w:rsidRPr="003641F7" w:rsidRDefault="00420ECB">
            <w:pPr>
              <w:rPr>
                <w:b/>
              </w:rPr>
            </w:pPr>
            <w:r>
              <w:rPr>
                <w:b/>
              </w:rPr>
              <w:t>User Action and Values</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Sales Organization</w:t>
            </w:r>
          </w:p>
        </w:tc>
        <w:tc>
          <w:tcPr>
            <w:tcW w:w="5582" w:type="dxa"/>
          </w:tcPr>
          <w:p w:rsidR="004131F0" w:rsidRPr="003641F7" w:rsidRDefault="002A1288">
            <w:r w:rsidRPr="003641F7">
              <w:t>1100</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(Description)</w:t>
            </w:r>
          </w:p>
        </w:tc>
        <w:tc>
          <w:tcPr>
            <w:tcW w:w="5582" w:type="dxa"/>
          </w:tcPr>
          <w:p w:rsidR="004131F0" w:rsidRPr="003641F7" w:rsidRDefault="008B5775">
            <w:r w:rsidRPr="003641F7">
              <w:t>Int. Sales Org</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Statistics currency</w:t>
            </w:r>
          </w:p>
        </w:tc>
        <w:tc>
          <w:tcPr>
            <w:tcW w:w="5582" w:type="dxa"/>
          </w:tcPr>
          <w:p w:rsidR="004131F0" w:rsidRPr="003641F7" w:rsidRDefault="004131F0">
            <w:r w:rsidRPr="003641F7">
              <w:t>EUR</w:t>
            </w:r>
          </w:p>
        </w:tc>
      </w:tr>
      <w:tr w:rsidR="00283CB9" w:rsidRPr="003641F7">
        <w:tblPrEx>
          <w:tblCellMar>
            <w:top w:w="0" w:type="dxa"/>
            <w:bottom w:w="0" w:type="dxa"/>
          </w:tblCellMar>
        </w:tblPrEx>
        <w:tc>
          <w:tcPr>
            <w:tcW w:w="2498" w:type="dxa"/>
          </w:tcPr>
          <w:p w:rsidR="00283CB9" w:rsidRPr="00420ECB" w:rsidRDefault="00283CB9">
            <w:pPr>
              <w:rPr>
                <w:rStyle w:val="Object"/>
              </w:rPr>
            </w:pPr>
            <w:r w:rsidRPr="00420ECB">
              <w:rPr>
                <w:rStyle w:val="Object"/>
              </w:rPr>
              <w:t>Address text name</w:t>
            </w:r>
          </w:p>
        </w:tc>
        <w:tc>
          <w:tcPr>
            <w:tcW w:w="5582" w:type="dxa"/>
          </w:tcPr>
          <w:p w:rsidR="00283CB9" w:rsidRPr="00711037" w:rsidRDefault="00283CB9" w:rsidP="0094453B">
            <w:r w:rsidRPr="00711037">
              <w:t>YBFR_ADR1</w:t>
            </w:r>
          </w:p>
        </w:tc>
      </w:tr>
      <w:tr w:rsidR="00283CB9" w:rsidRPr="003641F7">
        <w:tblPrEx>
          <w:tblCellMar>
            <w:top w:w="0" w:type="dxa"/>
            <w:bottom w:w="0" w:type="dxa"/>
          </w:tblCellMar>
        </w:tblPrEx>
        <w:tc>
          <w:tcPr>
            <w:tcW w:w="2498" w:type="dxa"/>
          </w:tcPr>
          <w:p w:rsidR="00283CB9" w:rsidRPr="00420ECB" w:rsidRDefault="00283CB9">
            <w:pPr>
              <w:rPr>
                <w:rStyle w:val="Object"/>
              </w:rPr>
            </w:pPr>
            <w:r w:rsidRPr="00420ECB">
              <w:rPr>
                <w:rStyle w:val="Object"/>
              </w:rPr>
              <w:t>Letter header text</w:t>
            </w:r>
          </w:p>
        </w:tc>
        <w:tc>
          <w:tcPr>
            <w:tcW w:w="5582" w:type="dxa"/>
          </w:tcPr>
          <w:p w:rsidR="00283CB9" w:rsidRPr="00711037" w:rsidRDefault="00283CB9" w:rsidP="0094453B">
            <w:r w:rsidRPr="00711037">
              <w:t>YBFR_HEAD1</w:t>
            </w:r>
          </w:p>
        </w:tc>
      </w:tr>
      <w:tr w:rsidR="00283CB9" w:rsidRPr="003641F7">
        <w:tblPrEx>
          <w:tblCellMar>
            <w:top w:w="0" w:type="dxa"/>
            <w:bottom w:w="0" w:type="dxa"/>
          </w:tblCellMar>
        </w:tblPrEx>
        <w:tc>
          <w:tcPr>
            <w:tcW w:w="2498" w:type="dxa"/>
          </w:tcPr>
          <w:p w:rsidR="00283CB9" w:rsidRPr="00420ECB" w:rsidRDefault="00283CB9">
            <w:pPr>
              <w:rPr>
                <w:rStyle w:val="Object"/>
              </w:rPr>
            </w:pPr>
            <w:r w:rsidRPr="00420ECB">
              <w:rPr>
                <w:rStyle w:val="Object"/>
              </w:rPr>
              <w:t>Footer lines text</w:t>
            </w:r>
          </w:p>
        </w:tc>
        <w:tc>
          <w:tcPr>
            <w:tcW w:w="5582" w:type="dxa"/>
          </w:tcPr>
          <w:p w:rsidR="00283CB9" w:rsidRPr="00711037" w:rsidRDefault="00283CB9" w:rsidP="0094453B">
            <w:r w:rsidRPr="00711037">
              <w:t>YBFR_FOOTER</w:t>
            </w:r>
          </w:p>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Greeting text name</w:t>
            </w:r>
          </w:p>
        </w:tc>
        <w:tc>
          <w:tcPr>
            <w:tcW w:w="5582" w:type="dxa"/>
          </w:tcPr>
          <w:p w:rsidR="004131F0" w:rsidRPr="003641F7" w:rsidRDefault="004131F0"/>
        </w:tc>
      </w:tr>
      <w:tr w:rsidR="004131F0" w:rsidRPr="003641F7">
        <w:tblPrEx>
          <w:tblCellMar>
            <w:top w:w="0" w:type="dxa"/>
            <w:bottom w:w="0" w:type="dxa"/>
          </w:tblCellMar>
        </w:tblPrEx>
        <w:tc>
          <w:tcPr>
            <w:tcW w:w="2498" w:type="dxa"/>
          </w:tcPr>
          <w:p w:rsidR="004131F0" w:rsidRPr="00420ECB" w:rsidRDefault="004131F0">
            <w:pPr>
              <w:rPr>
                <w:rStyle w:val="Object"/>
              </w:rPr>
            </w:pPr>
            <w:r w:rsidRPr="00420ECB">
              <w:rPr>
                <w:rStyle w:val="Object"/>
              </w:rPr>
              <w:t>Cust. Inter-co.bill</w:t>
            </w:r>
          </w:p>
        </w:tc>
        <w:tc>
          <w:tcPr>
            <w:tcW w:w="5582" w:type="dxa"/>
          </w:tcPr>
          <w:p w:rsidR="004131F0" w:rsidRPr="003641F7" w:rsidRDefault="004131F0"/>
        </w:tc>
      </w:tr>
    </w:tbl>
    <w:p w:rsidR="003641F7" w:rsidRPr="00385F35" w:rsidRDefault="003641F7">
      <w:pPr>
        <w:pStyle w:val="Liste"/>
        <w:numPr>
          <w:ilvl w:val="0"/>
          <w:numId w:val="14"/>
        </w:numPr>
        <w:rPr>
          <w:lang w:val="en-GB"/>
        </w:rPr>
      </w:pPr>
      <w:r w:rsidRPr="00385F35">
        <w:rPr>
          <w:lang w:val="en-GB"/>
        </w:rPr>
        <w:t xml:space="preserve">Maintain the Address Data for each </w:t>
      </w:r>
      <w:r w:rsidR="006F296A" w:rsidRPr="00385F35">
        <w:rPr>
          <w:lang w:val="en-GB"/>
        </w:rPr>
        <w:t>s</w:t>
      </w:r>
      <w:r w:rsidRPr="00385F35">
        <w:rPr>
          <w:lang w:val="en-GB"/>
        </w:rPr>
        <w:t xml:space="preserve">ales </w:t>
      </w:r>
      <w:r w:rsidR="006F296A" w:rsidRPr="00385F35">
        <w:rPr>
          <w:lang w:val="en-GB"/>
        </w:rPr>
        <w:t>o</w:t>
      </w:r>
      <w:r w:rsidRPr="00385F35">
        <w:rPr>
          <w:lang w:val="en-GB"/>
        </w:rPr>
        <w:t>rganization</w:t>
      </w:r>
      <w:r w:rsidR="006F296A" w:rsidRPr="00385F35">
        <w:rPr>
          <w:lang w:val="en-GB"/>
        </w:rPr>
        <w:t>.</w:t>
      </w:r>
    </w:p>
    <w:p w:rsidR="003641F7" w:rsidRPr="003641F7" w:rsidRDefault="004131F0" w:rsidP="003641F7">
      <w:pPr>
        <w:pStyle w:val="Liste"/>
        <w:numPr>
          <w:ilvl w:val="0"/>
          <w:numId w:val="14"/>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pPr>
        <w:pStyle w:val="Titre3"/>
        <w:rPr>
          <w:rFonts w:eastAsia="Arial Unicode MS"/>
          <w:lang w:val="en-US"/>
        </w:rPr>
      </w:pPr>
      <w:bookmarkStart w:id="25" w:name="_Toc208377164"/>
      <w:r w:rsidRPr="003641F7">
        <w:rPr>
          <w:rFonts w:eastAsia="Arial Unicode MS"/>
          <w:lang w:val="en-US"/>
        </w:rPr>
        <w:t>Assign Sales Organization to Company Code</w:t>
      </w:r>
      <w:bookmarkEnd w:id="25"/>
    </w:p>
    <w:p w:rsidR="004131F0" w:rsidRPr="003641F7" w:rsidRDefault="004131F0">
      <w:pPr>
        <w:pStyle w:val="Titre9"/>
      </w:pPr>
      <w:r w:rsidRPr="003641F7">
        <w:t>Use</w:t>
      </w:r>
    </w:p>
    <w:p w:rsidR="004131F0" w:rsidRPr="003641F7" w:rsidRDefault="006F296A">
      <w:r w:rsidRPr="00385F35">
        <w:rPr>
          <w:lang w:val="en-GB"/>
        </w:rPr>
        <w:lastRenderedPageBreak/>
        <w:t>In this step, you assign a</w:t>
      </w:r>
      <w:r w:rsidR="004131F0" w:rsidRPr="00385F35">
        <w:rPr>
          <w:lang w:val="en-GB"/>
        </w:rPr>
        <w:t xml:space="preserve"> sales organization to your company code. You can use this step to define the allocation of sales organizations to company codes. This establishes a link between the SD and FI systems. </w:t>
      </w:r>
      <w:r w:rsidR="004131F0" w:rsidRPr="003641F7">
        <w:t>A sales organization belongs to just one company code.</w:t>
      </w:r>
    </w:p>
    <w:p w:rsidR="004131F0" w:rsidRPr="003641F7" w:rsidRDefault="004131F0">
      <w:pPr>
        <w:pStyle w:val="Titre9"/>
      </w:pPr>
      <w:r w:rsidRPr="003641F7">
        <w:t>Procedure</w:t>
      </w:r>
    </w:p>
    <w:p w:rsidR="004131F0" w:rsidRPr="00385F35" w:rsidRDefault="004131F0">
      <w:pPr>
        <w:pStyle w:val="Liste"/>
        <w:numPr>
          <w:ilvl w:val="0"/>
          <w:numId w:val="15"/>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9"/>
        <w:gridCol w:w="6016"/>
      </w:tblGrid>
      <w:tr w:rsidR="004131F0" w:rsidRPr="00385F35">
        <w:tblPrEx>
          <w:tblCellMar>
            <w:top w:w="0" w:type="dxa"/>
            <w:bottom w:w="0" w:type="dxa"/>
          </w:tblCellMar>
        </w:tblPrEx>
        <w:trPr>
          <w:cantSplit/>
        </w:trPr>
        <w:tc>
          <w:tcPr>
            <w:tcW w:w="2309" w:type="dxa"/>
            <w:shd w:val="pct10" w:color="auto" w:fill="FFFFFF"/>
          </w:tcPr>
          <w:p w:rsidR="004131F0" w:rsidRPr="003641F7" w:rsidRDefault="004E76B3">
            <w:pPr>
              <w:rPr>
                <w:b/>
              </w:rPr>
            </w:pPr>
            <w:r>
              <w:rPr>
                <w:b/>
              </w:rPr>
              <w:t>IMG Menu</w:t>
            </w:r>
          </w:p>
        </w:tc>
        <w:tc>
          <w:tcPr>
            <w:tcW w:w="6016" w:type="dxa"/>
          </w:tcPr>
          <w:p w:rsidR="004131F0" w:rsidRPr="00385F35" w:rsidRDefault="004131F0">
            <w:pPr>
              <w:rPr>
                <w:i/>
                <w:lang w:val="en-GB"/>
              </w:rPr>
            </w:pPr>
            <w:smartTag w:uri="urn:schemas-microsoft-com:office:smarttags" w:element="City">
              <w:smartTag w:uri="urn:schemas-microsoft-com:office:smarttags" w:element="place">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Assign sales organization to company code</w:t>
            </w:r>
          </w:p>
        </w:tc>
      </w:tr>
      <w:tr w:rsidR="0089702E" w:rsidRPr="003641F7">
        <w:tblPrEx>
          <w:tblCellMar>
            <w:top w:w="0" w:type="dxa"/>
            <w:bottom w:w="0" w:type="dxa"/>
          </w:tblCellMar>
        </w:tblPrEx>
        <w:trPr>
          <w:cantSplit/>
        </w:trPr>
        <w:tc>
          <w:tcPr>
            <w:tcW w:w="2309" w:type="dxa"/>
            <w:shd w:val="pct10" w:color="auto" w:fill="FFFFFF"/>
          </w:tcPr>
          <w:p w:rsidR="0089702E" w:rsidRPr="003641F7" w:rsidRDefault="0089702E" w:rsidP="0065011C">
            <w:pPr>
              <w:rPr>
                <w:b/>
              </w:rPr>
            </w:pPr>
            <w:r>
              <w:rPr>
                <w:b/>
              </w:rPr>
              <w:t>Transaction Code</w:t>
            </w:r>
          </w:p>
        </w:tc>
        <w:tc>
          <w:tcPr>
            <w:tcW w:w="6016" w:type="dxa"/>
          </w:tcPr>
          <w:p w:rsidR="0089702E" w:rsidRPr="003641F7" w:rsidRDefault="0089702E" w:rsidP="0065011C">
            <w:pPr>
              <w:rPr>
                <w:rStyle w:val="UserInput"/>
              </w:rPr>
            </w:pPr>
            <w:r w:rsidRPr="003641F7">
              <w:rPr>
                <w:rStyle w:val="UserInput"/>
              </w:rPr>
              <w:t>OVX3</w:t>
            </w:r>
          </w:p>
        </w:tc>
      </w:tr>
    </w:tbl>
    <w:p w:rsidR="004131F0" w:rsidRPr="00385F35" w:rsidRDefault="004131F0">
      <w:pPr>
        <w:pStyle w:val="Liste"/>
        <w:numPr>
          <w:ilvl w:val="0"/>
          <w:numId w:val="15"/>
        </w:numPr>
        <w:rPr>
          <w:lang w:val="en-GB"/>
        </w:rPr>
      </w:pPr>
      <w:r w:rsidRPr="00385F35">
        <w:rPr>
          <w:lang w:val="en-GB"/>
        </w:rPr>
        <w:t xml:space="preserve">On the </w:t>
      </w:r>
      <w:r w:rsidRPr="00385F35">
        <w:rPr>
          <w:i/>
          <w:lang w:val="en-GB"/>
        </w:rPr>
        <w:t>Sales Organizations -&gt; Company Code: Overview</w:t>
      </w:r>
      <w:r w:rsidRPr="00385F35">
        <w:rPr>
          <w:lang w:val="en-GB"/>
        </w:rPr>
        <w:t xml:space="preserve"> screen, select </w:t>
      </w:r>
      <w:r w:rsidR="002A1288" w:rsidRPr="00385F35">
        <w:rPr>
          <w:i/>
          <w:lang w:val="en-GB"/>
        </w:rPr>
        <w:t xml:space="preserve">Sales Organization </w:t>
      </w:r>
      <w:r w:rsidR="002A1288" w:rsidRPr="00385F35">
        <w:rPr>
          <w:b/>
          <w:lang w:val="en-GB"/>
        </w:rPr>
        <w:t>1000 and 1100</w:t>
      </w:r>
      <w:r w:rsidRPr="00385F35">
        <w:rPr>
          <w:lang w:val="en-GB"/>
        </w:rPr>
        <w:t xml:space="preserve"> and assign </w:t>
      </w:r>
      <w:r w:rsidR="002A1288" w:rsidRPr="00385F35">
        <w:rPr>
          <w:lang w:val="en-GB"/>
        </w:rPr>
        <w:t>both</w:t>
      </w:r>
      <w:r w:rsidRPr="00385F35">
        <w:rPr>
          <w:lang w:val="en-GB"/>
        </w:rPr>
        <w:t xml:space="preserve"> to </w:t>
      </w:r>
      <w:r w:rsidR="002A1288" w:rsidRPr="00385F35">
        <w:rPr>
          <w:i/>
          <w:lang w:val="en-GB"/>
        </w:rPr>
        <w:t xml:space="preserve">Company Code </w:t>
      </w:r>
      <w:r w:rsidR="002A1288" w:rsidRPr="00385F35">
        <w:rPr>
          <w:b/>
          <w:lang w:val="en-GB"/>
        </w:rPr>
        <w:t>1000</w:t>
      </w:r>
      <w:r w:rsidRPr="00385F35">
        <w:rPr>
          <w:lang w:val="en-GB"/>
        </w:rPr>
        <w:t>.</w:t>
      </w:r>
    </w:p>
    <w:p w:rsidR="004131F0" w:rsidRDefault="004131F0">
      <w:pPr>
        <w:pStyle w:val="Liste"/>
        <w:numPr>
          <w:ilvl w:val="0"/>
          <w:numId w:val="15"/>
        </w:numPr>
      </w:pPr>
      <w:r w:rsidRPr="003641F7">
        <w:t xml:space="preserve">Choose </w:t>
      </w:r>
      <w:r w:rsidRPr="003641F7">
        <w:rPr>
          <w:i/>
        </w:rPr>
        <w:t>Save</w:t>
      </w:r>
      <w:r w:rsidRPr="003641F7">
        <w:t xml:space="preserve">. </w:t>
      </w:r>
    </w:p>
    <w:p w:rsidR="0089702E" w:rsidRDefault="0089702E" w:rsidP="0089702E">
      <w:pPr>
        <w:pStyle w:val="Liste"/>
      </w:pPr>
    </w:p>
    <w:p w:rsidR="004131F0" w:rsidRPr="003641F7" w:rsidRDefault="004131F0">
      <w:pPr>
        <w:pStyle w:val="Titre2"/>
        <w:rPr>
          <w:rFonts w:eastAsia="Arial Unicode MS"/>
          <w:lang w:val="en-US"/>
        </w:rPr>
      </w:pPr>
      <w:bookmarkStart w:id="26" w:name="_Toc208377165"/>
      <w:r w:rsidRPr="003641F7">
        <w:rPr>
          <w:rFonts w:eastAsia="Arial Unicode MS"/>
          <w:lang w:val="en-US"/>
        </w:rPr>
        <w:t>Define Distribution Channel</w:t>
      </w:r>
      <w:bookmarkEnd w:id="26"/>
    </w:p>
    <w:p w:rsidR="004131F0" w:rsidRPr="003641F7" w:rsidRDefault="004131F0">
      <w:pPr>
        <w:pStyle w:val="Titre9"/>
      </w:pPr>
      <w:r w:rsidRPr="003641F7">
        <w:t>Use</w:t>
      </w:r>
    </w:p>
    <w:p w:rsidR="004131F0" w:rsidRPr="00385F35" w:rsidRDefault="004131F0">
      <w:pPr>
        <w:rPr>
          <w:lang w:val="en-GB"/>
        </w:rPr>
      </w:pPr>
      <w:r w:rsidRPr="00385F35">
        <w:rPr>
          <w:lang w:val="en-GB"/>
        </w:rPr>
        <w:lastRenderedPageBreak/>
        <w:t>In this step, you define the distribution channels in your company, adapting the functional scope of a distribution channel to your organization.</w:t>
      </w:r>
    </w:p>
    <w:p w:rsidR="004131F0" w:rsidRPr="003641F7" w:rsidRDefault="004131F0">
      <w:pPr>
        <w:pStyle w:val="Titre9"/>
      </w:pPr>
      <w:r w:rsidRPr="003641F7">
        <w:t>Procedure</w:t>
      </w:r>
    </w:p>
    <w:p w:rsidR="004131F0" w:rsidRPr="00385F35" w:rsidRDefault="004131F0">
      <w:pPr>
        <w:pStyle w:val="Liste"/>
        <w:numPr>
          <w:ilvl w:val="0"/>
          <w:numId w:val="16"/>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9"/>
        <w:gridCol w:w="6016"/>
      </w:tblGrid>
      <w:tr w:rsidR="004131F0" w:rsidRPr="00385F35">
        <w:tblPrEx>
          <w:tblCellMar>
            <w:top w:w="0" w:type="dxa"/>
            <w:bottom w:w="0" w:type="dxa"/>
          </w:tblCellMar>
        </w:tblPrEx>
        <w:trPr>
          <w:cantSplit/>
        </w:trPr>
        <w:tc>
          <w:tcPr>
            <w:tcW w:w="2309" w:type="dxa"/>
            <w:shd w:val="pct10" w:color="auto" w:fill="FFFFFF"/>
          </w:tcPr>
          <w:p w:rsidR="004131F0" w:rsidRPr="003641F7" w:rsidRDefault="004E76B3">
            <w:pPr>
              <w:rPr>
                <w:b/>
              </w:rPr>
            </w:pPr>
            <w:r>
              <w:rPr>
                <w:b/>
              </w:rPr>
              <w:t>IMG Menu</w:t>
            </w:r>
          </w:p>
        </w:tc>
        <w:tc>
          <w:tcPr>
            <w:tcW w:w="6016"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Define, copy, delete, check distribution channel</w:t>
            </w:r>
          </w:p>
          <w:p w:rsidR="004131F0" w:rsidRPr="00385F35" w:rsidRDefault="004131F0">
            <w:pPr>
              <w:rPr>
                <w:lang w:val="en-GB"/>
              </w:rPr>
            </w:pPr>
            <w:r w:rsidRPr="00385F35">
              <w:rPr>
                <w:lang w:val="en-GB"/>
              </w:rPr>
              <w:t xml:space="preserve">On the </w:t>
            </w:r>
            <w:r w:rsidRPr="00385F35">
              <w:rPr>
                <w:i/>
                <w:lang w:val="en-GB"/>
              </w:rPr>
              <w:t>Choose Activity</w:t>
            </w:r>
            <w:r w:rsidRPr="00385F35">
              <w:rPr>
                <w:lang w:val="en-GB"/>
              </w:rPr>
              <w:t xml:space="preserve"> dialog box, choose </w:t>
            </w:r>
            <w:r w:rsidRPr="00385F35">
              <w:rPr>
                <w:i/>
                <w:lang w:val="en-GB"/>
              </w:rPr>
              <w:t>Define distribution channel</w:t>
            </w:r>
            <w:r w:rsidRPr="00385F35">
              <w:rPr>
                <w:lang w:val="en-GB"/>
              </w:rPr>
              <w:t>.</w:t>
            </w:r>
          </w:p>
        </w:tc>
      </w:tr>
      <w:tr w:rsidR="0089702E" w:rsidRPr="003641F7">
        <w:tblPrEx>
          <w:tblCellMar>
            <w:top w:w="0" w:type="dxa"/>
            <w:bottom w:w="0" w:type="dxa"/>
          </w:tblCellMar>
        </w:tblPrEx>
        <w:trPr>
          <w:cantSplit/>
        </w:trPr>
        <w:tc>
          <w:tcPr>
            <w:tcW w:w="2309" w:type="dxa"/>
            <w:shd w:val="pct10" w:color="auto" w:fill="FFFFFF"/>
          </w:tcPr>
          <w:p w:rsidR="0089702E" w:rsidRPr="003641F7" w:rsidRDefault="0089702E" w:rsidP="0065011C">
            <w:pPr>
              <w:rPr>
                <w:b/>
              </w:rPr>
            </w:pPr>
            <w:r>
              <w:rPr>
                <w:b/>
              </w:rPr>
              <w:t>Transaction Code</w:t>
            </w:r>
          </w:p>
        </w:tc>
        <w:tc>
          <w:tcPr>
            <w:tcW w:w="6016" w:type="dxa"/>
          </w:tcPr>
          <w:p w:rsidR="0089702E" w:rsidRPr="003641F7" w:rsidRDefault="0089702E" w:rsidP="0065011C">
            <w:pPr>
              <w:rPr>
                <w:rStyle w:val="UserInput"/>
              </w:rPr>
            </w:pPr>
            <w:r w:rsidRPr="003641F7">
              <w:rPr>
                <w:rStyle w:val="UserInput"/>
              </w:rPr>
              <w:t>OVXI</w:t>
            </w:r>
          </w:p>
        </w:tc>
      </w:tr>
    </w:tbl>
    <w:p w:rsidR="004131F0" w:rsidRPr="00385F35" w:rsidRDefault="004131F0">
      <w:pPr>
        <w:pStyle w:val="Liste"/>
        <w:numPr>
          <w:ilvl w:val="0"/>
          <w:numId w:val="16"/>
        </w:numPr>
        <w:rPr>
          <w:lang w:val="en-GB"/>
        </w:rPr>
      </w:pPr>
      <w:r w:rsidRPr="00385F35">
        <w:rPr>
          <w:lang w:val="en-GB"/>
        </w:rPr>
        <w:t xml:space="preserve">On the </w:t>
      </w:r>
      <w:r w:rsidRPr="00385F35">
        <w:rPr>
          <w:i/>
          <w:lang w:val="en-GB"/>
        </w:rPr>
        <w:t>Change View “Distribution Channels”: Overview</w:t>
      </w:r>
      <w:r w:rsidRPr="00385F35">
        <w:rPr>
          <w:lang w:val="en-GB"/>
        </w:rPr>
        <w:t xml:space="preserve"> screen, choose </w:t>
      </w:r>
      <w:r w:rsidRPr="00385F35">
        <w:rPr>
          <w:i/>
          <w:lang w:val="en-GB"/>
        </w:rPr>
        <w:t>New Entries</w:t>
      </w:r>
      <w:r w:rsidRPr="00385F35">
        <w:rPr>
          <w:lang w:val="en-GB"/>
        </w:rPr>
        <w:t>.</w:t>
      </w:r>
    </w:p>
    <w:p w:rsidR="004131F0" w:rsidRPr="003641F7" w:rsidRDefault="00EE604C">
      <w:pPr>
        <w:pStyle w:val="Liste"/>
        <w:numPr>
          <w:ilvl w:val="0"/>
          <w:numId w:val="16"/>
        </w:numPr>
      </w:pPr>
      <w:r>
        <w:t>Enter the following data</w:t>
      </w:r>
      <w:r w:rsidR="004131F0" w:rsidRPr="003641F7">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042"/>
        <w:gridCol w:w="6180"/>
      </w:tblGrid>
      <w:tr w:rsidR="004131F0" w:rsidRPr="003641F7">
        <w:tblPrEx>
          <w:tblCellMar>
            <w:top w:w="0" w:type="dxa"/>
            <w:bottom w:w="0" w:type="dxa"/>
          </w:tblCellMar>
        </w:tblPrEx>
        <w:tc>
          <w:tcPr>
            <w:tcW w:w="2042" w:type="dxa"/>
            <w:shd w:val="clear" w:color="auto" w:fill="E0E0E0"/>
          </w:tcPr>
          <w:p w:rsidR="004131F0" w:rsidRPr="003641F7" w:rsidRDefault="004131F0">
            <w:pPr>
              <w:rPr>
                <w:b/>
              </w:rPr>
            </w:pPr>
            <w:r w:rsidRPr="003641F7">
              <w:rPr>
                <w:b/>
              </w:rPr>
              <w:t>Distr. Channel</w:t>
            </w:r>
          </w:p>
        </w:tc>
        <w:tc>
          <w:tcPr>
            <w:tcW w:w="6180" w:type="dxa"/>
            <w:shd w:val="clear" w:color="auto" w:fill="E0E0E0"/>
          </w:tcPr>
          <w:p w:rsidR="004131F0" w:rsidRPr="003641F7" w:rsidRDefault="004131F0">
            <w:pPr>
              <w:rPr>
                <w:b/>
              </w:rPr>
            </w:pPr>
            <w:r w:rsidRPr="003641F7">
              <w:rPr>
                <w:b/>
              </w:rPr>
              <w:t>Name</w:t>
            </w:r>
          </w:p>
        </w:tc>
      </w:tr>
      <w:tr w:rsidR="004131F0" w:rsidRPr="003641F7">
        <w:tblPrEx>
          <w:tblCellMar>
            <w:top w:w="0" w:type="dxa"/>
            <w:bottom w:w="0" w:type="dxa"/>
          </w:tblCellMar>
        </w:tblPrEx>
        <w:tc>
          <w:tcPr>
            <w:tcW w:w="2042" w:type="dxa"/>
          </w:tcPr>
          <w:p w:rsidR="004131F0" w:rsidRPr="003641F7" w:rsidRDefault="006C1E77">
            <w:r w:rsidRPr="003641F7">
              <w:t>10</w:t>
            </w:r>
          </w:p>
        </w:tc>
        <w:tc>
          <w:tcPr>
            <w:tcW w:w="6180" w:type="dxa"/>
          </w:tcPr>
          <w:p w:rsidR="004131F0" w:rsidRPr="003641F7" w:rsidRDefault="004131F0">
            <w:r w:rsidRPr="003641F7">
              <w:t>Direct Sales</w:t>
            </w:r>
          </w:p>
        </w:tc>
      </w:tr>
      <w:tr w:rsidR="004131F0" w:rsidRPr="003641F7">
        <w:tblPrEx>
          <w:tblCellMar>
            <w:top w:w="0" w:type="dxa"/>
            <w:bottom w:w="0" w:type="dxa"/>
          </w:tblCellMar>
        </w:tblPrEx>
        <w:tc>
          <w:tcPr>
            <w:tcW w:w="2042" w:type="dxa"/>
          </w:tcPr>
          <w:p w:rsidR="004131F0" w:rsidRPr="003641F7" w:rsidRDefault="006C1E77">
            <w:r w:rsidRPr="003641F7">
              <w:t>20</w:t>
            </w:r>
          </w:p>
        </w:tc>
        <w:tc>
          <w:tcPr>
            <w:tcW w:w="6180" w:type="dxa"/>
          </w:tcPr>
          <w:p w:rsidR="004131F0" w:rsidRPr="003641F7" w:rsidRDefault="004131F0">
            <w:r w:rsidRPr="003641F7">
              <w:t>Wholesale</w:t>
            </w:r>
          </w:p>
        </w:tc>
      </w:tr>
      <w:tr w:rsidR="004131F0" w:rsidRPr="003641F7">
        <w:tblPrEx>
          <w:tblCellMar>
            <w:top w:w="0" w:type="dxa"/>
            <w:bottom w:w="0" w:type="dxa"/>
          </w:tblCellMar>
        </w:tblPrEx>
        <w:tc>
          <w:tcPr>
            <w:tcW w:w="2042" w:type="dxa"/>
          </w:tcPr>
          <w:p w:rsidR="004131F0" w:rsidRPr="003641F7" w:rsidRDefault="006C1E77">
            <w:r w:rsidRPr="003641F7">
              <w:t>30</w:t>
            </w:r>
          </w:p>
        </w:tc>
        <w:tc>
          <w:tcPr>
            <w:tcW w:w="6180" w:type="dxa"/>
          </w:tcPr>
          <w:p w:rsidR="004131F0" w:rsidRPr="003641F7" w:rsidRDefault="006C1E77">
            <w:r w:rsidRPr="003641F7">
              <w:t>Other Sales</w:t>
            </w:r>
          </w:p>
        </w:tc>
      </w:tr>
    </w:tbl>
    <w:p w:rsidR="007B1A60" w:rsidRDefault="004131F0">
      <w:pPr>
        <w:pStyle w:val="Liste"/>
        <w:numPr>
          <w:ilvl w:val="0"/>
          <w:numId w:val="16"/>
        </w:numPr>
      </w:pPr>
      <w:r w:rsidRPr="003641F7">
        <w:t xml:space="preserve">Choose </w:t>
      </w:r>
      <w:r w:rsidRPr="003641F7">
        <w:rPr>
          <w:i/>
        </w:rPr>
        <w:t>Save</w:t>
      </w:r>
      <w:r w:rsidRPr="003641F7">
        <w:t xml:space="preserve">. </w:t>
      </w:r>
    </w:p>
    <w:p w:rsidR="004131F0" w:rsidRPr="003641F7" w:rsidRDefault="004131F0" w:rsidP="007B1A60">
      <w:pPr>
        <w:pStyle w:val="Liste"/>
      </w:pPr>
    </w:p>
    <w:p w:rsidR="004131F0" w:rsidRPr="003641F7" w:rsidRDefault="004131F0">
      <w:pPr>
        <w:pStyle w:val="Titre2"/>
        <w:rPr>
          <w:rFonts w:eastAsia="Arial Unicode MS"/>
          <w:lang w:val="en-US"/>
        </w:rPr>
      </w:pPr>
      <w:bookmarkStart w:id="27" w:name="_Toc208377166"/>
      <w:r w:rsidRPr="003641F7">
        <w:rPr>
          <w:rFonts w:eastAsia="Arial Unicode MS"/>
          <w:lang w:val="en-US"/>
        </w:rPr>
        <w:lastRenderedPageBreak/>
        <w:t>Assign Distribution Channel to Sales Organization</w:t>
      </w:r>
      <w:bookmarkEnd w:id="27"/>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allocate the distribution channels to a sales organization. In this case as many distribution channels as desired can belong to a sales organization. In addition, a distribution channel can be valid for several sales organizations.</w:t>
      </w:r>
    </w:p>
    <w:p w:rsidR="004131F0" w:rsidRPr="003641F7" w:rsidRDefault="004131F0">
      <w:pPr>
        <w:pStyle w:val="Titre9"/>
      </w:pPr>
      <w:r w:rsidRPr="003641F7">
        <w:t>Procedure</w:t>
      </w:r>
    </w:p>
    <w:p w:rsidR="004131F0" w:rsidRPr="00385F35" w:rsidRDefault="004131F0">
      <w:pPr>
        <w:pStyle w:val="Liste"/>
        <w:numPr>
          <w:ilvl w:val="0"/>
          <w:numId w:val="17"/>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smartTag w:uri="urn:schemas-microsoft-com:office:smarttags" w:element="City">
              <w:smartTag w:uri="urn:schemas-microsoft-com:office:smarttags" w:element="place">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Assign distribution channel to sales organization</w:t>
            </w: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t>Transaction Code</w:t>
            </w:r>
          </w:p>
        </w:tc>
        <w:tc>
          <w:tcPr>
            <w:tcW w:w="6013" w:type="dxa"/>
          </w:tcPr>
          <w:p w:rsidR="0089702E" w:rsidRPr="003641F7" w:rsidRDefault="0089702E" w:rsidP="0065011C">
            <w:pPr>
              <w:rPr>
                <w:rStyle w:val="UserInput"/>
              </w:rPr>
            </w:pPr>
            <w:r w:rsidRPr="003641F7">
              <w:rPr>
                <w:rStyle w:val="UserInput"/>
              </w:rPr>
              <w:t>OVXK</w:t>
            </w:r>
          </w:p>
        </w:tc>
      </w:tr>
    </w:tbl>
    <w:p w:rsidR="004131F0" w:rsidRPr="00385F35" w:rsidRDefault="004131F0">
      <w:pPr>
        <w:pStyle w:val="Liste"/>
        <w:numPr>
          <w:ilvl w:val="0"/>
          <w:numId w:val="17"/>
        </w:numPr>
        <w:rPr>
          <w:lang w:val="en-GB"/>
        </w:rPr>
      </w:pPr>
      <w:r w:rsidRPr="00385F35">
        <w:rPr>
          <w:lang w:val="en-GB"/>
        </w:rPr>
        <w:t xml:space="preserve">On the </w:t>
      </w:r>
      <w:r w:rsidRPr="00385F35">
        <w:rPr>
          <w:i/>
          <w:lang w:val="en-GB"/>
        </w:rPr>
        <w:t xml:space="preserve"> Sales Organization</w:t>
      </w:r>
      <w:r w:rsidR="009716F7" w:rsidRPr="00385F35">
        <w:rPr>
          <w:i/>
          <w:lang w:val="en-GB"/>
        </w:rPr>
        <w:t xml:space="preserve"> </w:t>
      </w:r>
      <w:r w:rsidR="006F296A" w:rsidRPr="003641F7">
        <w:rPr>
          <w:iCs/>
        </w:rPr>
        <w:sym w:font="Symbol" w:char="F0AE"/>
      </w:r>
      <w:r w:rsidR="009716F7" w:rsidRPr="00385F35">
        <w:rPr>
          <w:i/>
          <w:lang w:val="en-GB"/>
        </w:rPr>
        <w:t xml:space="preserve"> Distribution Channels</w:t>
      </w:r>
      <w:r w:rsidRPr="00385F35">
        <w:rPr>
          <w:i/>
          <w:lang w:val="en-GB"/>
        </w:rPr>
        <w:t>: Overview</w:t>
      </w:r>
      <w:r w:rsidRPr="00385F35">
        <w:rPr>
          <w:lang w:val="en-GB"/>
        </w:rPr>
        <w:t xml:space="preserve"> screen, </w:t>
      </w:r>
      <w:r w:rsidR="009716F7" w:rsidRPr="00385F35">
        <w:rPr>
          <w:lang w:val="en-GB"/>
        </w:rPr>
        <w:t xml:space="preserve">choose </w:t>
      </w:r>
      <w:r w:rsidR="009716F7" w:rsidRPr="00385F35">
        <w:rPr>
          <w:rStyle w:val="Object"/>
          <w:lang w:val="en-GB"/>
        </w:rPr>
        <w:t>New Entries</w:t>
      </w:r>
      <w:r w:rsidR="009716F7" w:rsidRPr="00385F35">
        <w:rPr>
          <w:lang w:val="en-GB"/>
        </w:rPr>
        <w:t xml:space="preserve"> and maintain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175"/>
        <w:gridCol w:w="1639"/>
        <w:gridCol w:w="1572"/>
        <w:gridCol w:w="3836"/>
      </w:tblGrid>
      <w:tr w:rsidR="009716F7" w:rsidRPr="003641F7" w:rsidTr="00420ECB">
        <w:tblPrEx>
          <w:tblCellMar>
            <w:top w:w="0" w:type="dxa"/>
            <w:bottom w:w="0" w:type="dxa"/>
          </w:tblCellMar>
        </w:tblPrEx>
        <w:trPr>
          <w:tblHeader/>
        </w:trPr>
        <w:tc>
          <w:tcPr>
            <w:tcW w:w="1175" w:type="dxa"/>
            <w:shd w:val="clear" w:color="auto" w:fill="E0E0E0"/>
          </w:tcPr>
          <w:p w:rsidR="009716F7" w:rsidRPr="003641F7" w:rsidRDefault="009716F7">
            <w:pPr>
              <w:rPr>
                <w:b/>
              </w:rPr>
            </w:pPr>
            <w:r w:rsidRPr="003641F7">
              <w:rPr>
                <w:b/>
              </w:rPr>
              <w:lastRenderedPageBreak/>
              <w:t>SOrg</w:t>
            </w:r>
          </w:p>
        </w:tc>
        <w:tc>
          <w:tcPr>
            <w:tcW w:w="1639" w:type="dxa"/>
            <w:shd w:val="clear" w:color="auto" w:fill="E0E0E0"/>
          </w:tcPr>
          <w:p w:rsidR="009716F7" w:rsidRPr="003641F7" w:rsidRDefault="009716F7">
            <w:pPr>
              <w:rPr>
                <w:b/>
              </w:rPr>
            </w:pPr>
            <w:r w:rsidRPr="003641F7">
              <w:rPr>
                <w:b/>
              </w:rPr>
              <w:t>Name</w:t>
            </w:r>
          </w:p>
        </w:tc>
        <w:tc>
          <w:tcPr>
            <w:tcW w:w="1572" w:type="dxa"/>
            <w:shd w:val="clear" w:color="auto" w:fill="E0E0E0"/>
          </w:tcPr>
          <w:p w:rsidR="009716F7" w:rsidRPr="003641F7" w:rsidRDefault="009716F7">
            <w:pPr>
              <w:rPr>
                <w:b/>
              </w:rPr>
            </w:pPr>
            <w:r w:rsidRPr="003641F7">
              <w:rPr>
                <w:b/>
              </w:rPr>
              <w:t>DChl</w:t>
            </w:r>
          </w:p>
        </w:tc>
        <w:tc>
          <w:tcPr>
            <w:tcW w:w="3836" w:type="dxa"/>
            <w:shd w:val="clear" w:color="auto" w:fill="E0E0E0"/>
          </w:tcPr>
          <w:p w:rsidR="009716F7" w:rsidRPr="003641F7" w:rsidRDefault="009716F7">
            <w:pPr>
              <w:rPr>
                <w:b/>
              </w:rPr>
            </w:pPr>
            <w:r w:rsidRPr="003641F7">
              <w:rPr>
                <w:b/>
              </w:rPr>
              <w:t>Name</w:t>
            </w:r>
          </w:p>
        </w:tc>
      </w:tr>
      <w:tr w:rsidR="009716F7" w:rsidRPr="003641F7">
        <w:tblPrEx>
          <w:tblCellMar>
            <w:top w:w="0" w:type="dxa"/>
            <w:bottom w:w="0" w:type="dxa"/>
          </w:tblCellMar>
        </w:tblPrEx>
        <w:tc>
          <w:tcPr>
            <w:tcW w:w="1175" w:type="dxa"/>
          </w:tcPr>
          <w:p w:rsidR="009716F7" w:rsidRPr="003641F7" w:rsidRDefault="009716F7">
            <w:r w:rsidRPr="003641F7">
              <w:t>1000</w:t>
            </w:r>
          </w:p>
        </w:tc>
        <w:tc>
          <w:tcPr>
            <w:tcW w:w="0" w:type="auto"/>
          </w:tcPr>
          <w:p w:rsidR="009716F7" w:rsidRPr="003641F7" w:rsidRDefault="008B5775">
            <w:r w:rsidRPr="003641F7">
              <w:t>Dom. Sales Org</w:t>
            </w:r>
          </w:p>
        </w:tc>
        <w:tc>
          <w:tcPr>
            <w:tcW w:w="0" w:type="auto"/>
          </w:tcPr>
          <w:p w:rsidR="009716F7" w:rsidRPr="003641F7" w:rsidRDefault="008B5775">
            <w:r w:rsidRPr="003641F7">
              <w:t>10</w:t>
            </w:r>
          </w:p>
        </w:tc>
        <w:tc>
          <w:tcPr>
            <w:tcW w:w="3836" w:type="dxa"/>
          </w:tcPr>
          <w:p w:rsidR="009716F7" w:rsidRPr="003641F7" w:rsidRDefault="009716F7">
            <w:r w:rsidRPr="003641F7">
              <w:t>Direct Sales</w:t>
            </w:r>
          </w:p>
        </w:tc>
      </w:tr>
      <w:tr w:rsidR="009716F7" w:rsidRPr="003641F7">
        <w:tblPrEx>
          <w:tblCellMar>
            <w:top w:w="0" w:type="dxa"/>
            <w:bottom w:w="0" w:type="dxa"/>
          </w:tblCellMar>
        </w:tblPrEx>
        <w:tc>
          <w:tcPr>
            <w:tcW w:w="1175" w:type="dxa"/>
          </w:tcPr>
          <w:p w:rsidR="009716F7" w:rsidRPr="003641F7" w:rsidRDefault="009716F7">
            <w:r w:rsidRPr="003641F7">
              <w:t>1000</w:t>
            </w:r>
          </w:p>
        </w:tc>
        <w:tc>
          <w:tcPr>
            <w:tcW w:w="0" w:type="auto"/>
          </w:tcPr>
          <w:p w:rsidR="009716F7" w:rsidRPr="003641F7" w:rsidRDefault="008B5775">
            <w:r w:rsidRPr="003641F7">
              <w:t>Dom. Sales Org</w:t>
            </w:r>
          </w:p>
        </w:tc>
        <w:tc>
          <w:tcPr>
            <w:tcW w:w="0" w:type="auto"/>
          </w:tcPr>
          <w:p w:rsidR="009716F7" w:rsidRPr="003641F7" w:rsidRDefault="008B5775">
            <w:r w:rsidRPr="003641F7">
              <w:t>20</w:t>
            </w:r>
          </w:p>
        </w:tc>
        <w:tc>
          <w:tcPr>
            <w:tcW w:w="3836" w:type="dxa"/>
          </w:tcPr>
          <w:p w:rsidR="009716F7" w:rsidRPr="003641F7" w:rsidRDefault="009716F7">
            <w:r w:rsidRPr="003641F7">
              <w:t>Wholesale</w:t>
            </w:r>
          </w:p>
        </w:tc>
      </w:tr>
      <w:tr w:rsidR="008B5775" w:rsidRPr="003641F7">
        <w:tblPrEx>
          <w:tblCellMar>
            <w:top w:w="0" w:type="dxa"/>
            <w:bottom w:w="0" w:type="dxa"/>
          </w:tblCellMar>
        </w:tblPrEx>
        <w:tc>
          <w:tcPr>
            <w:tcW w:w="1175" w:type="dxa"/>
          </w:tcPr>
          <w:p w:rsidR="008B5775" w:rsidRPr="003641F7" w:rsidRDefault="008B5775" w:rsidP="00E554B3">
            <w:r w:rsidRPr="003641F7">
              <w:t>1000</w:t>
            </w:r>
          </w:p>
        </w:tc>
        <w:tc>
          <w:tcPr>
            <w:tcW w:w="0" w:type="auto"/>
          </w:tcPr>
          <w:p w:rsidR="008B5775" w:rsidRPr="003641F7" w:rsidRDefault="008B5775" w:rsidP="00E554B3">
            <w:r w:rsidRPr="003641F7">
              <w:t>Dom. Sales Org</w:t>
            </w:r>
          </w:p>
        </w:tc>
        <w:tc>
          <w:tcPr>
            <w:tcW w:w="0" w:type="auto"/>
          </w:tcPr>
          <w:p w:rsidR="008B5775" w:rsidRPr="003641F7" w:rsidRDefault="008B5775" w:rsidP="00E554B3">
            <w:r w:rsidRPr="003641F7">
              <w:t>30</w:t>
            </w:r>
          </w:p>
        </w:tc>
        <w:tc>
          <w:tcPr>
            <w:tcW w:w="3836" w:type="dxa"/>
          </w:tcPr>
          <w:p w:rsidR="008B5775" w:rsidRPr="003641F7" w:rsidRDefault="008B5775" w:rsidP="00E554B3">
            <w:r w:rsidRPr="003641F7">
              <w:t>Other Sales</w:t>
            </w:r>
          </w:p>
        </w:tc>
      </w:tr>
      <w:tr w:rsidR="008B5775" w:rsidRPr="003641F7">
        <w:tblPrEx>
          <w:tblCellMar>
            <w:top w:w="0" w:type="dxa"/>
            <w:bottom w:w="0" w:type="dxa"/>
          </w:tblCellMar>
        </w:tblPrEx>
        <w:tc>
          <w:tcPr>
            <w:tcW w:w="1175" w:type="dxa"/>
          </w:tcPr>
          <w:p w:rsidR="008B5775" w:rsidRPr="003641F7" w:rsidRDefault="008B5775">
            <w:r w:rsidRPr="003641F7">
              <w:t>1100</w:t>
            </w:r>
          </w:p>
        </w:tc>
        <w:tc>
          <w:tcPr>
            <w:tcW w:w="0" w:type="auto"/>
          </w:tcPr>
          <w:p w:rsidR="008B5775" w:rsidRPr="003641F7" w:rsidRDefault="008B5775">
            <w:r w:rsidRPr="003641F7">
              <w:t>Int. Sales Org</w:t>
            </w:r>
          </w:p>
        </w:tc>
        <w:tc>
          <w:tcPr>
            <w:tcW w:w="0" w:type="auto"/>
          </w:tcPr>
          <w:p w:rsidR="008B5775" w:rsidRPr="003641F7" w:rsidRDefault="008B5775">
            <w:r w:rsidRPr="003641F7">
              <w:t>10</w:t>
            </w:r>
          </w:p>
        </w:tc>
        <w:tc>
          <w:tcPr>
            <w:tcW w:w="3836" w:type="dxa"/>
          </w:tcPr>
          <w:p w:rsidR="008B5775" w:rsidRPr="003641F7" w:rsidRDefault="008B5775">
            <w:r w:rsidRPr="003641F7">
              <w:t>Direct Sales</w:t>
            </w:r>
          </w:p>
        </w:tc>
      </w:tr>
      <w:tr w:rsidR="008B5775" w:rsidRPr="003641F7">
        <w:tblPrEx>
          <w:tblCellMar>
            <w:top w:w="0" w:type="dxa"/>
            <w:bottom w:w="0" w:type="dxa"/>
          </w:tblCellMar>
        </w:tblPrEx>
        <w:tc>
          <w:tcPr>
            <w:tcW w:w="1175" w:type="dxa"/>
          </w:tcPr>
          <w:p w:rsidR="008B5775" w:rsidRPr="003641F7" w:rsidRDefault="008B5775">
            <w:r w:rsidRPr="003641F7">
              <w:t>1100</w:t>
            </w:r>
          </w:p>
        </w:tc>
        <w:tc>
          <w:tcPr>
            <w:tcW w:w="0" w:type="auto"/>
          </w:tcPr>
          <w:p w:rsidR="008B5775" w:rsidRPr="003641F7" w:rsidRDefault="008B5775">
            <w:r w:rsidRPr="003641F7">
              <w:t>Int. Sales Org</w:t>
            </w:r>
          </w:p>
        </w:tc>
        <w:tc>
          <w:tcPr>
            <w:tcW w:w="0" w:type="auto"/>
          </w:tcPr>
          <w:p w:rsidR="008B5775" w:rsidRPr="003641F7" w:rsidRDefault="008B5775">
            <w:r w:rsidRPr="003641F7">
              <w:t>20</w:t>
            </w:r>
          </w:p>
        </w:tc>
        <w:tc>
          <w:tcPr>
            <w:tcW w:w="3836" w:type="dxa"/>
          </w:tcPr>
          <w:p w:rsidR="008B5775" w:rsidRPr="003641F7" w:rsidRDefault="008B5775">
            <w:r w:rsidRPr="003641F7">
              <w:t>Wholesale</w:t>
            </w:r>
          </w:p>
        </w:tc>
      </w:tr>
      <w:tr w:rsidR="008B5775" w:rsidRPr="003641F7">
        <w:tblPrEx>
          <w:tblCellMar>
            <w:top w:w="0" w:type="dxa"/>
            <w:bottom w:w="0" w:type="dxa"/>
          </w:tblCellMar>
        </w:tblPrEx>
        <w:tc>
          <w:tcPr>
            <w:tcW w:w="1175" w:type="dxa"/>
          </w:tcPr>
          <w:p w:rsidR="008B5775" w:rsidRPr="003641F7" w:rsidRDefault="008B5775">
            <w:r w:rsidRPr="003641F7">
              <w:t>1100</w:t>
            </w:r>
          </w:p>
        </w:tc>
        <w:tc>
          <w:tcPr>
            <w:tcW w:w="0" w:type="auto"/>
          </w:tcPr>
          <w:p w:rsidR="008B5775" w:rsidRPr="003641F7" w:rsidRDefault="008B5775">
            <w:r w:rsidRPr="003641F7">
              <w:t>Int. Sales Org</w:t>
            </w:r>
          </w:p>
        </w:tc>
        <w:tc>
          <w:tcPr>
            <w:tcW w:w="0" w:type="auto"/>
          </w:tcPr>
          <w:p w:rsidR="008B5775" w:rsidRPr="003641F7" w:rsidRDefault="008B5775">
            <w:r w:rsidRPr="003641F7">
              <w:t>30</w:t>
            </w:r>
          </w:p>
        </w:tc>
        <w:tc>
          <w:tcPr>
            <w:tcW w:w="3836" w:type="dxa"/>
          </w:tcPr>
          <w:p w:rsidR="008B5775" w:rsidRPr="003641F7" w:rsidRDefault="008B5775">
            <w:r w:rsidRPr="003641F7">
              <w:t>Other Sales</w:t>
            </w:r>
          </w:p>
        </w:tc>
      </w:tr>
    </w:tbl>
    <w:p w:rsidR="004131F0" w:rsidRPr="003641F7" w:rsidRDefault="004131F0">
      <w:pPr>
        <w:pStyle w:val="Liste"/>
        <w:numPr>
          <w:ilvl w:val="0"/>
          <w:numId w:val="17"/>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pPr>
        <w:pStyle w:val="Titre2"/>
        <w:rPr>
          <w:rFonts w:eastAsia="Arial Unicode MS"/>
          <w:lang w:val="en-US"/>
        </w:rPr>
      </w:pPr>
      <w:bookmarkStart w:id="28" w:name="_Toc208377167"/>
      <w:r w:rsidRPr="003641F7">
        <w:rPr>
          <w:rFonts w:eastAsia="Arial Unicode MS"/>
          <w:lang w:val="en-US"/>
        </w:rPr>
        <w:t>Create Divisions</w:t>
      </w:r>
      <w:bookmarkEnd w:id="28"/>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define the divisions at your company. You use divisions to group together materials, products, or services. The system uses the division to determine the sales areas and business areas to which a material, product, or service is assigned.</w:t>
      </w:r>
    </w:p>
    <w:p w:rsidR="004131F0" w:rsidRPr="003641F7" w:rsidRDefault="004131F0">
      <w:pPr>
        <w:pStyle w:val="Titre9"/>
      </w:pPr>
      <w:r w:rsidRPr="003641F7">
        <w:t>Procedure</w:t>
      </w:r>
    </w:p>
    <w:p w:rsidR="004131F0" w:rsidRPr="00385F35" w:rsidRDefault="004131F0">
      <w:pPr>
        <w:pStyle w:val="Liste"/>
        <w:numPr>
          <w:ilvl w:val="0"/>
          <w:numId w:val="18"/>
        </w:numPr>
        <w:rPr>
          <w:lang w:val="en-GB"/>
        </w:rPr>
      </w:pPr>
      <w:r w:rsidRPr="00385F35">
        <w:rPr>
          <w:lang w:val="en-GB"/>
        </w:rPr>
        <w:lastRenderedPageBreak/>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3"/>
        <w:gridCol w:w="6012"/>
      </w:tblGrid>
      <w:tr w:rsidR="004131F0" w:rsidRPr="00385F35">
        <w:tblPrEx>
          <w:tblCellMar>
            <w:top w:w="0" w:type="dxa"/>
            <w:bottom w:w="0" w:type="dxa"/>
          </w:tblCellMar>
        </w:tblPrEx>
        <w:trPr>
          <w:cantSplit/>
        </w:trPr>
        <w:tc>
          <w:tcPr>
            <w:tcW w:w="2313" w:type="dxa"/>
            <w:shd w:val="pct10" w:color="auto" w:fill="FFFFFF"/>
          </w:tcPr>
          <w:p w:rsidR="004131F0" w:rsidRPr="003641F7" w:rsidRDefault="004E76B3">
            <w:pPr>
              <w:rPr>
                <w:b/>
              </w:rPr>
            </w:pPr>
            <w:r>
              <w:rPr>
                <w:b/>
              </w:rPr>
              <w:t>IMG Menu</w:t>
            </w:r>
          </w:p>
        </w:tc>
        <w:tc>
          <w:tcPr>
            <w:tcW w:w="6012" w:type="dxa"/>
          </w:tcPr>
          <w:p w:rsidR="004131F0" w:rsidRPr="00385F35" w:rsidRDefault="004131F0">
            <w:pPr>
              <w:rPr>
                <w:i/>
                <w:lang w:val="en-GB"/>
              </w:rPr>
            </w:pPr>
            <w:r w:rsidRPr="00385F35">
              <w:rPr>
                <w:i/>
                <w:lang w:val="en-GB"/>
              </w:rPr>
              <w:t xml:space="preserve">Logistics </w:t>
            </w:r>
            <w:r w:rsidRPr="00385F35">
              <w:rPr>
                <w:i/>
                <w:lang w:val="en-GB"/>
              </w:rPr>
              <w:noBreakHyphen/>
              <w:t xml:space="preserve"> General </w:t>
            </w:r>
            <w:r w:rsidRPr="003641F7">
              <w:rPr>
                <w:iCs/>
              </w:rPr>
              <w:sym w:font="Symbol" w:char="F0AE"/>
            </w:r>
            <w:r w:rsidRPr="00385F35">
              <w:rPr>
                <w:iCs/>
                <w:lang w:val="en-GB"/>
              </w:rPr>
              <w:t xml:space="preserve"> </w:t>
            </w:r>
            <w:r w:rsidRPr="00385F35">
              <w:rPr>
                <w:i/>
                <w:iCs/>
                <w:lang w:val="en-GB"/>
              </w:rPr>
              <w:t xml:space="preserve">Material Master </w:t>
            </w:r>
            <w:r w:rsidRPr="003641F7">
              <w:rPr>
                <w:iCs/>
              </w:rPr>
              <w:sym w:font="Symbol" w:char="F0AE"/>
            </w:r>
            <w:r w:rsidRPr="00385F35">
              <w:rPr>
                <w:iCs/>
                <w:lang w:val="en-GB"/>
              </w:rPr>
              <w:t xml:space="preserve"> </w:t>
            </w:r>
            <w:r w:rsidRPr="00385F35">
              <w:rPr>
                <w:i/>
                <w:iCs/>
                <w:lang w:val="en-GB"/>
              </w:rPr>
              <w:t xml:space="preserve">Settings for Key Fields </w:t>
            </w:r>
            <w:r w:rsidRPr="003641F7">
              <w:rPr>
                <w:iCs/>
              </w:rPr>
              <w:sym w:font="Symbol" w:char="F0AE"/>
            </w:r>
            <w:r w:rsidRPr="00385F35">
              <w:rPr>
                <w:iCs/>
                <w:lang w:val="en-GB"/>
              </w:rPr>
              <w:t xml:space="preserve"> </w:t>
            </w:r>
            <w:r w:rsidRPr="00385F35">
              <w:rPr>
                <w:i/>
                <w:iCs/>
                <w:lang w:val="en-GB"/>
              </w:rPr>
              <w:t>Define Divisions</w:t>
            </w:r>
          </w:p>
        </w:tc>
      </w:tr>
      <w:tr w:rsidR="0089702E" w:rsidRPr="003641F7">
        <w:tblPrEx>
          <w:tblCellMar>
            <w:top w:w="0" w:type="dxa"/>
            <w:bottom w:w="0" w:type="dxa"/>
          </w:tblCellMar>
        </w:tblPrEx>
        <w:trPr>
          <w:cantSplit/>
        </w:trPr>
        <w:tc>
          <w:tcPr>
            <w:tcW w:w="2313" w:type="dxa"/>
            <w:shd w:val="pct10" w:color="auto" w:fill="FFFFFF"/>
          </w:tcPr>
          <w:p w:rsidR="0089702E" w:rsidRPr="003641F7" w:rsidRDefault="0089702E" w:rsidP="0065011C">
            <w:pPr>
              <w:rPr>
                <w:b/>
              </w:rPr>
            </w:pPr>
            <w:r>
              <w:rPr>
                <w:b/>
              </w:rPr>
              <w:t>Transaction Code</w:t>
            </w:r>
          </w:p>
        </w:tc>
        <w:tc>
          <w:tcPr>
            <w:tcW w:w="6012" w:type="dxa"/>
          </w:tcPr>
          <w:p w:rsidR="0089702E" w:rsidRPr="003641F7" w:rsidRDefault="0089702E" w:rsidP="0065011C">
            <w:pPr>
              <w:rPr>
                <w:rStyle w:val="UserInput"/>
              </w:rPr>
            </w:pPr>
            <w:r w:rsidRPr="003641F7">
              <w:rPr>
                <w:rStyle w:val="UserInput"/>
              </w:rPr>
              <w:t>OMSP</w:t>
            </w:r>
          </w:p>
        </w:tc>
      </w:tr>
    </w:tbl>
    <w:p w:rsidR="004131F0" w:rsidRPr="00385F35" w:rsidRDefault="004131F0">
      <w:pPr>
        <w:pStyle w:val="Liste"/>
        <w:numPr>
          <w:ilvl w:val="0"/>
          <w:numId w:val="18"/>
        </w:numPr>
        <w:rPr>
          <w:lang w:val="en-GB"/>
        </w:rPr>
      </w:pPr>
      <w:r w:rsidRPr="00385F35">
        <w:rPr>
          <w:lang w:val="en-GB"/>
        </w:rPr>
        <w:t xml:space="preserve">On the </w:t>
      </w:r>
      <w:r w:rsidRPr="00385F35">
        <w:rPr>
          <w:i/>
          <w:lang w:val="en-GB"/>
        </w:rPr>
        <w:t>Change View “Divisions”: Overview</w:t>
      </w:r>
      <w:r w:rsidRPr="00385F35">
        <w:rPr>
          <w:lang w:val="en-GB"/>
        </w:rPr>
        <w:t xml:space="preserve"> screen, choose </w:t>
      </w:r>
      <w:r w:rsidRPr="00385F35">
        <w:rPr>
          <w:i/>
          <w:lang w:val="en-GB"/>
        </w:rPr>
        <w:t>New Entries</w:t>
      </w:r>
      <w:r w:rsidRPr="00385F35">
        <w:rPr>
          <w:lang w:val="en-GB"/>
        </w:rPr>
        <w:t>.</w:t>
      </w:r>
    </w:p>
    <w:p w:rsidR="007B1A60" w:rsidRPr="003641F7" w:rsidRDefault="00EE604C" w:rsidP="007B1A60">
      <w:pPr>
        <w:pStyle w:val="Liste"/>
        <w:numPr>
          <w:ilvl w:val="0"/>
          <w:numId w:val="18"/>
        </w:numPr>
      </w:pPr>
      <w:r>
        <w:t>Enter the following data</w:t>
      </w:r>
      <w:r>
        <w:rPr>
          <w:iCs/>
        </w:rPr>
        <w:t>:</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76"/>
        <w:gridCol w:w="6646"/>
      </w:tblGrid>
      <w:tr w:rsidR="004131F0" w:rsidRPr="003641F7">
        <w:tblPrEx>
          <w:tblCellMar>
            <w:top w:w="0" w:type="dxa"/>
            <w:bottom w:w="0" w:type="dxa"/>
          </w:tblCellMar>
        </w:tblPrEx>
        <w:tc>
          <w:tcPr>
            <w:tcW w:w="1576" w:type="dxa"/>
            <w:shd w:val="clear" w:color="auto" w:fill="E0E0E0"/>
          </w:tcPr>
          <w:p w:rsidR="004131F0" w:rsidRPr="003641F7" w:rsidRDefault="004131F0">
            <w:pPr>
              <w:rPr>
                <w:b/>
              </w:rPr>
            </w:pPr>
            <w:r w:rsidRPr="003641F7">
              <w:rPr>
                <w:b/>
              </w:rPr>
              <w:t>Division</w:t>
            </w:r>
          </w:p>
        </w:tc>
        <w:tc>
          <w:tcPr>
            <w:tcW w:w="6646" w:type="dxa"/>
            <w:shd w:val="clear" w:color="auto" w:fill="E0E0E0"/>
          </w:tcPr>
          <w:p w:rsidR="004131F0" w:rsidRPr="003641F7" w:rsidRDefault="004131F0">
            <w:pPr>
              <w:rPr>
                <w:b/>
              </w:rPr>
            </w:pPr>
            <w:r w:rsidRPr="003641F7">
              <w:rPr>
                <w:b/>
              </w:rPr>
              <w:t>Name</w:t>
            </w:r>
          </w:p>
        </w:tc>
      </w:tr>
      <w:tr w:rsidR="00032F65" w:rsidRPr="003641F7">
        <w:tblPrEx>
          <w:tblCellMar>
            <w:top w:w="0" w:type="dxa"/>
            <w:bottom w:w="0" w:type="dxa"/>
          </w:tblCellMar>
        </w:tblPrEx>
        <w:tc>
          <w:tcPr>
            <w:tcW w:w="1576" w:type="dxa"/>
          </w:tcPr>
          <w:p w:rsidR="00032F65" w:rsidRPr="003641F7" w:rsidRDefault="00032F65">
            <w:r w:rsidRPr="003641F7">
              <w:t>10</w:t>
            </w:r>
          </w:p>
        </w:tc>
        <w:tc>
          <w:tcPr>
            <w:tcW w:w="6646" w:type="dxa"/>
          </w:tcPr>
          <w:p w:rsidR="00032F65" w:rsidRPr="003641F7" w:rsidRDefault="00032F65">
            <w:r w:rsidRPr="003641F7">
              <w:t>Product Division 10</w:t>
            </w:r>
          </w:p>
        </w:tc>
      </w:tr>
      <w:tr w:rsidR="004131F0" w:rsidRPr="003641F7">
        <w:tblPrEx>
          <w:tblCellMar>
            <w:top w:w="0" w:type="dxa"/>
            <w:bottom w:w="0" w:type="dxa"/>
          </w:tblCellMar>
        </w:tblPrEx>
        <w:tc>
          <w:tcPr>
            <w:tcW w:w="1576" w:type="dxa"/>
          </w:tcPr>
          <w:p w:rsidR="004131F0" w:rsidRPr="003641F7" w:rsidRDefault="00032F65">
            <w:r w:rsidRPr="003641F7">
              <w:t>20</w:t>
            </w:r>
          </w:p>
        </w:tc>
        <w:tc>
          <w:tcPr>
            <w:tcW w:w="6646" w:type="dxa"/>
          </w:tcPr>
          <w:p w:rsidR="004131F0" w:rsidRPr="003641F7" w:rsidRDefault="004131F0">
            <w:r w:rsidRPr="003641F7">
              <w:t xml:space="preserve">Product Division </w:t>
            </w:r>
            <w:r w:rsidR="00032F65" w:rsidRPr="003641F7">
              <w:t>20</w:t>
            </w:r>
          </w:p>
        </w:tc>
      </w:tr>
    </w:tbl>
    <w:p w:rsidR="004131F0" w:rsidRDefault="004131F0">
      <w:pPr>
        <w:pStyle w:val="Liste"/>
        <w:numPr>
          <w:ilvl w:val="0"/>
          <w:numId w:val="18"/>
        </w:numPr>
      </w:pPr>
      <w:r w:rsidRPr="003641F7">
        <w:t xml:space="preserve">Choose </w:t>
      </w:r>
      <w:r w:rsidRPr="003641F7">
        <w:rPr>
          <w:i/>
        </w:rPr>
        <w:t>Save</w:t>
      </w:r>
      <w:r w:rsidRPr="003641F7">
        <w:t xml:space="preserve">. </w:t>
      </w:r>
    </w:p>
    <w:p w:rsidR="0089702E" w:rsidRPr="003641F7" w:rsidRDefault="0089702E" w:rsidP="0089702E">
      <w:pPr>
        <w:pStyle w:val="Liste"/>
      </w:pPr>
    </w:p>
    <w:p w:rsidR="004131F0" w:rsidRPr="003641F7" w:rsidRDefault="004131F0">
      <w:pPr>
        <w:pStyle w:val="Titre2"/>
        <w:rPr>
          <w:rFonts w:eastAsia="Arial Unicode MS"/>
          <w:lang w:val="en-US"/>
        </w:rPr>
      </w:pPr>
      <w:bookmarkStart w:id="29" w:name="_Toc208377168"/>
      <w:r w:rsidRPr="003641F7">
        <w:rPr>
          <w:rFonts w:eastAsia="Arial Unicode MS"/>
          <w:lang w:val="en-US"/>
        </w:rPr>
        <w:t>Assign Division to Sales Organization</w:t>
      </w:r>
      <w:bookmarkEnd w:id="29"/>
    </w:p>
    <w:p w:rsidR="004131F0" w:rsidRPr="003641F7" w:rsidRDefault="004131F0">
      <w:pPr>
        <w:pStyle w:val="Titre9"/>
      </w:pPr>
      <w:r w:rsidRPr="003641F7">
        <w:t>Use</w:t>
      </w:r>
    </w:p>
    <w:p w:rsidR="004131F0" w:rsidRPr="003641F7" w:rsidRDefault="004131F0">
      <w:r w:rsidRPr="00385F35">
        <w:rPr>
          <w:lang w:val="en-GB"/>
        </w:rPr>
        <w:lastRenderedPageBreak/>
        <w:t xml:space="preserve">In this step, you allocate as many divisions as desired to a sales organization. </w:t>
      </w:r>
      <w:r w:rsidRPr="003641F7">
        <w:t>Any one division can belong to several sales organizations.</w:t>
      </w:r>
    </w:p>
    <w:p w:rsidR="004131F0" w:rsidRPr="003641F7" w:rsidRDefault="004131F0">
      <w:pPr>
        <w:pStyle w:val="Titre9"/>
      </w:pPr>
      <w:r w:rsidRPr="003641F7">
        <w:t>Procedure</w:t>
      </w:r>
    </w:p>
    <w:p w:rsidR="004131F0" w:rsidRPr="00385F35" w:rsidRDefault="004131F0">
      <w:pPr>
        <w:pStyle w:val="Liste"/>
        <w:numPr>
          <w:ilvl w:val="0"/>
          <w:numId w:val="19"/>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9"/>
        <w:gridCol w:w="6016"/>
      </w:tblGrid>
      <w:tr w:rsidR="004131F0" w:rsidRPr="00385F35">
        <w:tblPrEx>
          <w:tblCellMar>
            <w:top w:w="0" w:type="dxa"/>
            <w:bottom w:w="0" w:type="dxa"/>
          </w:tblCellMar>
        </w:tblPrEx>
        <w:trPr>
          <w:cantSplit/>
        </w:trPr>
        <w:tc>
          <w:tcPr>
            <w:tcW w:w="2309" w:type="dxa"/>
            <w:shd w:val="pct10" w:color="auto" w:fill="FFFFFF"/>
          </w:tcPr>
          <w:p w:rsidR="004131F0" w:rsidRPr="003641F7" w:rsidRDefault="004E76B3">
            <w:pPr>
              <w:rPr>
                <w:b/>
              </w:rPr>
            </w:pPr>
            <w:r>
              <w:rPr>
                <w:b/>
              </w:rPr>
              <w:t>IMG Menu</w:t>
            </w:r>
          </w:p>
        </w:tc>
        <w:tc>
          <w:tcPr>
            <w:tcW w:w="6016" w:type="dxa"/>
          </w:tcPr>
          <w:p w:rsidR="004131F0" w:rsidRPr="00385F35" w:rsidRDefault="004131F0">
            <w:pPr>
              <w:rPr>
                <w:i/>
                <w:lang w:val="en-GB"/>
              </w:rPr>
            </w:pPr>
            <w:smartTag w:uri="urn:schemas-microsoft-com:office:smarttags" w:element="City">
              <w:smartTag w:uri="urn:schemas-microsoft-com:office:smarttags" w:element="place">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Assign division to sales organization</w:t>
            </w:r>
          </w:p>
        </w:tc>
      </w:tr>
      <w:tr w:rsidR="0089702E" w:rsidRPr="003641F7">
        <w:tblPrEx>
          <w:tblCellMar>
            <w:top w:w="0" w:type="dxa"/>
            <w:bottom w:w="0" w:type="dxa"/>
          </w:tblCellMar>
        </w:tblPrEx>
        <w:trPr>
          <w:cantSplit/>
        </w:trPr>
        <w:tc>
          <w:tcPr>
            <w:tcW w:w="2309" w:type="dxa"/>
            <w:shd w:val="pct10" w:color="auto" w:fill="FFFFFF"/>
          </w:tcPr>
          <w:p w:rsidR="0089702E" w:rsidRPr="003641F7" w:rsidRDefault="0089702E" w:rsidP="0065011C">
            <w:pPr>
              <w:rPr>
                <w:b/>
              </w:rPr>
            </w:pPr>
            <w:r>
              <w:rPr>
                <w:b/>
              </w:rPr>
              <w:t>Transaction Code</w:t>
            </w:r>
          </w:p>
        </w:tc>
        <w:tc>
          <w:tcPr>
            <w:tcW w:w="6016" w:type="dxa"/>
          </w:tcPr>
          <w:p w:rsidR="0089702E" w:rsidRPr="003641F7" w:rsidRDefault="0089702E" w:rsidP="0065011C">
            <w:pPr>
              <w:rPr>
                <w:rStyle w:val="UserInput"/>
              </w:rPr>
            </w:pPr>
            <w:r w:rsidRPr="003641F7">
              <w:rPr>
                <w:rStyle w:val="UserInput"/>
              </w:rPr>
              <w:t>OVXA</w:t>
            </w:r>
          </w:p>
        </w:tc>
      </w:tr>
    </w:tbl>
    <w:p w:rsidR="004131F0" w:rsidRPr="00385F35" w:rsidRDefault="004131F0">
      <w:pPr>
        <w:pStyle w:val="Liste"/>
        <w:numPr>
          <w:ilvl w:val="0"/>
          <w:numId w:val="19"/>
        </w:numPr>
        <w:rPr>
          <w:lang w:val="en-GB"/>
        </w:rPr>
      </w:pPr>
      <w:r w:rsidRPr="00385F35">
        <w:rPr>
          <w:lang w:val="en-GB"/>
        </w:rPr>
        <w:t xml:space="preserve">On the </w:t>
      </w:r>
      <w:r w:rsidR="00032F65" w:rsidRPr="00385F35">
        <w:rPr>
          <w:i/>
          <w:lang w:val="en-GB"/>
        </w:rPr>
        <w:t xml:space="preserve">Assignment </w:t>
      </w:r>
      <w:r w:rsidRPr="00385F35">
        <w:rPr>
          <w:i/>
          <w:lang w:val="en-GB"/>
        </w:rPr>
        <w:t xml:space="preserve"> Sales Organization</w:t>
      </w:r>
      <w:r w:rsidR="00032F65" w:rsidRPr="00385F35">
        <w:rPr>
          <w:i/>
          <w:lang w:val="en-GB"/>
        </w:rPr>
        <w:t xml:space="preserve"> - Division</w:t>
      </w:r>
      <w:r w:rsidRPr="00385F35">
        <w:rPr>
          <w:i/>
          <w:lang w:val="en-GB"/>
        </w:rPr>
        <w:t>: Overview</w:t>
      </w:r>
      <w:r w:rsidRPr="00385F35">
        <w:rPr>
          <w:lang w:val="en-GB"/>
        </w:rPr>
        <w:t xml:space="preserve"> screen, </w:t>
      </w:r>
      <w:r w:rsidR="00032F65" w:rsidRPr="00385F35">
        <w:rPr>
          <w:lang w:val="en-GB"/>
        </w:rPr>
        <w:t xml:space="preserve">choose </w:t>
      </w:r>
      <w:r w:rsidR="00032F65" w:rsidRPr="00385F35">
        <w:rPr>
          <w:rStyle w:val="Object"/>
          <w:lang w:val="en-GB"/>
        </w:rPr>
        <w:t>New Entries</w:t>
      </w:r>
      <w:r w:rsidR="00032F65" w:rsidRPr="00385F35">
        <w:rPr>
          <w:lang w:val="en-GB"/>
        </w:rPr>
        <w:t xml:space="preserve"> and create the following entries</w:t>
      </w:r>
      <w:r w:rsidRPr="00385F35">
        <w:rPr>
          <w:lang w:val="en-GB"/>
        </w:rPr>
        <w:t>:</w:t>
      </w:r>
    </w:p>
    <w:tbl>
      <w:tblPr>
        <w:tblW w:w="0" w:type="auto"/>
        <w:tblInd w:w="2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15" w:type="dxa"/>
          <w:right w:w="115" w:type="dxa"/>
        </w:tblCellMar>
        <w:tblLook w:val="0000" w:firstRow="0" w:lastRow="0" w:firstColumn="0" w:lastColumn="0" w:noHBand="0" w:noVBand="0"/>
      </w:tblPr>
      <w:tblGrid>
        <w:gridCol w:w="1238"/>
        <w:gridCol w:w="1653"/>
        <w:gridCol w:w="486"/>
        <w:gridCol w:w="4845"/>
      </w:tblGrid>
      <w:tr w:rsidR="00032F65" w:rsidRPr="003641F7" w:rsidTr="00420ECB">
        <w:tblPrEx>
          <w:tblCellMar>
            <w:top w:w="0" w:type="dxa"/>
            <w:bottom w:w="0" w:type="dxa"/>
          </w:tblCellMar>
        </w:tblPrEx>
        <w:trPr>
          <w:cantSplit/>
          <w:tblHeader/>
        </w:trPr>
        <w:tc>
          <w:tcPr>
            <w:tcW w:w="1238" w:type="dxa"/>
            <w:shd w:val="clear" w:color="auto" w:fill="E0E0E0"/>
          </w:tcPr>
          <w:p w:rsidR="00032F65" w:rsidRPr="003641F7" w:rsidRDefault="00032F65">
            <w:pPr>
              <w:rPr>
                <w:b/>
              </w:rPr>
            </w:pPr>
            <w:r w:rsidRPr="003641F7">
              <w:rPr>
                <w:b/>
              </w:rPr>
              <w:t>SOrg.</w:t>
            </w:r>
          </w:p>
        </w:tc>
        <w:tc>
          <w:tcPr>
            <w:tcW w:w="0" w:type="auto"/>
            <w:shd w:val="clear" w:color="auto" w:fill="E0E0E0"/>
          </w:tcPr>
          <w:p w:rsidR="00032F65" w:rsidRPr="003641F7" w:rsidRDefault="00032F65">
            <w:pPr>
              <w:rPr>
                <w:b/>
              </w:rPr>
            </w:pPr>
            <w:r w:rsidRPr="003641F7">
              <w:rPr>
                <w:b/>
              </w:rPr>
              <w:t>Name</w:t>
            </w:r>
          </w:p>
        </w:tc>
        <w:tc>
          <w:tcPr>
            <w:tcW w:w="0" w:type="auto"/>
            <w:shd w:val="clear" w:color="auto" w:fill="E0E0E0"/>
          </w:tcPr>
          <w:p w:rsidR="00032F65" w:rsidRPr="003641F7" w:rsidRDefault="00032F65">
            <w:pPr>
              <w:rPr>
                <w:b/>
              </w:rPr>
            </w:pPr>
            <w:r w:rsidRPr="003641F7">
              <w:rPr>
                <w:b/>
              </w:rPr>
              <w:t>Dv</w:t>
            </w:r>
          </w:p>
        </w:tc>
        <w:tc>
          <w:tcPr>
            <w:tcW w:w="4845" w:type="dxa"/>
            <w:shd w:val="clear" w:color="auto" w:fill="E0E0E0"/>
          </w:tcPr>
          <w:p w:rsidR="00032F65" w:rsidRPr="003641F7" w:rsidRDefault="00032F65">
            <w:pPr>
              <w:rPr>
                <w:b/>
              </w:rPr>
            </w:pPr>
            <w:r w:rsidRPr="003641F7">
              <w:rPr>
                <w:b/>
              </w:rPr>
              <w:t>Name</w:t>
            </w:r>
          </w:p>
        </w:tc>
      </w:tr>
      <w:tr w:rsidR="00032F65" w:rsidRPr="003641F7" w:rsidTr="00420ECB">
        <w:tblPrEx>
          <w:tblCellMar>
            <w:top w:w="0" w:type="dxa"/>
            <w:bottom w:w="0" w:type="dxa"/>
          </w:tblCellMar>
        </w:tblPrEx>
        <w:trPr>
          <w:cantSplit/>
        </w:trPr>
        <w:tc>
          <w:tcPr>
            <w:tcW w:w="1238" w:type="dxa"/>
          </w:tcPr>
          <w:p w:rsidR="00032F65" w:rsidRPr="003641F7" w:rsidRDefault="00032F65">
            <w:r w:rsidRPr="003641F7">
              <w:t>1000</w:t>
            </w:r>
          </w:p>
        </w:tc>
        <w:tc>
          <w:tcPr>
            <w:tcW w:w="0" w:type="auto"/>
          </w:tcPr>
          <w:p w:rsidR="00032F65" w:rsidRPr="003641F7" w:rsidRDefault="00032F65">
            <w:r w:rsidRPr="003641F7">
              <w:t>Dom. Sales Org</w:t>
            </w:r>
          </w:p>
        </w:tc>
        <w:tc>
          <w:tcPr>
            <w:tcW w:w="0" w:type="auto"/>
          </w:tcPr>
          <w:p w:rsidR="00032F65" w:rsidRPr="003641F7" w:rsidRDefault="00032F65">
            <w:r w:rsidRPr="003641F7">
              <w:t>10</w:t>
            </w:r>
          </w:p>
        </w:tc>
        <w:tc>
          <w:tcPr>
            <w:tcW w:w="4845" w:type="dxa"/>
          </w:tcPr>
          <w:p w:rsidR="00032F65" w:rsidRPr="003641F7" w:rsidRDefault="00032F65">
            <w:r w:rsidRPr="003641F7">
              <w:t>Product Division 10</w:t>
            </w:r>
          </w:p>
        </w:tc>
      </w:tr>
      <w:tr w:rsidR="00032F65" w:rsidRPr="003641F7" w:rsidTr="00420ECB">
        <w:tblPrEx>
          <w:tblCellMar>
            <w:top w:w="0" w:type="dxa"/>
            <w:bottom w:w="0" w:type="dxa"/>
          </w:tblCellMar>
        </w:tblPrEx>
        <w:trPr>
          <w:cantSplit/>
        </w:trPr>
        <w:tc>
          <w:tcPr>
            <w:tcW w:w="1238" w:type="dxa"/>
          </w:tcPr>
          <w:p w:rsidR="00032F65" w:rsidRPr="003641F7" w:rsidRDefault="00032F65">
            <w:r w:rsidRPr="003641F7">
              <w:t>1000</w:t>
            </w:r>
          </w:p>
        </w:tc>
        <w:tc>
          <w:tcPr>
            <w:tcW w:w="0" w:type="auto"/>
          </w:tcPr>
          <w:p w:rsidR="00032F65" w:rsidRPr="003641F7" w:rsidRDefault="00032F65">
            <w:r w:rsidRPr="003641F7">
              <w:t>Dom. Sales Org</w:t>
            </w:r>
          </w:p>
        </w:tc>
        <w:tc>
          <w:tcPr>
            <w:tcW w:w="0" w:type="auto"/>
          </w:tcPr>
          <w:p w:rsidR="00032F65" w:rsidRPr="003641F7" w:rsidRDefault="00032F65">
            <w:r w:rsidRPr="003641F7">
              <w:t>20</w:t>
            </w:r>
          </w:p>
        </w:tc>
        <w:tc>
          <w:tcPr>
            <w:tcW w:w="4845" w:type="dxa"/>
          </w:tcPr>
          <w:p w:rsidR="00032F65" w:rsidRPr="003641F7" w:rsidRDefault="00032F65">
            <w:r w:rsidRPr="003641F7">
              <w:t>Product Division 20</w:t>
            </w:r>
          </w:p>
        </w:tc>
      </w:tr>
      <w:tr w:rsidR="00032F65" w:rsidRPr="003641F7" w:rsidTr="00420ECB">
        <w:tblPrEx>
          <w:tblCellMar>
            <w:top w:w="0" w:type="dxa"/>
            <w:bottom w:w="0" w:type="dxa"/>
          </w:tblCellMar>
        </w:tblPrEx>
        <w:trPr>
          <w:cantSplit/>
        </w:trPr>
        <w:tc>
          <w:tcPr>
            <w:tcW w:w="1238" w:type="dxa"/>
          </w:tcPr>
          <w:p w:rsidR="00032F65" w:rsidRPr="003641F7" w:rsidRDefault="00032F65" w:rsidP="00E554B3">
            <w:r w:rsidRPr="003641F7">
              <w:t>1100</w:t>
            </w:r>
          </w:p>
        </w:tc>
        <w:tc>
          <w:tcPr>
            <w:tcW w:w="0" w:type="auto"/>
          </w:tcPr>
          <w:p w:rsidR="00032F65" w:rsidRPr="003641F7" w:rsidRDefault="00032F65" w:rsidP="00E554B3">
            <w:r w:rsidRPr="003641F7">
              <w:t>Int. Sales Org</w:t>
            </w:r>
          </w:p>
        </w:tc>
        <w:tc>
          <w:tcPr>
            <w:tcW w:w="0" w:type="auto"/>
          </w:tcPr>
          <w:p w:rsidR="00032F65" w:rsidRPr="003641F7" w:rsidRDefault="00032F65" w:rsidP="00E554B3">
            <w:r w:rsidRPr="003641F7">
              <w:t>10</w:t>
            </w:r>
          </w:p>
        </w:tc>
        <w:tc>
          <w:tcPr>
            <w:tcW w:w="4845" w:type="dxa"/>
          </w:tcPr>
          <w:p w:rsidR="00032F65" w:rsidRPr="003641F7" w:rsidRDefault="00032F65" w:rsidP="00E554B3">
            <w:r w:rsidRPr="003641F7">
              <w:t>Product Division 10</w:t>
            </w:r>
          </w:p>
        </w:tc>
      </w:tr>
      <w:tr w:rsidR="00032F65" w:rsidRPr="003641F7" w:rsidTr="00420ECB">
        <w:tblPrEx>
          <w:tblCellMar>
            <w:top w:w="0" w:type="dxa"/>
            <w:bottom w:w="0" w:type="dxa"/>
          </w:tblCellMar>
        </w:tblPrEx>
        <w:trPr>
          <w:cantSplit/>
        </w:trPr>
        <w:tc>
          <w:tcPr>
            <w:tcW w:w="1238" w:type="dxa"/>
          </w:tcPr>
          <w:p w:rsidR="00032F65" w:rsidRPr="003641F7" w:rsidRDefault="00032F65" w:rsidP="00E554B3">
            <w:r w:rsidRPr="003641F7">
              <w:t>1100</w:t>
            </w:r>
          </w:p>
        </w:tc>
        <w:tc>
          <w:tcPr>
            <w:tcW w:w="0" w:type="auto"/>
          </w:tcPr>
          <w:p w:rsidR="00032F65" w:rsidRPr="003641F7" w:rsidRDefault="00032F65" w:rsidP="00E554B3">
            <w:r w:rsidRPr="003641F7">
              <w:t>Int. Sales Org</w:t>
            </w:r>
          </w:p>
        </w:tc>
        <w:tc>
          <w:tcPr>
            <w:tcW w:w="0" w:type="auto"/>
          </w:tcPr>
          <w:p w:rsidR="00032F65" w:rsidRPr="003641F7" w:rsidRDefault="00032F65" w:rsidP="00E554B3">
            <w:r w:rsidRPr="003641F7">
              <w:t>20</w:t>
            </w:r>
          </w:p>
        </w:tc>
        <w:tc>
          <w:tcPr>
            <w:tcW w:w="4845" w:type="dxa"/>
          </w:tcPr>
          <w:p w:rsidR="00032F65" w:rsidRPr="003641F7" w:rsidRDefault="00032F65" w:rsidP="00E554B3">
            <w:r w:rsidRPr="003641F7">
              <w:t>Product Division 20</w:t>
            </w:r>
          </w:p>
        </w:tc>
      </w:tr>
    </w:tbl>
    <w:p w:rsidR="004131F0" w:rsidRDefault="004131F0">
      <w:pPr>
        <w:pStyle w:val="Liste"/>
        <w:numPr>
          <w:ilvl w:val="0"/>
          <w:numId w:val="19"/>
        </w:numPr>
      </w:pPr>
      <w:r w:rsidRPr="003641F7">
        <w:t xml:space="preserve">Choose </w:t>
      </w:r>
      <w:r w:rsidRPr="003641F7">
        <w:rPr>
          <w:i/>
        </w:rPr>
        <w:t>Save</w:t>
      </w:r>
      <w:r w:rsidRPr="003641F7">
        <w:t xml:space="preserve">. </w:t>
      </w:r>
    </w:p>
    <w:p w:rsidR="007B1A60" w:rsidRPr="003641F7" w:rsidRDefault="007B1A60" w:rsidP="007B1A60">
      <w:pPr>
        <w:pStyle w:val="Liste"/>
      </w:pPr>
    </w:p>
    <w:p w:rsidR="004131F0" w:rsidRPr="003641F7" w:rsidRDefault="004131F0">
      <w:pPr>
        <w:pStyle w:val="Titre2"/>
        <w:rPr>
          <w:rFonts w:eastAsia="Arial Unicode MS"/>
          <w:lang w:val="en-US"/>
        </w:rPr>
      </w:pPr>
      <w:bookmarkStart w:id="30" w:name="_Toc208377169"/>
      <w:r w:rsidRPr="003641F7">
        <w:rPr>
          <w:rFonts w:eastAsia="Arial Unicode MS"/>
          <w:lang w:val="en-US"/>
        </w:rPr>
        <w:lastRenderedPageBreak/>
        <w:t>Set up Sales Area</w:t>
      </w:r>
      <w:bookmarkEnd w:id="30"/>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set up the sales areas. You can create a sales area for any combination of sales organization, distribution channel and division.</w:t>
      </w:r>
    </w:p>
    <w:p w:rsidR="004131F0" w:rsidRPr="003641F7" w:rsidRDefault="004131F0">
      <w:pPr>
        <w:pStyle w:val="Titre9"/>
      </w:pPr>
      <w:r w:rsidRPr="003641F7">
        <w:t>Procedure</w:t>
      </w:r>
    </w:p>
    <w:p w:rsidR="004131F0" w:rsidRPr="00385F35" w:rsidRDefault="004131F0">
      <w:pPr>
        <w:pStyle w:val="Liste"/>
        <w:numPr>
          <w:ilvl w:val="0"/>
          <w:numId w:val="20"/>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9"/>
        <w:gridCol w:w="6016"/>
      </w:tblGrid>
      <w:tr w:rsidR="004131F0" w:rsidRPr="00385F35">
        <w:tblPrEx>
          <w:tblCellMar>
            <w:top w:w="0" w:type="dxa"/>
            <w:bottom w:w="0" w:type="dxa"/>
          </w:tblCellMar>
        </w:tblPrEx>
        <w:trPr>
          <w:cantSplit/>
        </w:trPr>
        <w:tc>
          <w:tcPr>
            <w:tcW w:w="2309" w:type="dxa"/>
            <w:shd w:val="pct10" w:color="auto" w:fill="FFFFFF"/>
          </w:tcPr>
          <w:p w:rsidR="004131F0" w:rsidRPr="003641F7" w:rsidRDefault="004E76B3">
            <w:pPr>
              <w:rPr>
                <w:b/>
              </w:rPr>
            </w:pPr>
            <w:r>
              <w:rPr>
                <w:b/>
              </w:rPr>
              <w:t>IMG Menu</w:t>
            </w:r>
          </w:p>
        </w:tc>
        <w:tc>
          <w:tcPr>
            <w:tcW w:w="6016" w:type="dxa"/>
          </w:tcPr>
          <w:p w:rsidR="004131F0" w:rsidRPr="00385F35" w:rsidRDefault="004131F0">
            <w:pPr>
              <w:rPr>
                <w:i/>
                <w:lang w:val="en-GB"/>
              </w:rPr>
            </w:pPr>
            <w:smartTag w:uri="urn:schemas-microsoft-com:office:smarttags" w:element="City">
              <w:smartTag w:uri="urn:schemas-microsoft-com:office:smarttags" w:element="place">
                <w:r w:rsidRPr="00385F35">
                  <w:rPr>
                    <w:i/>
                    <w:iCs/>
                    <w:lang w:val="en-GB"/>
                  </w:rPr>
                  <w:t>Enterprise</w:t>
                </w:r>
              </w:smartTag>
            </w:smartTag>
            <w:r w:rsidRPr="00385F35">
              <w:rPr>
                <w:i/>
                <w:iCs/>
                <w:lang w:val="en-GB"/>
              </w:rPr>
              <w:t xml:space="preserv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Set up sales area</w:t>
            </w:r>
          </w:p>
        </w:tc>
      </w:tr>
      <w:tr w:rsidR="0089702E" w:rsidRPr="003641F7">
        <w:tblPrEx>
          <w:tblCellMar>
            <w:top w:w="0" w:type="dxa"/>
            <w:bottom w:w="0" w:type="dxa"/>
          </w:tblCellMar>
        </w:tblPrEx>
        <w:trPr>
          <w:cantSplit/>
        </w:trPr>
        <w:tc>
          <w:tcPr>
            <w:tcW w:w="2309" w:type="dxa"/>
            <w:shd w:val="pct10" w:color="auto" w:fill="FFFFFF"/>
          </w:tcPr>
          <w:p w:rsidR="0089702E" w:rsidRPr="003641F7" w:rsidRDefault="0089702E" w:rsidP="0065011C">
            <w:pPr>
              <w:rPr>
                <w:b/>
              </w:rPr>
            </w:pPr>
            <w:r>
              <w:rPr>
                <w:b/>
              </w:rPr>
              <w:t>Transaction Code</w:t>
            </w:r>
          </w:p>
        </w:tc>
        <w:tc>
          <w:tcPr>
            <w:tcW w:w="6016" w:type="dxa"/>
          </w:tcPr>
          <w:p w:rsidR="0089702E" w:rsidRPr="003641F7" w:rsidRDefault="0089702E" w:rsidP="0065011C">
            <w:pPr>
              <w:rPr>
                <w:rStyle w:val="UserInput"/>
              </w:rPr>
            </w:pPr>
            <w:r w:rsidRPr="003641F7">
              <w:rPr>
                <w:rStyle w:val="UserInput"/>
              </w:rPr>
              <w:t>OVXG</w:t>
            </w:r>
          </w:p>
        </w:tc>
      </w:tr>
    </w:tbl>
    <w:p w:rsidR="001D0B79" w:rsidRPr="00385F35" w:rsidRDefault="004131F0">
      <w:pPr>
        <w:pStyle w:val="Liste"/>
        <w:numPr>
          <w:ilvl w:val="0"/>
          <w:numId w:val="20"/>
        </w:numPr>
        <w:rPr>
          <w:lang w:val="en-GB"/>
        </w:rPr>
      </w:pPr>
      <w:r w:rsidRPr="00385F35">
        <w:rPr>
          <w:lang w:val="en-GB"/>
        </w:rPr>
        <w:t xml:space="preserve">On the </w:t>
      </w:r>
      <w:r w:rsidR="001D0B79" w:rsidRPr="00385F35">
        <w:rPr>
          <w:lang w:val="en-GB"/>
        </w:rPr>
        <w:t>“</w:t>
      </w:r>
      <w:r w:rsidR="001D0B79" w:rsidRPr="00385F35">
        <w:rPr>
          <w:i/>
          <w:lang w:val="en-GB"/>
        </w:rPr>
        <w:t xml:space="preserve">Assignment </w:t>
      </w:r>
      <w:r w:rsidRPr="00385F35">
        <w:rPr>
          <w:i/>
          <w:lang w:val="en-GB"/>
        </w:rPr>
        <w:t xml:space="preserve">Sales </w:t>
      </w:r>
      <w:r w:rsidR="001D0B79" w:rsidRPr="00385F35">
        <w:rPr>
          <w:i/>
          <w:lang w:val="en-GB"/>
        </w:rPr>
        <w:t>Org. – Distribution Channel – Division”</w:t>
      </w:r>
      <w:r w:rsidRPr="00385F35">
        <w:rPr>
          <w:i/>
          <w:lang w:val="en-GB"/>
        </w:rPr>
        <w:t xml:space="preserve"> </w:t>
      </w:r>
      <w:r w:rsidRPr="00385F35">
        <w:rPr>
          <w:lang w:val="en-GB"/>
        </w:rPr>
        <w:t xml:space="preserve">screen, </w:t>
      </w:r>
      <w:r w:rsidR="001D0B79" w:rsidRPr="00385F35">
        <w:rPr>
          <w:lang w:val="en-GB"/>
        </w:rPr>
        <w:t xml:space="preserve">choose </w:t>
      </w:r>
      <w:r w:rsidR="001D0B79" w:rsidRPr="00385F35">
        <w:rPr>
          <w:i/>
          <w:lang w:val="en-GB"/>
        </w:rPr>
        <w:t>New Entries</w:t>
      </w:r>
      <w:r w:rsidR="001D0B79" w:rsidRPr="00385F35">
        <w:rPr>
          <w:lang w:val="en-GB"/>
        </w:rPr>
        <w:t xml:space="preserve"> and create the following entries: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31"/>
        <w:gridCol w:w="1639"/>
        <w:gridCol w:w="683"/>
        <w:gridCol w:w="1295"/>
        <w:gridCol w:w="472"/>
        <w:gridCol w:w="2902"/>
      </w:tblGrid>
      <w:tr w:rsidR="001D0B79" w:rsidRPr="003641F7">
        <w:tblPrEx>
          <w:tblCellMar>
            <w:top w:w="0" w:type="dxa"/>
            <w:bottom w:w="0" w:type="dxa"/>
          </w:tblCellMar>
        </w:tblPrEx>
        <w:tc>
          <w:tcPr>
            <w:tcW w:w="1231" w:type="dxa"/>
            <w:shd w:val="clear" w:color="auto" w:fill="E0E0E0"/>
          </w:tcPr>
          <w:p w:rsidR="001D0B79" w:rsidRPr="003641F7" w:rsidRDefault="001D0B79" w:rsidP="00E554B3">
            <w:pPr>
              <w:rPr>
                <w:b/>
              </w:rPr>
            </w:pPr>
            <w:r w:rsidRPr="003641F7">
              <w:rPr>
                <w:b/>
              </w:rPr>
              <w:t>SOrg.</w:t>
            </w:r>
          </w:p>
        </w:tc>
        <w:tc>
          <w:tcPr>
            <w:tcW w:w="0" w:type="auto"/>
            <w:shd w:val="clear" w:color="auto" w:fill="E0E0E0"/>
          </w:tcPr>
          <w:p w:rsidR="001D0B79" w:rsidRPr="003641F7" w:rsidRDefault="001D0B79" w:rsidP="00E554B3">
            <w:pPr>
              <w:rPr>
                <w:b/>
              </w:rPr>
            </w:pPr>
            <w:r w:rsidRPr="003641F7">
              <w:rPr>
                <w:b/>
              </w:rPr>
              <w:t>Name</w:t>
            </w:r>
          </w:p>
        </w:tc>
        <w:tc>
          <w:tcPr>
            <w:tcW w:w="0" w:type="auto"/>
            <w:shd w:val="clear" w:color="auto" w:fill="E0E0E0"/>
          </w:tcPr>
          <w:p w:rsidR="001D0B79" w:rsidRPr="003641F7" w:rsidRDefault="001D0B79" w:rsidP="00E554B3">
            <w:pPr>
              <w:rPr>
                <w:b/>
              </w:rPr>
            </w:pPr>
            <w:r w:rsidRPr="003641F7">
              <w:rPr>
                <w:b/>
              </w:rPr>
              <w:t>DChl</w:t>
            </w:r>
          </w:p>
        </w:tc>
        <w:tc>
          <w:tcPr>
            <w:tcW w:w="0" w:type="auto"/>
            <w:shd w:val="clear" w:color="auto" w:fill="E0E0E0"/>
          </w:tcPr>
          <w:p w:rsidR="001D0B79" w:rsidRPr="003641F7" w:rsidRDefault="001D0B79" w:rsidP="00E554B3">
            <w:pPr>
              <w:rPr>
                <w:b/>
              </w:rPr>
            </w:pPr>
            <w:r w:rsidRPr="003641F7">
              <w:rPr>
                <w:b/>
              </w:rPr>
              <w:t>Name</w:t>
            </w:r>
          </w:p>
        </w:tc>
        <w:tc>
          <w:tcPr>
            <w:tcW w:w="0" w:type="auto"/>
            <w:shd w:val="clear" w:color="auto" w:fill="E0E0E0"/>
          </w:tcPr>
          <w:p w:rsidR="001D0B79" w:rsidRPr="003641F7" w:rsidRDefault="001D0B79" w:rsidP="00E554B3">
            <w:pPr>
              <w:rPr>
                <w:b/>
              </w:rPr>
            </w:pPr>
            <w:r w:rsidRPr="003641F7">
              <w:rPr>
                <w:b/>
              </w:rPr>
              <w:t>Dv</w:t>
            </w:r>
          </w:p>
        </w:tc>
        <w:tc>
          <w:tcPr>
            <w:tcW w:w="2902" w:type="dxa"/>
            <w:shd w:val="clear" w:color="auto" w:fill="E0E0E0"/>
          </w:tcPr>
          <w:p w:rsidR="001D0B79" w:rsidRPr="003641F7" w:rsidRDefault="001D0B79" w:rsidP="00E554B3">
            <w:pPr>
              <w:rPr>
                <w:b/>
              </w:rPr>
            </w:pPr>
            <w:r w:rsidRPr="003641F7">
              <w:rPr>
                <w:b/>
              </w:rPr>
              <w:t>Name</w:t>
            </w:r>
          </w:p>
        </w:tc>
      </w:tr>
      <w:tr w:rsidR="001D0B79" w:rsidRPr="003641F7">
        <w:tblPrEx>
          <w:tblCellMar>
            <w:top w:w="0" w:type="dxa"/>
            <w:bottom w:w="0" w:type="dxa"/>
          </w:tblCellMar>
        </w:tblPrEx>
        <w:tc>
          <w:tcPr>
            <w:tcW w:w="1231" w:type="dxa"/>
          </w:tcPr>
          <w:p w:rsidR="001D0B79" w:rsidRPr="003641F7" w:rsidRDefault="001D0B79" w:rsidP="00E554B3">
            <w:r w:rsidRPr="003641F7">
              <w:t>1000</w:t>
            </w:r>
          </w:p>
        </w:tc>
        <w:tc>
          <w:tcPr>
            <w:tcW w:w="0" w:type="auto"/>
          </w:tcPr>
          <w:p w:rsidR="001D0B79" w:rsidRPr="003641F7" w:rsidRDefault="001D0B79" w:rsidP="00E554B3">
            <w:r w:rsidRPr="003641F7">
              <w:t>Dom. Sales Org</w:t>
            </w:r>
          </w:p>
        </w:tc>
        <w:tc>
          <w:tcPr>
            <w:tcW w:w="0" w:type="auto"/>
          </w:tcPr>
          <w:p w:rsidR="001D0B79" w:rsidRPr="003641F7" w:rsidRDefault="001D0B79" w:rsidP="001D0B79">
            <w:r w:rsidRPr="003641F7">
              <w:t>10</w:t>
            </w:r>
          </w:p>
        </w:tc>
        <w:tc>
          <w:tcPr>
            <w:tcW w:w="0" w:type="auto"/>
          </w:tcPr>
          <w:p w:rsidR="001D0B79" w:rsidRPr="003641F7" w:rsidRDefault="001D0B79" w:rsidP="00E554B3">
            <w:r w:rsidRPr="003641F7">
              <w:t>Direct Sales</w:t>
            </w:r>
          </w:p>
        </w:tc>
        <w:tc>
          <w:tcPr>
            <w:tcW w:w="0" w:type="auto"/>
          </w:tcPr>
          <w:p w:rsidR="001D0B79" w:rsidRPr="003641F7" w:rsidRDefault="001D0B79" w:rsidP="00E554B3">
            <w:r w:rsidRPr="003641F7">
              <w:t>10</w:t>
            </w:r>
          </w:p>
        </w:tc>
        <w:tc>
          <w:tcPr>
            <w:tcW w:w="2902" w:type="dxa"/>
          </w:tcPr>
          <w:p w:rsidR="001D0B79" w:rsidRPr="003641F7" w:rsidRDefault="001D0B79" w:rsidP="00E554B3">
            <w:r w:rsidRPr="003641F7">
              <w:t>Product Division 10</w:t>
            </w:r>
          </w:p>
        </w:tc>
      </w:tr>
      <w:tr w:rsidR="001D0B79" w:rsidRPr="003641F7">
        <w:tblPrEx>
          <w:tblCellMar>
            <w:top w:w="0" w:type="dxa"/>
            <w:bottom w:w="0" w:type="dxa"/>
          </w:tblCellMar>
        </w:tblPrEx>
        <w:tc>
          <w:tcPr>
            <w:tcW w:w="1231" w:type="dxa"/>
          </w:tcPr>
          <w:p w:rsidR="001D0B79" w:rsidRPr="003641F7" w:rsidRDefault="001D0B79" w:rsidP="00E554B3">
            <w:r w:rsidRPr="003641F7">
              <w:t>1000</w:t>
            </w:r>
          </w:p>
        </w:tc>
        <w:tc>
          <w:tcPr>
            <w:tcW w:w="0" w:type="auto"/>
          </w:tcPr>
          <w:p w:rsidR="001D0B79" w:rsidRPr="003641F7" w:rsidRDefault="001D0B79" w:rsidP="00E554B3">
            <w:r w:rsidRPr="003641F7">
              <w:t>Dom. Sales Org</w:t>
            </w:r>
          </w:p>
        </w:tc>
        <w:tc>
          <w:tcPr>
            <w:tcW w:w="0" w:type="auto"/>
          </w:tcPr>
          <w:p w:rsidR="001D0B79" w:rsidRPr="003641F7" w:rsidRDefault="001D0B79" w:rsidP="00E554B3">
            <w:r w:rsidRPr="003641F7">
              <w:t>20</w:t>
            </w:r>
          </w:p>
        </w:tc>
        <w:tc>
          <w:tcPr>
            <w:tcW w:w="0" w:type="auto"/>
          </w:tcPr>
          <w:p w:rsidR="001D0B79" w:rsidRPr="003641F7" w:rsidRDefault="001D0B79" w:rsidP="00E554B3">
            <w:r w:rsidRPr="003641F7">
              <w:t>Wholesale</w:t>
            </w:r>
          </w:p>
        </w:tc>
        <w:tc>
          <w:tcPr>
            <w:tcW w:w="0" w:type="auto"/>
          </w:tcPr>
          <w:p w:rsidR="001D0B79" w:rsidRPr="003641F7" w:rsidRDefault="001D0B79" w:rsidP="00E554B3">
            <w:r w:rsidRPr="003641F7">
              <w:t>10</w:t>
            </w:r>
          </w:p>
        </w:tc>
        <w:tc>
          <w:tcPr>
            <w:tcW w:w="2902" w:type="dxa"/>
          </w:tcPr>
          <w:p w:rsidR="001D0B79" w:rsidRPr="003641F7" w:rsidRDefault="001D0B79" w:rsidP="00E554B3">
            <w:r w:rsidRPr="003641F7">
              <w:t>Product Division 10</w:t>
            </w:r>
          </w:p>
        </w:tc>
      </w:tr>
      <w:tr w:rsidR="001D0B79" w:rsidRPr="003641F7">
        <w:tblPrEx>
          <w:tblCellMar>
            <w:top w:w="0" w:type="dxa"/>
            <w:bottom w:w="0" w:type="dxa"/>
          </w:tblCellMar>
        </w:tblPrEx>
        <w:tc>
          <w:tcPr>
            <w:tcW w:w="1231" w:type="dxa"/>
          </w:tcPr>
          <w:p w:rsidR="001D0B79" w:rsidRPr="003641F7" w:rsidRDefault="001D0B79" w:rsidP="00E554B3">
            <w:r w:rsidRPr="003641F7">
              <w:t>1000</w:t>
            </w:r>
          </w:p>
        </w:tc>
        <w:tc>
          <w:tcPr>
            <w:tcW w:w="0" w:type="auto"/>
          </w:tcPr>
          <w:p w:rsidR="001D0B79" w:rsidRPr="003641F7" w:rsidRDefault="001D0B79" w:rsidP="00E554B3">
            <w:r w:rsidRPr="003641F7">
              <w:t>Dom. Sales Org</w:t>
            </w:r>
          </w:p>
        </w:tc>
        <w:tc>
          <w:tcPr>
            <w:tcW w:w="0" w:type="auto"/>
          </w:tcPr>
          <w:p w:rsidR="001D0B79" w:rsidRPr="003641F7" w:rsidRDefault="001D0B79" w:rsidP="00E554B3">
            <w:r w:rsidRPr="003641F7">
              <w:t>30</w:t>
            </w:r>
          </w:p>
        </w:tc>
        <w:tc>
          <w:tcPr>
            <w:tcW w:w="0" w:type="auto"/>
          </w:tcPr>
          <w:p w:rsidR="001D0B79" w:rsidRPr="003641F7" w:rsidRDefault="001D0B79" w:rsidP="00E554B3">
            <w:r w:rsidRPr="003641F7">
              <w:t>Other Sales</w:t>
            </w:r>
          </w:p>
        </w:tc>
        <w:tc>
          <w:tcPr>
            <w:tcW w:w="0" w:type="auto"/>
          </w:tcPr>
          <w:p w:rsidR="001D0B79" w:rsidRPr="003641F7" w:rsidRDefault="001D0B79" w:rsidP="00E554B3">
            <w:r w:rsidRPr="003641F7">
              <w:t>10</w:t>
            </w:r>
          </w:p>
        </w:tc>
        <w:tc>
          <w:tcPr>
            <w:tcW w:w="2902" w:type="dxa"/>
          </w:tcPr>
          <w:p w:rsidR="001D0B79" w:rsidRPr="003641F7" w:rsidRDefault="001D0B79" w:rsidP="00E554B3">
            <w:r w:rsidRPr="003641F7">
              <w:t>Product Division 10</w:t>
            </w:r>
          </w:p>
        </w:tc>
      </w:tr>
      <w:tr w:rsidR="001D0B79" w:rsidRPr="003641F7">
        <w:tblPrEx>
          <w:tblCellMar>
            <w:top w:w="0" w:type="dxa"/>
            <w:bottom w:w="0" w:type="dxa"/>
          </w:tblCellMar>
        </w:tblPrEx>
        <w:tc>
          <w:tcPr>
            <w:tcW w:w="1231" w:type="dxa"/>
          </w:tcPr>
          <w:p w:rsidR="001D0B79" w:rsidRPr="003641F7" w:rsidRDefault="001D0B79" w:rsidP="00E554B3">
            <w:r w:rsidRPr="003641F7">
              <w:t>1100</w:t>
            </w:r>
          </w:p>
        </w:tc>
        <w:tc>
          <w:tcPr>
            <w:tcW w:w="0" w:type="auto"/>
          </w:tcPr>
          <w:p w:rsidR="001D0B79" w:rsidRPr="003641F7" w:rsidRDefault="001D0B79" w:rsidP="00E554B3">
            <w:r w:rsidRPr="003641F7">
              <w:t>Int. Sales Org</w:t>
            </w:r>
          </w:p>
        </w:tc>
        <w:tc>
          <w:tcPr>
            <w:tcW w:w="0" w:type="auto"/>
          </w:tcPr>
          <w:p w:rsidR="001D0B79" w:rsidRPr="003641F7" w:rsidRDefault="001D0B79" w:rsidP="00E554B3">
            <w:r w:rsidRPr="003641F7">
              <w:t>10</w:t>
            </w:r>
          </w:p>
        </w:tc>
        <w:tc>
          <w:tcPr>
            <w:tcW w:w="0" w:type="auto"/>
          </w:tcPr>
          <w:p w:rsidR="001D0B79" w:rsidRPr="003641F7" w:rsidRDefault="001D0B79" w:rsidP="00E554B3">
            <w:r w:rsidRPr="003641F7">
              <w:t>Direct Sales</w:t>
            </w:r>
          </w:p>
        </w:tc>
        <w:tc>
          <w:tcPr>
            <w:tcW w:w="0" w:type="auto"/>
          </w:tcPr>
          <w:p w:rsidR="001D0B79" w:rsidRPr="003641F7" w:rsidRDefault="001D0B79" w:rsidP="00E554B3">
            <w:r w:rsidRPr="003641F7">
              <w:t>10</w:t>
            </w:r>
          </w:p>
        </w:tc>
        <w:tc>
          <w:tcPr>
            <w:tcW w:w="2902" w:type="dxa"/>
          </w:tcPr>
          <w:p w:rsidR="001D0B79" w:rsidRPr="003641F7" w:rsidRDefault="001D0B79" w:rsidP="00E554B3">
            <w:r w:rsidRPr="003641F7">
              <w:t>Product Division 10</w:t>
            </w:r>
          </w:p>
        </w:tc>
      </w:tr>
      <w:tr w:rsidR="001D0B79" w:rsidRPr="003641F7">
        <w:tblPrEx>
          <w:tblCellMar>
            <w:top w:w="0" w:type="dxa"/>
            <w:bottom w:w="0" w:type="dxa"/>
          </w:tblCellMar>
        </w:tblPrEx>
        <w:tc>
          <w:tcPr>
            <w:tcW w:w="1231" w:type="dxa"/>
          </w:tcPr>
          <w:p w:rsidR="001D0B79" w:rsidRPr="003641F7" w:rsidRDefault="001D0B79" w:rsidP="00E554B3">
            <w:r w:rsidRPr="003641F7">
              <w:lastRenderedPageBreak/>
              <w:t>1100</w:t>
            </w:r>
          </w:p>
        </w:tc>
        <w:tc>
          <w:tcPr>
            <w:tcW w:w="0" w:type="auto"/>
          </w:tcPr>
          <w:p w:rsidR="001D0B79" w:rsidRPr="003641F7" w:rsidRDefault="001D0B79" w:rsidP="00E554B3">
            <w:r w:rsidRPr="003641F7">
              <w:t>Int. Sales Org</w:t>
            </w:r>
          </w:p>
        </w:tc>
        <w:tc>
          <w:tcPr>
            <w:tcW w:w="0" w:type="auto"/>
          </w:tcPr>
          <w:p w:rsidR="001D0B79" w:rsidRPr="003641F7" w:rsidRDefault="001D0B79" w:rsidP="00E554B3">
            <w:r w:rsidRPr="003641F7">
              <w:t>20</w:t>
            </w:r>
          </w:p>
        </w:tc>
        <w:tc>
          <w:tcPr>
            <w:tcW w:w="0" w:type="auto"/>
          </w:tcPr>
          <w:p w:rsidR="001D0B79" w:rsidRPr="003641F7" w:rsidRDefault="001D0B79" w:rsidP="00E554B3">
            <w:r w:rsidRPr="003641F7">
              <w:t>Wholesale</w:t>
            </w:r>
          </w:p>
        </w:tc>
        <w:tc>
          <w:tcPr>
            <w:tcW w:w="0" w:type="auto"/>
          </w:tcPr>
          <w:p w:rsidR="001D0B79" w:rsidRPr="003641F7" w:rsidRDefault="001D0B79" w:rsidP="00E554B3">
            <w:r w:rsidRPr="003641F7">
              <w:t>10</w:t>
            </w:r>
          </w:p>
        </w:tc>
        <w:tc>
          <w:tcPr>
            <w:tcW w:w="2902" w:type="dxa"/>
          </w:tcPr>
          <w:p w:rsidR="001D0B79" w:rsidRPr="003641F7" w:rsidRDefault="001D0B79" w:rsidP="00E554B3">
            <w:r w:rsidRPr="003641F7">
              <w:t>Product Division 10</w:t>
            </w:r>
          </w:p>
        </w:tc>
      </w:tr>
      <w:tr w:rsidR="001D0B79" w:rsidRPr="003641F7">
        <w:tblPrEx>
          <w:tblCellMar>
            <w:top w:w="0" w:type="dxa"/>
            <w:bottom w:w="0" w:type="dxa"/>
          </w:tblCellMar>
        </w:tblPrEx>
        <w:tc>
          <w:tcPr>
            <w:tcW w:w="1231" w:type="dxa"/>
          </w:tcPr>
          <w:p w:rsidR="001D0B79" w:rsidRPr="003641F7" w:rsidRDefault="001D0B79" w:rsidP="00E554B3">
            <w:r w:rsidRPr="003641F7">
              <w:t>1100</w:t>
            </w:r>
          </w:p>
        </w:tc>
        <w:tc>
          <w:tcPr>
            <w:tcW w:w="0" w:type="auto"/>
          </w:tcPr>
          <w:p w:rsidR="001D0B79" w:rsidRPr="003641F7" w:rsidRDefault="001D0B79" w:rsidP="00E554B3">
            <w:r w:rsidRPr="003641F7">
              <w:t>Int. Sales Org</w:t>
            </w:r>
          </w:p>
        </w:tc>
        <w:tc>
          <w:tcPr>
            <w:tcW w:w="0" w:type="auto"/>
          </w:tcPr>
          <w:p w:rsidR="001D0B79" w:rsidRPr="003641F7" w:rsidRDefault="001D0B79" w:rsidP="00E554B3">
            <w:r w:rsidRPr="003641F7">
              <w:t>30</w:t>
            </w:r>
          </w:p>
        </w:tc>
        <w:tc>
          <w:tcPr>
            <w:tcW w:w="0" w:type="auto"/>
          </w:tcPr>
          <w:p w:rsidR="001D0B79" w:rsidRPr="003641F7" w:rsidRDefault="001D0B79" w:rsidP="00E554B3">
            <w:r w:rsidRPr="003641F7">
              <w:t>Other Sales</w:t>
            </w:r>
          </w:p>
        </w:tc>
        <w:tc>
          <w:tcPr>
            <w:tcW w:w="0" w:type="auto"/>
          </w:tcPr>
          <w:p w:rsidR="001D0B79" w:rsidRPr="003641F7" w:rsidRDefault="001D0B79" w:rsidP="00E554B3">
            <w:r w:rsidRPr="003641F7">
              <w:t>10</w:t>
            </w:r>
          </w:p>
        </w:tc>
        <w:tc>
          <w:tcPr>
            <w:tcW w:w="2902" w:type="dxa"/>
          </w:tcPr>
          <w:p w:rsidR="001D0B79" w:rsidRPr="003641F7" w:rsidRDefault="001D0B79" w:rsidP="00E554B3">
            <w:r w:rsidRPr="003641F7">
              <w:t>Product Division 10</w:t>
            </w:r>
          </w:p>
        </w:tc>
      </w:tr>
    </w:tbl>
    <w:p w:rsidR="004131F0" w:rsidRPr="003641F7" w:rsidRDefault="004131F0">
      <w:pPr>
        <w:pStyle w:val="Liste"/>
        <w:numPr>
          <w:ilvl w:val="0"/>
          <w:numId w:val="20"/>
        </w:numPr>
      </w:pPr>
      <w:r w:rsidRPr="003641F7">
        <w:t xml:space="preserve">Choose </w:t>
      </w:r>
      <w:r w:rsidRPr="003641F7">
        <w:rPr>
          <w:i/>
        </w:rPr>
        <w:t>Save</w:t>
      </w:r>
      <w:r w:rsidRPr="003641F7">
        <w:t>.</w:t>
      </w:r>
    </w:p>
    <w:p w:rsidR="004131F0" w:rsidRPr="003641F7" w:rsidRDefault="004131F0"/>
    <w:p w:rsidR="004131F0" w:rsidRPr="003641F7" w:rsidRDefault="004131F0">
      <w:pPr>
        <w:pStyle w:val="Titre2"/>
        <w:rPr>
          <w:rFonts w:eastAsia="Arial Unicode MS"/>
          <w:lang w:val="en-US"/>
        </w:rPr>
      </w:pPr>
      <w:bookmarkStart w:id="31" w:name="_Toc208377170"/>
      <w:r w:rsidRPr="003641F7">
        <w:rPr>
          <w:rFonts w:eastAsia="Arial Unicode MS"/>
          <w:lang w:val="en-US"/>
        </w:rPr>
        <w:t>Define Common Distribution Channels</w:t>
      </w:r>
      <w:bookmarkEnd w:id="31"/>
      <w:r w:rsidRPr="003641F7">
        <w:rPr>
          <w:rFonts w:eastAsia="Arial Unicode MS"/>
          <w:lang w:val="en-US"/>
        </w:rPr>
        <w:t xml:space="preserve"> </w:t>
      </w:r>
    </w:p>
    <w:p w:rsidR="004131F0" w:rsidRPr="003641F7" w:rsidRDefault="004131F0">
      <w:pPr>
        <w:pStyle w:val="Titre9"/>
      </w:pPr>
      <w:r w:rsidRPr="003641F7">
        <w:t>Use</w:t>
      </w:r>
    </w:p>
    <w:p w:rsidR="004131F0" w:rsidRPr="00385F35" w:rsidRDefault="004131F0">
      <w:pPr>
        <w:rPr>
          <w:lang w:val="en-GB"/>
        </w:rPr>
      </w:pPr>
      <w:r w:rsidRPr="00385F35">
        <w:rPr>
          <w:lang w:val="en-GB"/>
        </w:rPr>
        <w:t xml:space="preserve">In this </w:t>
      </w:r>
      <w:r w:rsidR="00EE604C" w:rsidRPr="00385F35">
        <w:rPr>
          <w:lang w:val="en-GB"/>
        </w:rPr>
        <w:t>menu option, you define common d</w:t>
      </w:r>
      <w:r w:rsidRPr="00385F35">
        <w:rPr>
          <w:lang w:val="en-GB"/>
        </w:rPr>
        <w:t>istributi</w:t>
      </w:r>
      <w:r w:rsidR="00EE604C" w:rsidRPr="00385F35">
        <w:rPr>
          <w:lang w:val="en-GB"/>
        </w:rPr>
        <w:t>on c</w:t>
      </w:r>
      <w:r w:rsidRPr="00385F35">
        <w:rPr>
          <w:lang w:val="en-GB"/>
        </w:rPr>
        <w:t>hannels.</w:t>
      </w:r>
    </w:p>
    <w:p w:rsidR="004131F0" w:rsidRPr="003641F7" w:rsidRDefault="004131F0">
      <w:r w:rsidRPr="00385F35">
        <w:rPr>
          <w:lang w:val="en-GB"/>
        </w:rPr>
        <w:t xml:space="preserve">You use this menu item to define distribution channels which have common master data. </w:t>
      </w:r>
      <w:r w:rsidRPr="003641F7">
        <w:t>The allocation is valid within a sales organization.</w:t>
      </w:r>
    </w:p>
    <w:p w:rsidR="004131F0" w:rsidRPr="003641F7" w:rsidRDefault="004131F0">
      <w:pPr>
        <w:pStyle w:val="Titre9"/>
      </w:pPr>
      <w:r w:rsidRPr="003641F7">
        <w:t>Procedure</w:t>
      </w:r>
    </w:p>
    <w:p w:rsidR="004131F0" w:rsidRPr="00385F35" w:rsidRDefault="004131F0">
      <w:pPr>
        <w:pStyle w:val="Liste"/>
        <w:numPr>
          <w:ilvl w:val="0"/>
          <w:numId w:val="21"/>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r w:rsidRPr="00385F35">
              <w:rPr>
                <w:i/>
                <w:iCs/>
                <w:lang w:val="en-GB"/>
              </w:rPr>
              <w:t xml:space="preserve">Sales and Distribution </w:t>
            </w:r>
            <w:r w:rsidRPr="003641F7">
              <w:rPr>
                <w:iCs/>
              </w:rPr>
              <w:sym w:font="Symbol" w:char="F0AE"/>
            </w:r>
            <w:r w:rsidRPr="00385F35">
              <w:rPr>
                <w:iCs/>
                <w:lang w:val="en-GB"/>
              </w:rPr>
              <w:t xml:space="preserve"> </w:t>
            </w:r>
            <w:r w:rsidRPr="00385F35">
              <w:rPr>
                <w:i/>
                <w:lang w:val="en-GB"/>
              </w:rPr>
              <w:t xml:space="preserve">Master Data </w:t>
            </w:r>
            <w:r w:rsidRPr="003641F7">
              <w:rPr>
                <w:iCs/>
              </w:rPr>
              <w:sym w:font="Symbol" w:char="F0AE"/>
            </w:r>
            <w:r w:rsidRPr="00385F35">
              <w:rPr>
                <w:iCs/>
                <w:lang w:val="en-GB"/>
              </w:rPr>
              <w:t xml:space="preserve"> </w:t>
            </w:r>
            <w:r w:rsidRPr="00385F35">
              <w:rPr>
                <w:i/>
                <w:iCs/>
                <w:lang w:val="en-GB"/>
              </w:rPr>
              <w:t>Define Common Distribution Channels</w:t>
            </w: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lastRenderedPageBreak/>
              <w:t>Transaction Code</w:t>
            </w:r>
          </w:p>
        </w:tc>
        <w:tc>
          <w:tcPr>
            <w:tcW w:w="6013" w:type="dxa"/>
          </w:tcPr>
          <w:p w:rsidR="0089702E" w:rsidRPr="003641F7" w:rsidRDefault="0089702E" w:rsidP="0065011C">
            <w:pPr>
              <w:rPr>
                <w:rStyle w:val="UserInput"/>
              </w:rPr>
            </w:pPr>
            <w:r w:rsidRPr="003641F7">
              <w:rPr>
                <w:rStyle w:val="UserInput"/>
              </w:rPr>
              <w:t>VOR1</w:t>
            </w:r>
          </w:p>
        </w:tc>
      </w:tr>
    </w:tbl>
    <w:p w:rsidR="004131F0" w:rsidRPr="00385F35" w:rsidRDefault="004131F0">
      <w:pPr>
        <w:pStyle w:val="Liste"/>
        <w:numPr>
          <w:ilvl w:val="0"/>
          <w:numId w:val="21"/>
        </w:numPr>
        <w:rPr>
          <w:lang w:val="en-GB"/>
        </w:rPr>
      </w:pPr>
      <w:r w:rsidRPr="00385F35">
        <w:rPr>
          <w:lang w:val="en-GB"/>
        </w:rPr>
        <w:t xml:space="preserve">On the </w:t>
      </w:r>
      <w:r w:rsidRPr="00385F35">
        <w:rPr>
          <w:i/>
          <w:lang w:val="en-GB"/>
        </w:rPr>
        <w:t>Change View “</w:t>
      </w:r>
      <w:r w:rsidR="00273718" w:rsidRPr="00385F35">
        <w:rPr>
          <w:i/>
          <w:lang w:val="en-GB"/>
        </w:rPr>
        <w:t>Dist.Channel per Sales Org.- Assign Master Data</w:t>
      </w:r>
      <w:r w:rsidRPr="00385F35">
        <w:rPr>
          <w:i/>
          <w:lang w:val="en-GB"/>
        </w:rPr>
        <w:t>”: Overview</w:t>
      </w:r>
      <w:r w:rsidRPr="00385F35">
        <w:rPr>
          <w:lang w:val="en-GB"/>
        </w:rPr>
        <w:t xml:space="preserve"> screen, make the following entries.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31"/>
        <w:gridCol w:w="683"/>
        <w:gridCol w:w="1428"/>
        <w:gridCol w:w="914"/>
        <w:gridCol w:w="1516"/>
        <w:gridCol w:w="985"/>
        <w:gridCol w:w="1516"/>
      </w:tblGrid>
      <w:tr w:rsidR="004131F0" w:rsidRPr="003641F7">
        <w:tblPrEx>
          <w:tblCellMar>
            <w:top w:w="0" w:type="dxa"/>
            <w:bottom w:w="0" w:type="dxa"/>
          </w:tblCellMar>
        </w:tblPrEx>
        <w:tc>
          <w:tcPr>
            <w:tcW w:w="1231" w:type="dxa"/>
            <w:shd w:val="clear" w:color="auto" w:fill="E0E0E0"/>
          </w:tcPr>
          <w:p w:rsidR="004131F0" w:rsidRPr="003641F7" w:rsidRDefault="004131F0">
            <w:pPr>
              <w:rPr>
                <w:b/>
              </w:rPr>
            </w:pPr>
            <w:r w:rsidRPr="003641F7">
              <w:rPr>
                <w:b/>
              </w:rPr>
              <w:t>SOrg.</w:t>
            </w:r>
          </w:p>
        </w:tc>
        <w:tc>
          <w:tcPr>
            <w:tcW w:w="683" w:type="dxa"/>
            <w:shd w:val="clear" w:color="auto" w:fill="E0E0E0"/>
          </w:tcPr>
          <w:p w:rsidR="004131F0" w:rsidRPr="003641F7" w:rsidRDefault="004131F0">
            <w:pPr>
              <w:rPr>
                <w:b/>
              </w:rPr>
            </w:pPr>
            <w:r w:rsidRPr="003641F7">
              <w:rPr>
                <w:b/>
              </w:rPr>
              <w:t>DChi</w:t>
            </w:r>
          </w:p>
        </w:tc>
        <w:tc>
          <w:tcPr>
            <w:tcW w:w="1428" w:type="dxa"/>
            <w:shd w:val="clear" w:color="auto" w:fill="E0E0E0"/>
          </w:tcPr>
          <w:p w:rsidR="004131F0" w:rsidRPr="003641F7" w:rsidRDefault="004131F0">
            <w:pPr>
              <w:rPr>
                <w:b/>
              </w:rPr>
            </w:pPr>
            <w:r w:rsidRPr="003641F7">
              <w:rPr>
                <w:b/>
              </w:rPr>
              <w:t>Name</w:t>
            </w:r>
          </w:p>
        </w:tc>
        <w:tc>
          <w:tcPr>
            <w:tcW w:w="914" w:type="dxa"/>
            <w:shd w:val="clear" w:color="auto" w:fill="E0E0E0"/>
          </w:tcPr>
          <w:p w:rsidR="004131F0" w:rsidRPr="003641F7" w:rsidRDefault="004131F0">
            <w:pPr>
              <w:rPr>
                <w:b/>
              </w:rPr>
            </w:pPr>
            <w:r w:rsidRPr="003641F7">
              <w:rPr>
                <w:b/>
              </w:rPr>
              <w:t>DCh-Conds</w:t>
            </w:r>
          </w:p>
        </w:tc>
        <w:tc>
          <w:tcPr>
            <w:tcW w:w="1516" w:type="dxa"/>
            <w:shd w:val="clear" w:color="auto" w:fill="E0E0E0"/>
          </w:tcPr>
          <w:p w:rsidR="004131F0" w:rsidRPr="003641F7" w:rsidRDefault="004131F0">
            <w:pPr>
              <w:rPr>
                <w:b/>
              </w:rPr>
            </w:pPr>
            <w:r w:rsidRPr="003641F7">
              <w:rPr>
                <w:b/>
              </w:rPr>
              <w:t>Name</w:t>
            </w:r>
          </w:p>
        </w:tc>
        <w:tc>
          <w:tcPr>
            <w:tcW w:w="985" w:type="dxa"/>
            <w:shd w:val="clear" w:color="auto" w:fill="E0E0E0"/>
          </w:tcPr>
          <w:p w:rsidR="004131F0" w:rsidRPr="003641F7" w:rsidRDefault="004131F0">
            <w:pPr>
              <w:rPr>
                <w:b/>
              </w:rPr>
            </w:pPr>
            <w:r w:rsidRPr="003641F7">
              <w:rPr>
                <w:b/>
              </w:rPr>
              <w:t>DCh-Cust/Mt</w:t>
            </w:r>
          </w:p>
        </w:tc>
        <w:tc>
          <w:tcPr>
            <w:tcW w:w="1516" w:type="dxa"/>
            <w:shd w:val="clear" w:color="auto" w:fill="E0E0E0"/>
          </w:tcPr>
          <w:p w:rsidR="004131F0" w:rsidRPr="003641F7" w:rsidRDefault="004131F0">
            <w:pPr>
              <w:rPr>
                <w:b/>
              </w:rPr>
            </w:pPr>
            <w:r w:rsidRPr="003641F7">
              <w:rPr>
                <w:b/>
              </w:rPr>
              <w:t>Name</w:t>
            </w:r>
          </w:p>
        </w:tc>
      </w:tr>
      <w:tr w:rsidR="00273718" w:rsidRPr="003641F7">
        <w:tblPrEx>
          <w:tblCellMar>
            <w:top w:w="0" w:type="dxa"/>
            <w:bottom w:w="0" w:type="dxa"/>
          </w:tblCellMar>
        </w:tblPrEx>
        <w:tc>
          <w:tcPr>
            <w:tcW w:w="1231" w:type="dxa"/>
          </w:tcPr>
          <w:p w:rsidR="00273718" w:rsidRPr="003641F7" w:rsidRDefault="00273718">
            <w:r w:rsidRPr="003641F7">
              <w:t>1000</w:t>
            </w:r>
          </w:p>
        </w:tc>
        <w:tc>
          <w:tcPr>
            <w:tcW w:w="683" w:type="dxa"/>
          </w:tcPr>
          <w:p w:rsidR="00273718" w:rsidRPr="003641F7" w:rsidRDefault="00273718">
            <w:r w:rsidRPr="003641F7">
              <w:t>10</w:t>
            </w:r>
          </w:p>
        </w:tc>
        <w:tc>
          <w:tcPr>
            <w:tcW w:w="1428" w:type="dxa"/>
          </w:tcPr>
          <w:p w:rsidR="00273718" w:rsidRPr="003641F7" w:rsidRDefault="00273718">
            <w:r w:rsidRPr="003641F7">
              <w:t>Direct Sales</w:t>
            </w:r>
          </w:p>
        </w:tc>
        <w:tc>
          <w:tcPr>
            <w:tcW w:w="914" w:type="dxa"/>
          </w:tcPr>
          <w:p w:rsidR="00273718" w:rsidRPr="003641F7" w:rsidRDefault="00273718">
            <w:r w:rsidRPr="003641F7">
              <w:t>10</w:t>
            </w:r>
          </w:p>
        </w:tc>
        <w:tc>
          <w:tcPr>
            <w:tcW w:w="1516" w:type="dxa"/>
          </w:tcPr>
          <w:p w:rsidR="00273718" w:rsidRPr="003641F7" w:rsidRDefault="00273718" w:rsidP="00E554B3">
            <w:r w:rsidRPr="003641F7">
              <w:t>Direct Sales</w:t>
            </w:r>
          </w:p>
        </w:tc>
        <w:tc>
          <w:tcPr>
            <w:tcW w:w="985" w:type="dxa"/>
          </w:tcPr>
          <w:p w:rsidR="00273718" w:rsidRPr="003641F7" w:rsidRDefault="00273718">
            <w:r w:rsidRPr="003641F7">
              <w:t>10</w:t>
            </w:r>
          </w:p>
        </w:tc>
        <w:tc>
          <w:tcPr>
            <w:tcW w:w="1516" w:type="dxa"/>
          </w:tcPr>
          <w:p w:rsidR="00273718" w:rsidRPr="003641F7" w:rsidRDefault="00273718" w:rsidP="00E554B3">
            <w:r w:rsidRPr="003641F7">
              <w:t>Direct Sales</w:t>
            </w:r>
          </w:p>
        </w:tc>
      </w:tr>
      <w:tr w:rsidR="00273718" w:rsidRPr="003641F7">
        <w:tblPrEx>
          <w:tblCellMar>
            <w:top w:w="0" w:type="dxa"/>
            <w:bottom w:w="0" w:type="dxa"/>
          </w:tblCellMar>
        </w:tblPrEx>
        <w:tc>
          <w:tcPr>
            <w:tcW w:w="1231" w:type="dxa"/>
          </w:tcPr>
          <w:p w:rsidR="00273718" w:rsidRPr="003641F7" w:rsidRDefault="00273718">
            <w:r w:rsidRPr="003641F7">
              <w:t>1000</w:t>
            </w:r>
          </w:p>
        </w:tc>
        <w:tc>
          <w:tcPr>
            <w:tcW w:w="683" w:type="dxa"/>
          </w:tcPr>
          <w:p w:rsidR="00273718" w:rsidRPr="003641F7" w:rsidRDefault="00273718">
            <w:r w:rsidRPr="003641F7">
              <w:t>20</w:t>
            </w:r>
          </w:p>
        </w:tc>
        <w:tc>
          <w:tcPr>
            <w:tcW w:w="1428" w:type="dxa"/>
          </w:tcPr>
          <w:p w:rsidR="00273718" w:rsidRPr="003641F7" w:rsidRDefault="00273718">
            <w:r w:rsidRPr="003641F7">
              <w:t>Wholesale</w:t>
            </w:r>
          </w:p>
        </w:tc>
        <w:tc>
          <w:tcPr>
            <w:tcW w:w="914" w:type="dxa"/>
          </w:tcPr>
          <w:p w:rsidR="00273718" w:rsidRPr="003641F7" w:rsidRDefault="00273718">
            <w:r w:rsidRPr="003641F7">
              <w:t>20</w:t>
            </w:r>
          </w:p>
        </w:tc>
        <w:tc>
          <w:tcPr>
            <w:tcW w:w="1516" w:type="dxa"/>
          </w:tcPr>
          <w:p w:rsidR="00273718" w:rsidRPr="003641F7" w:rsidRDefault="00273718" w:rsidP="00E554B3">
            <w:r w:rsidRPr="003641F7">
              <w:t>Wholesale</w:t>
            </w:r>
          </w:p>
        </w:tc>
        <w:tc>
          <w:tcPr>
            <w:tcW w:w="985" w:type="dxa"/>
          </w:tcPr>
          <w:p w:rsidR="00273718" w:rsidRPr="003641F7" w:rsidRDefault="00273718">
            <w:r w:rsidRPr="003641F7">
              <w:t>20</w:t>
            </w:r>
          </w:p>
        </w:tc>
        <w:tc>
          <w:tcPr>
            <w:tcW w:w="1516" w:type="dxa"/>
          </w:tcPr>
          <w:p w:rsidR="00273718" w:rsidRPr="003641F7" w:rsidRDefault="00273718" w:rsidP="00E554B3">
            <w:r w:rsidRPr="003641F7">
              <w:t>Wholesale</w:t>
            </w:r>
          </w:p>
        </w:tc>
      </w:tr>
      <w:tr w:rsidR="00273718" w:rsidRPr="003641F7">
        <w:tblPrEx>
          <w:tblCellMar>
            <w:top w:w="0" w:type="dxa"/>
            <w:bottom w:w="0" w:type="dxa"/>
          </w:tblCellMar>
        </w:tblPrEx>
        <w:tc>
          <w:tcPr>
            <w:tcW w:w="1231" w:type="dxa"/>
          </w:tcPr>
          <w:p w:rsidR="00273718" w:rsidRPr="003641F7" w:rsidRDefault="00273718">
            <w:r w:rsidRPr="003641F7">
              <w:t>1000</w:t>
            </w:r>
          </w:p>
        </w:tc>
        <w:tc>
          <w:tcPr>
            <w:tcW w:w="683" w:type="dxa"/>
          </w:tcPr>
          <w:p w:rsidR="00273718" w:rsidRPr="003641F7" w:rsidRDefault="00273718">
            <w:r w:rsidRPr="003641F7">
              <w:t>30</w:t>
            </w:r>
          </w:p>
        </w:tc>
        <w:tc>
          <w:tcPr>
            <w:tcW w:w="1428" w:type="dxa"/>
          </w:tcPr>
          <w:p w:rsidR="00273718" w:rsidRPr="003641F7" w:rsidRDefault="00273718">
            <w:r w:rsidRPr="003641F7">
              <w:t>Other Sales</w:t>
            </w:r>
          </w:p>
        </w:tc>
        <w:tc>
          <w:tcPr>
            <w:tcW w:w="914" w:type="dxa"/>
          </w:tcPr>
          <w:p w:rsidR="00273718" w:rsidRPr="003641F7" w:rsidRDefault="00273718">
            <w:r w:rsidRPr="003641F7">
              <w:t>30</w:t>
            </w:r>
          </w:p>
        </w:tc>
        <w:tc>
          <w:tcPr>
            <w:tcW w:w="1516" w:type="dxa"/>
          </w:tcPr>
          <w:p w:rsidR="00273718" w:rsidRPr="003641F7" w:rsidRDefault="00273718" w:rsidP="00E554B3">
            <w:r w:rsidRPr="003641F7">
              <w:t>Other Sales</w:t>
            </w:r>
          </w:p>
        </w:tc>
        <w:tc>
          <w:tcPr>
            <w:tcW w:w="985" w:type="dxa"/>
          </w:tcPr>
          <w:p w:rsidR="00273718" w:rsidRPr="003641F7" w:rsidRDefault="00273718">
            <w:r w:rsidRPr="003641F7">
              <w:t>30</w:t>
            </w:r>
          </w:p>
        </w:tc>
        <w:tc>
          <w:tcPr>
            <w:tcW w:w="1516" w:type="dxa"/>
          </w:tcPr>
          <w:p w:rsidR="00273718" w:rsidRPr="003641F7" w:rsidRDefault="00273718" w:rsidP="00E554B3">
            <w:r w:rsidRPr="003641F7">
              <w:t>Other Sales</w:t>
            </w:r>
          </w:p>
        </w:tc>
      </w:tr>
      <w:tr w:rsidR="00273718" w:rsidRPr="003641F7">
        <w:tblPrEx>
          <w:tblCellMar>
            <w:top w:w="0" w:type="dxa"/>
            <w:bottom w:w="0" w:type="dxa"/>
          </w:tblCellMar>
        </w:tblPrEx>
        <w:tc>
          <w:tcPr>
            <w:tcW w:w="1231" w:type="dxa"/>
          </w:tcPr>
          <w:p w:rsidR="00273718" w:rsidRPr="003641F7" w:rsidRDefault="00273718">
            <w:r w:rsidRPr="003641F7">
              <w:t>1100</w:t>
            </w:r>
          </w:p>
        </w:tc>
        <w:tc>
          <w:tcPr>
            <w:tcW w:w="683" w:type="dxa"/>
          </w:tcPr>
          <w:p w:rsidR="00273718" w:rsidRPr="003641F7" w:rsidRDefault="00273718">
            <w:r w:rsidRPr="003641F7">
              <w:t>10</w:t>
            </w:r>
          </w:p>
        </w:tc>
        <w:tc>
          <w:tcPr>
            <w:tcW w:w="1428" w:type="dxa"/>
          </w:tcPr>
          <w:p w:rsidR="00273718" w:rsidRPr="003641F7" w:rsidRDefault="00273718" w:rsidP="00E554B3">
            <w:r w:rsidRPr="003641F7">
              <w:t>Direct Sales</w:t>
            </w:r>
          </w:p>
        </w:tc>
        <w:tc>
          <w:tcPr>
            <w:tcW w:w="914" w:type="dxa"/>
          </w:tcPr>
          <w:p w:rsidR="00273718" w:rsidRPr="003641F7" w:rsidRDefault="00273718" w:rsidP="00E554B3">
            <w:r w:rsidRPr="003641F7">
              <w:t>10</w:t>
            </w:r>
          </w:p>
        </w:tc>
        <w:tc>
          <w:tcPr>
            <w:tcW w:w="1516" w:type="dxa"/>
          </w:tcPr>
          <w:p w:rsidR="00273718" w:rsidRPr="003641F7" w:rsidRDefault="00273718" w:rsidP="00E554B3">
            <w:r w:rsidRPr="003641F7">
              <w:t>Direct Sales</w:t>
            </w:r>
          </w:p>
        </w:tc>
        <w:tc>
          <w:tcPr>
            <w:tcW w:w="985" w:type="dxa"/>
          </w:tcPr>
          <w:p w:rsidR="00273718" w:rsidRPr="003641F7" w:rsidRDefault="00273718" w:rsidP="00E554B3">
            <w:r w:rsidRPr="003641F7">
              <w:t>10</w:t>
            </w:r>
          </w:p>
        </w:tc>
        <w:tc>
          <w:tcPr>
            <w:tcW w:w="1516" w:type="dxa"/>
          </w:tcPr>
          <w:p w:rsidR="00273718" w:rsidRPr="003641F7" w:rsidRDefault="00273718" w:rsidP="00E554B3">
            <w:r w:rsidRPr="003641F7">
              <w:t>Direct Sales</w:t>
            </w:r>
          </w:p>
        </w:tc>
      </w:tr>
      <w:tr w:rsidR="00273718" w:rsidRPr="003641F7">
        <w:tblPrEx>
          <w:tblCellMar>
            <w:top w:w="0" w:type="dxa"/>
            <w:bottom w:w="0" w:type="dxa"/>
          </w:tblCellMar>
        </w:tblPrEx>
        <w:tc>
          <w:tcPr>
            <w:tcW w:w="1231" w:type="dxa"/>
          </w:tcPr>
          <w:p w:rsidR="00273718" w:rsidRPr="003641F7" w:rsidRDefault="00273718">
            <w:r w:rsidRPr="003641F7">
              <w:t>1100</w:t>
            </w:r>
          </w:p>
        </w:tc>
        <w:tc>
          <w:tcPr>
            <w:tcW w:w="683" w:type="dxa"/>
          </w:tcPr>
          <w:p w:rsidR="00273718" w:rsidRPr="003641F7" w:rsidRDefault="00273718">
            <w:r w:rsidRPr="003641F7">
              <w:t>20</w:t>
            </w:r>
          </w:p>
        </w:tc>
        <w:tc>
          <w:tcPr>
            <w:tcW w:w="1428" w:type="dxa"/>
          </w:tcPr>
          <w:p w:rsidR="00273718" w:rsidRPr="003641F7" w:rsidRDefault="00273718" w:rsidP="00E554B3">
            <w:r w:rsidRPr="003641F7">
              <w:t>Wholesale</w:t>
            </w:r>
          </w:p>
        </w:tc>
        <w:tc>
          <w:tcPr>
            <w:tcW w:w="914" w:type="dxa"/>
          </w:tcPr>
          <w:p w:rsidR="00273718" w:rsidRPr="003641F7" w:rsidRDefault="00273718" w:rsidP="00E554B3">
            <w:r w:rsidRPr="003641F7">
              <w:t>20</w:t>
            </w:r>
          </w:p>
        </w:tc>
        <w:tc>
          <w:tcPr>
            <w:tcW w:w="1516" w:type="dxa"/>
          </w:tcPr>
          <w:p w:rsidR="00273718" w:rsidRPr="003641F7" w:rsidRDefault="00273718" w:rsidP="00E554B3">
            <w:r w:rsidRPr="003641F7">
              <w:t>Wholesale</w:t>
            </w:r>
          </w:p>
        </w:tc>
        <w:tc>
          <w:tcPr>
            <w:tcW w:w="985" w:type="dxa"/>
          </w:tcPr>
          <w:p w:rsidR="00273718" w:rsidRPr="003641F7" w:rsidRDefault="00273718" w:rsidP="00E554B3">
            <w:r w:rsidRPr="003641F7">
              <w:t>20</w:t>
            </w:r>
          </w:p>
        </w:tc>
        <w:tc>
          <w:tcPr>
            <w:tcW w:w="1516" w:type="dxa"/>
          </w:tcPr>
          <w:p w:rsidR="00273718" w:rsidRPr="003641F7" w:rsidRDefault="00273718" w:rsidP="00E554B3">
            <w:r w:rsidRPr="003641F7">
              <w:t>Wholesale</w:t>
            </w:r>
          </w:p>
        </w:tc>
      </w:tr>
      <w:tr w:rsidR="00273718" w:rsidRPr="003641F7">
        <w:tblPrEx>
          <w:tblCellMar>
            <w:top w:w="0" w:type="dxa"/>
            <w:bottom w:w="0" w:type="dxa"/>
          </w:tblCellMar>
        </w:tblPrEx>
        <w:tc>
          <w:tcPr>
            <w:tcW w:w="1231" w:type="dxa"/>
          </w:tcPr>
          <w:p w:rsidR="00273718" w:rsidRPr="003641F7" w:rsidRDefault="00273718">
            <w:r w:rsidRPr="003641F7">
              <w:t>1100</w:t>
            </w:r>
          </w:p>
        </w:tc>
        <w:tc>
          <w:tcPr>
            <w:tcW w:w="683" w:type="dxa"/>
          </w:tcPr>
          <w:p w:rsidR="00273718" w:rsidRPr="003641F7" w:rsidRDefault="00273718">
            <w:r w:rsidRPr="003641F7">
              <w:t>30</w:t>
            </w:r>
          </w:p>
        </w:tc>
        <w:tc>
          <w:tcPr>
            <w:tcW w:w="1428" w:type="dxa"/>
          </w:tcPr>
          <w:p w:rsidR="00273718" w:rsidRPr="003641F7" w:rsidRDefault="00273718" w:rsidP="00E554B3">
            <w:r w:rsidRPr="003641F7">
              <w:t>Other Sales</w:t>
            </w:r>
          </w:p>
        </w:tc>
        <w:tc>
          <w:tcPr>
            <w:tcW w:w="914" w:type="dxa"/>
          </w:tcPr>
          <w:p w:rsidR="00273718" w:rsidRPr="003641F7" w:rsidRDefault="00273718" w:rsidP="00E554B3">
            <w:r w:rsidRPr="003641F7">
              <w:t>30</w:t>
            </w:r>
          </w:p>
        </w:tc>
        <w:tc>
          <w:tcPr>
            <w:tcW w:w="1516" w:type="dxa"/>
          </w:tcPr>
          <w:p w:rsidR="00273718" w:rsidRPr="003641F7" w:rsidRDefault="00273718" w:rsidP="00E554B3">
            <w:r w:rsidRPr="003641F7">
              <w:t>Other Sales</w:t>
            </w:r>
          </w:p>
        </w:tc>
        <w:tc>
          <w:tcPr>
            <w:tcW w:w="985" w:type="dxa"/>
          </w:tcPr>
          <w:p w:rsidR="00273718" w:rsidRPr="003641F7" w:rsidRDefault="00273718" w:rsidP="00E554B3">
            <w:r w:rsidRPr="003641F7">
              <w:t>30</w:t>
            </w:r>
          </w:p>
        </w:tc>
        <w:tc>
          <w:tcPr>
            <w:tcW w:w="1516" w:type="dxa"/>
          </w:tcPr>
          <w:p w:rsidR="00273718" w:rsidRPr="003641F7" w:rsidRDefault="00273718" w:rsidP="00E554B3">
            <w:r w:rsidRPr="003641F7">
              <w:t>Other Sales</w:t>
            </w:r>
          </w:p>
        </w:tc>
      </w:tr>
    </w:tbl>
    <w:p w:rsidR="004131F0" w:rsidRPr="003641F7" w:rsidRDefault="004131F0">
      <w:pPr>
        <w:pStyle w:val="Liste"/>
        <w:numPr>
          <w:ilvl w:val="0"/>
          <w:numId w:val="21"/>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32" w:name="_Toc208377171"/>
      <w:r w:rsidRPr="003641F7">
        <w:rPr>
          <w:rFonts w:eastAsia="Arial Unicode MS"/>
          <w:lang w:val="en-US"/>
        </w:rPr>
        <w:t>Define Common Divisions</w:t>
      </w:r>
      <w:bookmarkEnd w:id="32"/>
    </w:p>
    <w:p w:rsidR="004131F0" w:rsidRPr="003641F7" w:rsidRDefault="004131F0">
      <w:pPr>
        <w:pStyle w:val="Titre9"/>
      </w:pPr>
      <w:r w:rsidRPr="003641F7">
        <w:t>Use</w:t>
      </w:r>
    </w:p>
    <w:p w:rsidR="004131F0" w:rsidRPr="003641F7" w:rsidRDefault="004131F0">
      <w:r w:rsidRPr="00385F35">
        <w:rPr>
          <w:lang w:val="en-GB"/>
        </w:rPr>
        <w:t xml:space="preserve">In this step, you define the divisions that common master data should apply to. </w:t>
      </w:r>
      <w:r w:rsidRPr="003641F7">
        <w:t xml:space="preserve">The definition is valid </w:t>
      </w:r>
      <w:r w:rsidR="00EE604C">
        <w:t>within each sales organization.</w:t>
      </w:r>
    </w:p>
    <w:p w:rsidR="004131F0" w:rsidRPr="003641F7" w:rsidRDefault="004131F0">
      <w:pPr>
        <w:pStyle w:val="Titre9"/>
      </w:pPr>
      <w:r w:rsidRPr="003641F7">
        <w:lastRenderedPageBreak/>
        <w:t>Procedure</w:t>
      </w:r>
    </w:p>
    <w:p w:rsidR="004131F0" w:rsidRPr="00385F35" w:rsidRDefault="004131F0">
      <w:pPr>
        <w:pStyle w:val="Liste"/>
        <w:numPr>
          <w:ilvl w:val="0"/>
          <w:numId w:val="22"/>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r w:rsidRPr="00385F35">
              <w:rPr>
                <w:i/>
                <w:iCs/>
                <w:lang w:val="en-GB"/>
              </w:rPr>
              <w:t xml:space="preserve">Sales and Distribution </w:t>
            </w:r>
            <w:r w:rsidRPr="003641F7">
              <w:rPr>
                <w:iCs/>
              </w:rPr>
              <w:sym w:font="Symbol" w:char="F0AE"/>
            </w:r>
            <w:r w:rsidRPr="00385F35">
              <w:rPr>
                <w:iCs/>
                <w:lang w:val="en-GB"/>
              </w:rPr>
              <w:t xml:space="preserve"> </w:t>
            </w:r>
            <w:r w:rsidRPr="00385F35">
              <w:rPr>
                <w:i/>
                <w:lang w:val="en-GB"/>
              </w:rPr>
              <w:t xml:space="preserve">Master Data </w:t>
            </w:r>
            <w:r w:rsidRPr="003641F7">
              <w:rPr>
                <w:iCs/>
              </w:rPr>
              <w:sym w:font="Symbol" w:char="F0AE"/>
            </w:r>
            <w:r w:rsidRPr="00385F35">
              <w:rPr>
                <w:iCs/>
                <w:lang w:val="en-GB"/>
              </w:rPr>
              <w:t xml:space="preserve"> </w:t>
            </w:r>
            <w:r w:rsidRPr="00385F35">
              <w:rPr>
                <w:i/>
                <w:iCs/>
                <w:lang w:val="en-GB"/>
              </w:rPr>
              <w:t>Define Common Divisions</w:t>
            </w: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t>Transaction Code</w:t>
            </w:r>
          </w:p>
        </w:tc>
        <w:tc>
          <w:tcPr>
            <w:tcW w:w="6013" w:type="dxa"/>
          </w:tcPr>
          <w:p w:rsidR="0089702E" w:rsidRPr="003641F7" w:rsidRDefault="0089702E" w:rsidP="0065011C">
            <w:pPr>
              <w:rPr>
                <w:rStyle w:val="UserInput"/>
              </w:rPr>
            </w:pPr>
            <w:r w:rsidRPr="003641F7">
              <w:rPr>
                <w:rStyle w:val="UserInput"/>
              </w:rPr>
              <w:t>VOR2</w:t>
            </w:r>
          </w:p>
        </w:tc>
      </w:tr>
    </w:tbl>
    <w:p w:rsidR="004131F0" w:rsidRPr="00385F35" w:rsidRDefault="004131F0">
      <w:pPr>
        <w:pStyle w:val="Liste"/>
        <w:numPr>
          <w:ilvl w:val="0"/>
          <w:numId w:val="22"/>
        </w:numPr>
        <w:rPr>
          <w:lang w:val="en-GB"/>
        </w:rPr>
      </w:pPr>
      <w:r w:rsidRPr="00385F35">
        <w:rPr>
          <w:lang w:val="en-GB"/>
        </w:rPr>
        <w:t xml:space="preserve">On the </w:t>
      </w:r>
      <w:r w:rsidRPr="00385F35">
        <w:rPr>
          <w:i/>
          <w:lang w:val="en-GB"/>
        </w:rPr>
        <w:t>Change View “Org.Unit: Divisions per Sales Org – Assign Master Data”: Overview</w:t>
      </w:r>
      <w:r w:rsidRPr="00385F35">
        <w:rPr>
          <w:lang w:val="en-GB"/>
        </w:rPr>
        <w:t xml:space="preserve"> scr</w:t>
      </w:r>
      <w:r w:rsidR="00EE604C" w:rsidRPr="00385F35">
        <w:rPr>
          <w:lang w:val="en-GB"/>
        </w:rPr>
        <w:t>een, make the following entries: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32"/>
        <w:gridCol w:w="516"/>
        <w:gridCol w:w="1579"/>
        <w:gridCol w:w="926"/>
        <w:gridCol w:w="1516"/>
        <w:gridCol w:w="988"/>
        <w:gridCol w:w="1516"/>
      </w:tblGrid>
      <w:tr w:rsidR="004131F0" w:rsidRPr="003641F7">
        <w:tblPrEx>
          <w:tblCellMar>
            <w:top w:w="0" w:type="dxa"/>
            <w:bottom w:w="0" w:type="dxa"/>
          </w:tblCellMar>
        </w:tblPrEx>
        <w:tc>
          <w:tcPr>
            <w:tcW w:w="1232" w:type="dxa"/>
            <w:shd w:val="clear" w:color="auto" w:fill="E0E0E0"/>
          </w:tcPr>
          <w:p w:rsidR="004131F0" w:rsidRPr="003641F7" w:rsidRDefault="004131F0">
            <w:pPr>
              <w:rPr>
                <w:b/>
              </w:rPr>
            </w:pPr>
            <w:r w:rsidRPr="003641F7">
              <w:rPr>
                <w:b/>
              </w:rPr>
              <w:t>SOrg.</w:t>
            </w:r>
          </w:p>
        </w:tc>
        <w:tc>
          <w:tcPr>
            <w:tcW w:w="516" w:type="dxa"/>
            <w:shd w:val="clear" w:color="auto" w:fill="E0E0E0"/>
          </w:tcPr>
          <w:p w:rsidR="004131F0" w:rsidRPr="003641F7" w:rsidRDefault="004131F0">
            <w:pPr>
              <w:rPr>
                <w:b/>
              </w:rPr>
            </w:pPr>
            <w:r w:rsidRPr="003641F7">
              <w:rPr>
                <w:b/>
              </w:rPr>
              <w:t>Dv</w:t>
            </w:r>
          </w:p>
        </w:tc>
        <w:tc>
          <w:tcPr>
            <w:tcW w:w="1579" w:type="dxa"/>
            <w:shd w:val="clear" w:color="auto" w:fill="E0E0E0"/>
          </w:tcPr>
          <w:p w:rsidR="004131F0" w:rsidRPr="003641F7" w:rsidRDefault="004131F0">
            <w:pPr>
              <w:rPr>
                <w:b/>
              </w:rPr>
            </w:pPr>
            <w:r w:rsidRPr="003641F7">
              <w:rPr>
                <w:b/>
              </w:rPr>
              <w:t>Name</w:t>
            </w:r>
          </w:p>
        </w:tc>
        <w:tc>
          <w:tcPr>
            <w:tcW w:w="926" w:type="dxa"/>
            <w:shd w:val="clear" w:color="auto" w:fill="E0E0E0"/>
          </w:tcPr>
          <w:p w:rsidR="004131F0" w:rsidRPr="003641F7" w:rsidRDefault="004131F0">
            <w:pPr>
              <w:rPr>
                <w:b/>
              </w:rPr>
            </w:pPr>
            <w:r w:rsidRPr="003641F7">
              <w:rPr>
                <w:b/>
              </w:rPr>
              <w:t>DivCon</w:t>
            </w:r>
          </w:p>
        </w:tc>
        <w:tc>
          <w:tcPr>
            <w:tcW w:w="1516" w:type="dxa"/>
            <w:shd w:val="clear" w:color="auto" w:fill="E0E0E0"/>
          </w:tcPr>
          <w:p w:rsidR="004131F0" w:rsidRPr="003641F7" w:rsidRDefault="004131F0">
            <w:pPr>
              <w:rPr>
                <w:b/>
              </w:rPr>
            </w:pPr>
            <w:r w:rsidRPr="003641F7">
              <w:rPr>
                <w:b/>
              </w:rPr>
              <w:t>Name</w:t>
            </w:r>
          </w:p>
        </w:tc>
        <w:tc>
          <w:tcPr>
            <w:tcW w:w="988" w:type="dxa"/>
            <w:shd w:val="clear" w:color="auto" w:fill="E0E0E0"/>
          </w:tcPr>
          <w:p w:rsidR="004131F0" w:rsidRPr="003641F7" w:rsidRDefault="004131F0">
            <w:pPr>
              <w:rPr>
                <w:b/>
              </w:rPr>
            </w:pPr>
            <w:r w:rsidRPr="003641F7">
              <w:rPr>
                <w:b/>
              </w:rPr>
              <w:t>DivCus</w:t>
            </w:r>
          </w:p>
        </w:tc>
        <w:tc>
          <w:tcPr>
            <w:tcW w:w="1516" w:type="dxa"/>
            <w:shd w:val="clear" w:color="auto" w:fill="E0E0E0"/>
          </w:tcPr>
          <w:p w:rsidR="004131F0" w:rsidRPr="003641F7" w:rsidRDefault="004131F0">
            <w:pPr>
              <w:rPr>
                <w:b/>
              </w:rPr>
            </w:pPr>
            <w:r w:rsidRPr="003641F7">
              <w:rPr>
                <w:b/>
              </w:rPr>
              <w:t>Name</w:t>
            </w:r>
          </w:p>
        </w:tc>
      </w:tr>
      <w:tr w:rsidR="004131F0" w:rsidRPr="003641F7">
        <w:tblPrEx>
          <w:tblCellMar>
            <w:top w:w="0" w:type="dxa"/>
            <w:bottom w:w="0" w:type="dxa"/>
          </w:tblCellMar>
        </w:tblPrEx>
        <w:tc>
          <w:tcPr>
            <w:tcW w:w="1232" w:type="dxa"/>
          </w:tcPr>
          <w:p w:rsidR="004131F0" w:rsidRPr="003641F7" w:rsidRDefault="007D780A">
            <w:r w:rsidRPr="003641F7">
              <w:t>1000</w:t>
            </w:r>
          </w:p>
        </w:tc>
        <w:tc>
          <w:tcPr>
            <w:tcW w:w="516" w:type="dxa"/>
          </w:tcPr>
          <w:p w:rsidR="004131F0" w:rsidRPr="003641F7" w:rsidRDefault="007D780A">
            <w:r w:rsidRPr="003641F7">
              <w:t>10</w:t>
            </w:r>
          </w:p>
        </w:tc>
        <w:tc>
          <w:tcPr>
            <w:tcW w:w="1579" w:type="dxa"/>
          </w:tcPr>
          <w:p w:rsidR="004131F0" w:rsidRPr="003641F7" w:rsidRDefault="004131F0">
            <w:r w:rsidRPr="003641F7">
              <w:t xml:space="preserve">Product Division </w:t>
            </w:r>
            <w:r w:rsidR="007D780A" w:rsidRPr="003641F7">
              <w:t>10</w:t>
            </w:r>
          </w:p>
        </w:tc>
        <w:tc>
          <w:tcPr>
            <w:tcW w:w="926" w:type="dxa"/>
          </w:tcPr>
          <w:p w:rsidR="004131F0" w:rsidRPr="003641F7" w:rsidRDefault="007D780A">
            <w:r w:rsidRPr="003641F7">
              <w:t>10</w:t>
            </w:r>
          </w:p>
        </w:tc>
        <w:tc>
          <w:tcPr>
            <w:tcW w:w="1516" w:type="dxa"/>
          </w:tcPr>
          <w:p w:rsidR="004131F0" w:rsidRPr="003641F7" w:rsidRDefault="004131F0">
            <w:r w:rsidRPr="003641F7">
              <w:t xml:space="preserve">Product Division </w:t>
            </w:r>
            <w:r w:rsidR="007D780A" w:rsidRPr="003641F7">
              <w:t>10</w:t>
            </w:r>
          </w:p>
        </w:tc>
        <w:tc>
          <w:tcPr>
            <w:tcW w:w="988" w:type="dxa"/>
          </w:tcPr>
          <w:p w:rsidR="004131F0" w:rsidRPr="003641F7" w:rsidRDefault="007D780A">
            <w:r w:rsidRPr="003641F7">
              <w:t>20</w:t>
            </w:r>
          </w:p>
        </w:tc>
        <w:tc>
          <w:tcPr>
            <w:tcW w:w="1516" w:type="dxa"/>
          </w:tcPr>
          <w:p w:rsidR="004131F0" w:rsidRPr="003641F7" w:rsidRDefault="004131F0">
            <w:r w:rsidRPr="003641F7">
              <w:t xml:space="preserve">Product Division </w:t>
            </w:r>
            <w:r w:rsidR="007D780A" w:rsidRPr="003641F7">
              <w:t>10</w:t>
            </w:r>
          </w:p>
        </w:tc>
      </w:tr>
      <w:tr w:rsidR="007D780A" w:rsidRPr="003641F7">
        <w:tblPrEx>
          <w:tblCellMar>
            <w:top w:w="0" w:type="dxa"/>
            <w:bottom w:w="0" w:type="dxa"/>
          </w:tblCellMar>
        </w:tblPrEx>
        <w:tc>
          <w:tcPr>
            <w:tcW w:w="1232" w:type="dxa"/>
          </w:tcPr>
          <w:p w:rsidR="007D780A" w:rsidRPr="003641F7" w:rsidRDefault="007D780A" w:rsidP="00E554B3">
            <w:r w:rsidRPr="003641F7">
              <w:t>1000</w:t>
            </w:r>
          </w:p>
        </w:tc>
        <w:tc>
          <w:tcPr>
            <w:tcW w:w="516" w:type="dxa"/>
          </w:tcPr>
          <w:p w:rsidR="007D780A" w:rsidRPr="003641F7" w:rsidRDefault="007D780A" w:rsidP="00E554B3">
            <w:r w:rsidRPr="003641F7">
              <w:t>20</w:t>
            </w:r>
          </w:p>
        </w:tc>
        <w:tc>
          <w:tcPr>
            <w:tcW w:w="1579" w:type="dxa"/>
          </w:tcPr>
          <w:p w:rsidR="007D780A" w:rsidRPr="003641F7" w:rsidRDefault="007D780A" w:rsidP="00E554B3">
            <w:r w:rsidRPr="003641F7">
              <w:t>Product Division 20</w:t>
            </w:r>
          </w:p>
        </w:tc>
        <w:tc>
          <w:tcPr>
            <w:tcW w:w="926" w:type="dxa"/>
          </w:tcPr>
          <w:p w:rsidR="007D780A" w:rsidRPr="003641F7" w:rsidRDefault="007D780A" w:rsidP="00E554B3">
            <w:r w:rsidRPr="003641F7">
              <w:t>20</w:t>
            </w:r>
          </w:p>
        </w:tc>
        <w:tc>
          <w:tcPr>
            <w:tcW w:w="1516" w:type="dxa"/>
          </w:tcPr>
          <w:p w:rsidR="007D780A" w:rsidRPr="003641F7" w:rsidRDefault="007D780A" w:rsidP="00E554B3">
            <w:r w:rsidRPr="003641F7">
              <w:t>Product Division 20</w:t>
            </w:r>
          </w:p>
        </w:tc>
        <w:tc>
          <w:tcPr>
            <w:tcW w:w="988" w:type="dxa"/>
          </w:tcPr>
          <w:p w:rsidR="007D780A" w:rsidRPr="003641F7" w:rsidRDefault="007D780A" w:rsidP="00E554B3">
            <w:r w:rsidRPr="003641F7">
              <w:t>20</w:t>
            </w:r>
          </w:p>
        </w:tc>
        <w:tc>
          <w:tcPr>
            <w:tcW w:w="1516" w:type="dxa"/>
          </w:tcPr>
          <w:p w:rsidR="007D780A" w:rsidRPr="003641F7" w:rsidRDefault="007D780A" w:rsidP="00E554B3">
            <w:r w:rsidRPr="003641F7">
              <w:t>Product Division 20</w:t>
            </w:r>
          </w:p>
        </w:tc>
      </w:tr>
      <w:tr w:rsidR="007D780A" w:rsidRPr="003641F7">
        <w:tblPrEx>
          <w:tblCellMar>
            <w:top w:w="0" w:type="dxa"/>
            <w:bottom w:w="0" w:type="dxa"/>
          </w:tblCellMar>
        </w:tblPrEx>
        <w:tc>
          <w:tcPr>
            <w:tcW w:w="1232" w:type="dxa"/>
          </w:tcPr>
          <w:p w:rsidR="007D780A" w:rsidRPr="003641F7" w:rsidRDefault="007D780A" w:rsidP="00E554B3">
            <w:r w:rsidRPr="003641F7">
              <w:t>1100</w:t>
            </w:r>
          </w:p>
        </w:tc>
        <w:tc>
          <w:tcPr>
            <w:tcW w:w="516" w:type="dxa"/>
          </w:tcPr>
          <w:p w:rsidR="007D780A" w:rsidRPr="003641F7" w:rsidRDefault="007D780A" w:rsidP="00E554B3">
            <w:r w:rsidRPr="003641F7">
              <w:t>10</w:t>
            </w:r>
          </w:p>
        </w:tc>
        <w:tc>
          <w:tcPr>
            <w:tcW w:w="1579" w:type="dxa"/>
          </w:tcPr>
          <w:p w:rsidR="007D780A" w:rsidRPr="003641F7" w:rsidRDefault="007D780A" w:rsidP="00E554B3">
            <w:r w:rsidRPr="003641F7">
              <w:t>Product Division 10</w:t>
            </w:r>
          </w:p>
        </w:tc>
        <w:tc>
          <w:tcPr>
            <w:tcW w:w="926" w:type="dxa"/>
          </w:tcPr>
          <w:p w:rsidR="007D780A" w:rsidRPr="003641F7" w:rsidRDefault="007D780A" w:rsidP="00E554B3">
            <w:r w:rsidRPr="003641F7">
              <w:t>10</w:t>
            </w:r>
          </w:p>
        </w:tc>
        <w:tc>
          <w:tcPr>
            <w:tcW w:w="1516" w:type="dxa"/>
          </w:tcPr>
          <w:p w:rsidR="007D780A" w:rsidRPr="003641F7" w:rsidRDefault="007D780A" w:rsidP="00E554B3">
            <w:r w:rsidRPr="003641F7">
              <w:t>Product Division 10</w:t>
            </w:r>
          </w:p>
        </w:tc>
        <w:tc>
          <w:tcPr>
            <w:tcW w:w="988" w:type="dxa"/>
          </w:tcPr>
          <w:p w:rsidR="007D780A" w:rsidRPr="003641F7" w:rsidRDefault="007D780A" w:rsidP="00E554B3">
            <w:r w:rsidRPr="003641F7">
              <w:t>20</w:t>
            </w:r>
          </w:p>
        </w:tc>
        <w:tc>
          <w:tcPr>
            <w:tcW w:w="1516" w:type="dxa"/>
          </w:tcPr>
          <w:p w:rsidR="007D780A" w:rsidRPr="003641F7" w:rsidRDefault="007D780A" w:rsidP="00E554B3">
            <w:r w:rsidRPr="003641F7">
              <w:t>Product Division 10</w:t>
            </w:r>
          </w:p>
        </w:tc>
      </w:tr>
      <w:tr w:rsidR="007D780A" w:rsidRPr="003641F7">
        <w:tblPrEx>
          <w:tblCellMar>
            <w:top w:w="0" w:type="dxa"/>
            <w:bottom w:w="0" w:type="dxa"/>
          </w:tblCellMar>
        </w:tblPrEx>
        <w:tc>
          <w:tcPr>
            <w:tcW w:w="1232" w:type="dxa"/>
          </w:tcPr>
          <w:p w:rsidR="007D780A" w:rsidRPr="003641F7" w:rsidRDefault="007D780A" w:rsidP="00E554B3">
            <w:r w:rsidRPr="003641F7">
              <w:t>1100</w:t>
            </w:r>
          </w:p>
        </w:tc>
        <w:tc>
          <w:tcPr>
            <w:tcW w:w="516" w:type="dxa"/>
          </w:tcPr>
          <w:p w:rsidR="007D780A" w:rsidRPr="003641F7" w:rsidRDefault="007D780A" w:rsidP="00E554B3">
            <w:r w:rsidRPr="003641F7">
              <w:t>20</w:t>
            </w:r>
          </w:p>
        </w:tc>
        <w:tc>
          <w:tcPr>
            <w:tcW w:w="1579" w:type="dxa"/>
          </w:tcPr>
          <w:p w:rsidR="007D780A" w:rsidRPr="003641F7" w:rsidRDefault="007D780A" w:rsidP="00E554B3">
            <w:r w:rsidRPr="003641F7">
              <w:t>Product Division 20</w:t>
            </w:r>
          </w:p>
        </w:tc>
        <w:tc>
          <w:tcPr>
            <w:tcW w:w="926" w:type="dxa"/>
          </w:tcPr>
          <w:p w:rsidR="007D780A" w:rsidRPr="003641F7" w:rsidRDefault="007D780A" w:rsidP="00E554B3">
            <w:r w:rsidRPr="003641F7">
              <w:t>20</w:t>
            </w:r>
          </w:p>
        </w:tc>
        <w:tc>
          <w:tcPr>
            <w:tcW w:w="1516" w:type="dxa"/>
          </w:tcPr>
          <w:p w:rsidR="007D780A" w:rsidRPr="003641F7" w:rsidRDefault="007D780A" w:rsidP="00E554B3">
            <w:r w:rsidRPr="003641F7">
              <w:t>Product Division 20</w:t>
            </w:r>
          </w:p>
        </w:tc>
        <w:tc>
          <w:tcPr>
            <w:tcW w:w="988" w:type="dxa"/>
          </w:tcPr>
          <w:p w:rsidR="007D780A" w:rsidRPr="003641F7" w:rsidRDefault="007D780A" w:rsidP="00E554B3">
            <w:r w:rsidRPr="003641F7">
              <w:t>20</w:t>
            </w:r>
          </w:p>
        </w:tc>
        <w:tc>
          <w:tcPr>
            <w:tcW w:w="1516" w:type="dxa"/>
          </w:tcPr>
          <w:p w:rsidR="007D780A" w:rsidRPr="003641F7" w:rsidRDefault="007D780A" w:rsidP="00E554B3">
            <w:r w:rsidRPr="003641F7">
              <w:t>Product Division 20</w:t>
            </w:r>
          </w:p>
        </w:tc>
      </w:tr>
    </w:tbl>
    <w:p w:rsidR="004131F0" w:rsidRPr="003641F7" w:rsidRDefault="004131F0">
      <w:pPr>
        <w:pStyle w:val="Liste"/>
        <w:numPr>
          <w:ilvl w:val="0"/>
          <w:numId w:val="22"/>
        </w:numPr>
      </w:pPr>
      <w:r w:rsidRPr="003641F7">
        <w:t xml:space="preserve">Choose </w:t>
      </w:r>
      <w:r w:rsidRPr="003641F7">
        <w:rPr>
          <w:i/>
        </w:rPr>
        <w:t>Save</w:t>
      </w:r>
      <w:r w:rsidR="00EE604C">
        <w:t>.</w:t>
      </w:r>
    </w:p>
    <w:p w:rsidR="004131F0" w:rsidRPr="003641F7" w:rsidRDefault="004131F0"/>
    <w:p w:rsidR="004131F0" w:rsidRPr="003641F7" w:rsidRDefault="004131F0" w:rsidP="00944A22">
      <w:pPr>
        <w:pStyle w:val="Titre2"/>
        <w:rPr>
          <w:rFonts w:eastAsia="Arial Unicode MS"/>
          <w:lang w:val="en-US"/>
        </w:rPr>
      </w:pPr>
      <w:bookmarkStart w:id="33" w:name="_Toc208377172"/>
      <w:r w:rsidRPr="003641F7">
        <w:rPr>
          <w:rFonts w:eastAsia="Arial Unicode MS"/>
          <w:lang w:val="en-US"/>
        </w:rPr>
        <w:t xml:space="preserve">Create Purchasing </w:t>
      </w:r>
      <w:r w:rsidRPr="003641F7">
        <w:rPr>
          <w:rFonts w:eastAsia="Arial Unicode MS"/>
          <w:lang w:val="en-US"/>
        </w:rPr>
        <w:lastRenderedPageBreak/>
        <w:t>Organization</w:t>
      </w:r>
      <w:bookmarkEnd w:id="33"/>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create a purchasing organization in your company.</w:t>
      </w:r>
    </w:p>
    <w:p w:rsidR="004131F0" w:rsidRPr="003641F7" w:rsidRDefault="004131F0">
      <w:pPr>
        <w:pStyle w:val="Titre9"/>
      </w:pPr>
      <w:r w:rsidRPr="003641F7">
        <w:t>Procedure</w:t>
      </w:r>
    </w:p>
    <w:p w:rsidR="004131F0" w:rsidRPr="00385F35" w:rsidRDefault="004131F0">
      <w:pPr>
        <w:pStyle w:val="Liste"/>
        <w:numPr>
          <w:ilvl w:val="0"/>
          <w:numId w:val="23"/>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641F7" w:rsidRDefault="004131F0">
            <w:pPr>
              <w:rPr>
                <w:i/>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Materials Management </w:t>
            </w:r>
            <w:r w:rsidRPr="003641F7">
              <w:rPr>
                <w:iCs/>
              </w:rPr>
              <w:sym w:font="Symbol" w:char="F0AE"/>
            </w:r>
            <w:r w:rsidRPr="003641F7">
              <w:rPr>
                <w:iCs/>
              </w:rPr>
              <w:t xml:space="preserve"> </w:t>
            </w:r>
            <w:r w:rsidRPr="003641F7">
              <w:rPr>
                <w:i/>
                <w:iCs/>
              </w:rPr>
              <w:t>Maintain purchasing organization</w:t>
            </w: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t>Transaction Code</w:t>
            </w:r>
          </w:p>
        </w:tc>
        <w:tc>
          <w:tcPr>
            <w:tcW w:w="6013" w:type="dxa"/>
          </w:tcPr>
          <w:p w:rsidR="0089702E" w:rsidRPr="003641F7" w:rsidRDefault="0089702E" w:rsidP="0065011C">
            <w:pPr>
              <w:rPr>
                <w:rStyle w:val="UserInput"/>
              </w:rPr>
            </w:pPr>
            <w:r w:rsidRPr="003641F7">
              <w:rPr>
                <w:rStyle w:val="UserInput"/>
              </w:rPr>
              <w:t>OX08</w:t>
            </w:r>
          </w:p>
        </w:tc>
      </w:tr>
    </w:tbl>
    <w:p w:rsidR="004131F0" w:rsidRPr="00385F35" w:rsidRDefault="004131F0">
      <w:pPr>
        <w:pStyle w:val="Liste"/>
        <w:numPr>
          <w:ilvl w:val="0"/>
          <w:numId w:val="23"/>
        </w:numPr>
        <w:rPr>
          <w:lang w:val="en-GB"/>
        </w:rPr>
      </w:pPr>
      <w:r w:rsidRPr="00385F35">
        <w:rPr>
          <w:lang w:val="en-GB"/>
        </w:rPr>
        <w:t xml:space="preserve">On the </w:t>
      </w:r>
      <w:r w:rsidRPr="00385F35">
        <w:rPr>
          <w:i/>
          <w:lang w:val="en-GB"/>
        </w:rPr>
        <w:t>Change View “Purchasing Organizations”: Overview</w:t>
      </w:r>
      <w:r w:rsidRPr="00385F35">
        <w:rPr>
          <w:lang w:val="en-GB"/>
        </w:rPr>
        <w:t xml:space="preserve"> screen, choose </w:t>
      </w:r>
      <w:r w:rsidRPr="00385F35">
        <w:rPr>
          <w:i/>
          <w:lang w:val="en-GB"/>
        </w:rPr>
        <w:t>New Entries</w:t>
      </w:r>
      <w:r w:rsidRPr="00385F35">
        <w:rPr>
          <w:lang w:val="en-GB"/>
        </w:rPr>
        <w:t>.</w:t>
      </w:r>
    </w:p>
    <w:p w:rsidR="004131F0" w:rsidRPr="003641F7" w:rsidRDefault="004131F0">
      <w:pPr>
        <w:pStyle w:val="Liste"/>
        <w:numPr>
          <w:ilvl w:val="0"/>
          <w:numId w:val="23"/>
        </w:numPr>
      </w:pPr>
      <w:r w:rsidRPr="003641F7">
        <w:t>Enter</w:t>
      </w:r>
      <w:r w:rsidR="00EE604C">
        <w:rPr>
          <w:iCs/>
        </w:rPr>
        <w:t xml:space="preserve"> the following data:</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87"/>
        <w:gridCol w:w="5635"/>
      </w:tblGrid>
      <w:tr w:rsidR="004131F0" w:rsidRPr="003641F7">
        <w:tblPrEx>
          <w:tblCellMar>
            <w:top w:w="0" w:type="dxa"/>
            <w:bottom w:w="0" w:type="dxa"/>
          </w:tblCellMar>
        </w:tblPrEx>
        <w:tc>
          <w:tcPr>
            <w:tcW w:w="2587" w:type="dxa"/>
            <w:shd w:val="clear" w:color="auto" w:fill="E0E0E0"/>
          </w:tcPr>
          <w:p w:rsidR="004131F0" w:rsidRPr="003641F7" w:rsidRDefault="004131F0">
            <w:pPr>
              <w:rPr>
                <w:b/>
              </w:rPr>
            </w:pPr>
            <w:r w:rsidRPr="003641F7">
              <w:rPr>
                <w:b/>
              </w:rPr>
              <w:t>Purch. Organization</w:t>
            </w:r>
          </w:p>
        </w:tc>
        <w:tc>
          <w:tcPr>
            <w:tcW w:w="5635" w:type="dxa"/>
            <w:shd w:val="clear" w:color="auto" w:fill="E0E0E0"/>
          </w:tcPr>
          <w:p w:rsidR="004131F0" w:rsidRPr="003641F7" w:rsidRDefault="004131F0">
            <w:pPr>
              <w:rPr>
                <w:b/>
              </w:rPr>
            </w:pPr>
            <w:r w:rsidRPr="003641F7">
              <w:rPr>
                <w:b/>
              </w:rPr>
              <w:t>Purch. org. descr.</w:t>
            </w:r>
          </w:p>
        </w:tc>
      </w:tr>
      <w:tr w:rsidR="004131F0" w:rsidRPr="003641F7">
        <w:tblPrEx>
          <w:tblCellMar>
            <w:top w:w="0" w:type="dxa"/>
            <w:bottom w:w="0" w:type="dxa"/>
          </w:tblCellMar>
        </w:tblPrEx>
        <w:tc>
          <w:tcPr>
            <w:tcW w:w="2587" w:type="dxa"/>
          </w:tcPr>
          <w:p w:rsidR="004131F0" w:rsidRPr="003641F7" w:rsidRDefault="00944A22">
            <w:r w:rsidRPr="003641F7">
              <w:t>1000</w:t>
            </w:r>
          </w:p>
        </w:tc>
        <w:tc>
          <w:tcPr>
            <w:tcW w:w="5635" w:type="dxa"/>
          </w:tcPr>
          <w:p w:rsidR="004131F0" w:rsidRPr="003641F7" w:rsidRDefault="004131F0">
            <w:r w:rsidRPr="003641F7">
              <w:t xml:space="preserve">Purchasing Org. </w:t>
            </w:r>
            <w:r w:rsidR="00944A22" w:rsidRPr="003641F7">
              <w:t>1000</w:t>
            </w:r>
          </w:p>
        </w:tc>
      </w:tr>
    </w:tbl>
    <w:p w:rsidR="004131F0" w:rsidRPr="003641F7" w:rsidRDefault="004131F0">
      <w:pPr>
        <w:pStyle w:val="Liste"/>
        <w:numPr>
          <w:ilvl w:val="0"/>
          <w:numId w:val="23"/>
        </w:numPr>
      </w:pPr>
      <w:r w:rsidRPr="003641F7">
        <w:t xml:space="preserve">Choose </w:t>
      </w:r>
      <w:r w:rsidRPr="003641F7">
        <w:rPr>
          <w:i/>
        </w:rPr>
        <w:t>Save</w:t>
      </w:r>
      <w:r w:rsidRPr="003641F7">
        <w:t xml:space="preserve">. </w:t>
      </w:r>
    </w:p>
    <w:p w:rsidR="004131F0" w:rsidRPr="003641F7" w:rsidRDefault="004131F0">
      <w:pPr>
        <w:pStyle w:val="Liste"/>
      </w:pPr>
    </w:p>
    <w:p w:rsidR="004131F0" w:rsidRPr="003641F7" w:rsidRDefault="004131F0" w:rsidP="00944A22">
      <w:pPr>
        <w:pStyle w:val="Titre2"/>
        <w:rPr>
          <w:rFonts w:eastAsia="Arial Unicode MS"/>
          <w:lang w:val="en-US"/>
        </w:rPr>
      </w:pPr>
      <w:bookmarkStart w:id="34" w:name="_Toc208377173"/>
      <w:r w:rsidRPr="003641F7">
        <w:rPr>
          <w:rFonts w:eastAsia="Arial Unicode MS"/>
          <w:lang w:val="en-US"/>
        </w:rPr>
        <w:lastRenderedPageBreak/>
        <w:t>Assign Purchasing Organization to Company Code</w:t>
      </w:r>
      <w:bookmarkEnd w:id="34"/>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assign purchasing organizations to company codes.</w:t>
      </w:r>
    </w:p>
    <w:p w:rsidR="004131F0" w:rsidRPr="003641F7" w:rsidRDefault="004131F0">
      <w:pPr>
        <w:pStyle w:val="Titre9"/>
      </w:pPr>
      <w:r w:rsidRPr="003641F7">
        <w:t>Procedure</w:t>
      </w:r>
    </w:p>
    <w:p w:rsidR="004131F0" w:rsidRPr="00385F35" w:rsidRDefault="004131F0">
      <w:pPr>
        <w:pStyle w:val="Liste"/>
        <w:numPr>
          <w:ilvl w:val="0"/>
          <w:numId w:val="24"/>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smartTag w:uri="urn:schemas-microsoft-com:office:smarttags" w:element="City">
              <w:smartTag w:uri="urn:schemas-microsoft-com:office:smarttags" w:element="place">
                <w:r w:rsidRPr="00385F35">
                  <w:rPr>
                    <w:i/>
                    <w:lang w:val="en-GB"/>
                  </w:rPr>
                  <w:t>Enterprise</w:t>
                </w:r>
              </w:smartTag>
            </w:smartTag>
            <w:r w:rsidRPr="00385F35">
              <w:rPr>
                <w:i/>
                <w:lang w:val="en-GB"/>
              </w:rPr>
              <w:t xml:space="preserv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Materials Management </w:t>
            </w:r>
            <w:r w:rsidRPr="003641F7">
              <w:rPr>
                <w:iCs/>
              </w:rPr>
              <w:sym w:font="Symbol" w:char="F0AE"/>
            </w:r>
            <w:r w:rsidRPr="00385F35">
              <w:rPr>
                <w:iCs/>
                <w:lang w:val="en-GB"/>
              </w:rPr>
              <w:t xml:space="preserve"> </w:t>
            </w:r>
            <w:r w:rsidRPr="00385F35">
              <w:rPr>
                <w:i/>
                <w:iCs/>
                <w:lang w:val="en-GB"/>
              </w:rPr>
              <w:t>Assign purchasing organization to company code</w:t>
            </w:r>
          </w:p>
        </w:tc>
      </w:tr>
      <w:tr w:rsidR="0089702E" w:rsidRPr="003641F7">
        <w:tblPrEx>
          <w:tblCellMar>
            <w:top w:w="0" w:type="dxa"/>
            <w:bottom w:w="0" w:type="dxa"/>
          </w:tblCellMar>
        </w:tblPrEx>
        <w:trPr>
          <w:cantSplit/>
        </w:trPr>
        <w:tc>
          <w:tcPr>
            <w:tcW w:w="2312" w:type="dxa"/>
            <w:shd w:val="pct10" w:color="auto" w:fill="FFFFFF"/>
          </w:tcPr>
          <w:p w:rsidR="0089702E" w:rsidRPr="003641F7" w:rsidRDefault="0089702E" w:rsidP="0065011C">
            <w:pPr>
              <w:rPr>
                <w:b/>
              </w:rPr>
            </w:pPr>
            <w:r>
              <w:rPr>
                <w:b/>
              </w:rPr>
              <w:t>Transaction Code</w:t>
            </w:r>
          </w:p>
        </w:tc>
        <w:tc>
          <w:tcPr>
            <w:tcW w:w="6013" w:type="dxa"/>
          </w:tcPr>
          <w:p w:rsidR="0089702E" w:rsidRPr="003641F7" w:rsidRDefault="0089702E" w:rsidP="0065011C">
            <w:pPr>
              <w:rPr>
                <w:rStyle w:val="UserInput"/>
              </w:rPr>
            </w:pPr>
            <w:r w:rsidRPr="003641F7">
              <w:rPr>
                <w:rStyle w:val="UserInput"/>
              </w:rPr>
              <w:t>OX01</w:t>
            </w:r>
          </w:p>
        </w:tc>
      </w:tr>
    </w:tbl>
    <w:p w:rsidR="004131F0" w:rsidRPr="00385F35" w:rsidRDefault="004131F0">
      <w:pPr>
        <w:pStyle w:val="Liste"/>
        <w:numPr>
          <w:ilvl w:val="0"/>
          <w:numId w:val="24"/>
        </w:numPr>
        <w:rPr>
          <w:lang w:val="en-GB"/>
        </w:rPr>
      </w:pPr>
      <w:r w:rsidRPr="00385F35">
        <w:rPr>
          <w:lang w:val="en-GB"/>
        </w:rPr>
        <w:t xml:space="preserve">On the </w:t>
      </w:r>
      <w:r w:rsidRPr="00385F35">
        <w:rPr>
          <w:i/>
          <w:lang w:val="en-GB"/>
        </w:rPr>
        <w:t>Purchasing Organizations -&gt; Company Code: Overview</w:t>
      </w:r>
      <w:r w:rsidRPr="00385F35">
        <w:rPr>
          <w:lang w:val="en-GB"/>
        </w:rPr>
        <w:t xml:space="preserve"> screen, select </w:t>
      </w:r>
      <w:r w:rsidRPr="00385F35">
        <w:rPr>
          <w:i/>
          <w:lang w:val="en-GB"/>
        </w:rPr>
        <w:t>Company Code</w:t>
      </w:r>
      <w:r w:rsidRPr="00385F35">
        <w:rPr>
          <w:lang w:val="en-GB"/>
        </w:rPr>
        <w:t xml:space="preserve"> </w:t>
      </w:r>
      <w:r w:rsidR="00944A22" w:rsidRPr="00385F35">
        <w:rPr>
          <w:b/>
          <w:lang w:val="en-GB"/>
        </w:rPr>
        <w:t>1000</w:t>
      </w:r>
      <w:r w:rsidRPr="00385F35">
        <w:rPr>
          <w:lang w:val="en-GB"/>
        </w:rPr>
        <w:t xml:space="preserve"> and assign it to </w:t>
      </w:r>
      <w:r w:rsidRPr="00385F35">
        <w:rPr>
          <w:i/>
          <w:lang w:val="en-GB"/>
        </w:rPr>
        <w:t>Purchasing organization</w:t>
      </w:r>
      <w:r w:rsidRPr="00385F35">
        <w:rPr>
          <w:lang w:val="en-GB"/>
        </w:rPr>
        <w:t xml:space="preserve"> </w:t>
      </w:r>
      <w:r w:rsidR="00944A22" w:rsidRPr="00385F35">
        <w:rPr>
          <w:b/>
          <w:lang w:val="en-GB"/>
        </w:rPr>
        <w:t>1000</w:t>
      </w:r>
      <w:r w:rsidRPr="00385F35">
        <w:rPr>
          <w:lang w:val="en-GB"/>
        </w:rPr>
        <w:t>.</w:t>
      </w:r>
    </w:p>
    <w:p w:rsidR="004131F0" w:rsidRPr="003641F7" w:rsidRDefault="004131F0">
      <w:pPr>
        <w:pStyle w:val="Liste"/>
        <w:numPr>
          <w:ilvl w:val="0"/>
          <w:numId w:val="24"/>
        </w:numPr>
      </w:pPr>
      <w:r w:rsidRPr="003641F7">
        <w:t xml:space="preserve">Choose </w:t>
      </w:r>
      <w:r w:rsidRPr="003641F7">
        <w:rPr>
          <w:i/>
        </w:rPr>
        <w:t>Save</w:t>
      </w:r>
      <w:r w:rsidRPr="003641F7">
        <w:t xml:space="preserve">. </w:t>
      </w:r>
    </w:p>
    <w:p w:rsidR="004131F0" w:rsidRPr="003641F7" w:rsidRDefault="004131F0"/>
    <w:p w:rsidR="004131F0" w:rsidRPr="003641F7" w:rsidRDefault="004131F0" w:rsidP="00944A22">
      <w:pPr>
        <w:pStyle w:val="Titre2"/>
        <w:rPr>
          <w:rFonts w:eastAsia="Arial Unicode MS"/>
          <w:lang w:val="en-US"/>
        </w:rPr>
      </w:pPr>
      <w:bookmarkStart w:id="35" w:name="_Toc208377174"/>
      <w:r w:rsidRPr="003641F7">
        <w:rPr>
          <w:rFonts w:eastAsia="Arial Unicode MS"/>
          <w:lang w:val="en-US"/>
        </w:rPr>
        <w:lastRenderedPageBreak/>
        <w:t>Define Valuation Area</w:t>
      </w:r>
      <w:bookmarkEnd w:id="35"/>
    </w:p>
    <w:p w:rsidR="004131F0" w:rsidRPr="003641F7" w:rsidRDefault="004131F0">
      <w:pPr>
        <w:pStyle w:val="Titre9"/>
      </w:pPr>
      <w:r w:rsidRPr="003641F7">
        <w:t>Use</w:t>
      </w:r>
    </w:p>
    <w:p w:rsidR="004131F0" w:rsidRPr="00385F35" w:rsidRDefault="004131F0">
      <w:pPr>
        <w:rPr>
          <w:lang w:val="en-GB"/>
        </w:rPr>
      </w:pPr>
      <w:r w:rsidRPr="00385F35">
        <w:rPr>
          <w:lang w:val="en-GB"/>
        </w:rPr>
        <w:t xml:space="preserve">In this step, you define a valuation area in your company. </w:t>
      </w:r>
    </w:p>
    <w:p w:rsidR="004131F0" w:rsidRPr="00385F35" w:rsidRDefault="004131F0">
      <w:pPr>
        <w:rPr>
          <w:lang w:val="en-GB"/>
        </w:rPr>
      </w:pPr>
      <w:r w:rsidRPr="00385F35">
        <w:rPr>
          <w:lang w:val="en-GB"/>
        </w:rPr>
        <w:t>A plant can only belong to one company code.</w:t>
      </w:r>
    </w:p>
    <w:p w:rsidR="004131F0" w:rsidRPr="003641F7" w:rsidRDefault="004131F0">
      <w:pPr>
        <w:pStyle w:val="Titre9"/>
      </w:pPr>
      <w:r w:rsidRPr="003641F7">
        <w:t>Procedure</w:t>
      </w:r>
    </w:p>
    <w:p w:rsidR="004131F0" w:rsidRPr="00385F35" w:rsidRDefault="004131F0">
      <w:pPr>
        <w:pStyle w:val="Liste"/>
        <w:numPr>
          <w:ilvl w:val="0"/>
          <w:numId w:val="25"/>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3"/>
        <w:gridCol w:w="6012"/>
      </w:tblGrid>
      <w:tr w:rsidR="004131F0" w:rsidRPr="003641F7">
        <w:tblPrEx>
          <w:tblCellMar>
            <w:top w:w="0" w:type="dxa"/>
            <w:bottom w:w="0" w:type="dxa"/>
          </w:tblCellMar>
        </w:tblPrEx>
        <w:trPr>
          <w:cantSplit/>
        </w:trPr>
        <w:tc>
          <w:tcPr>
            <w:tcW w:w="2313" w:type="dxa"/>
            <w:shd w:val="pct10" w:color="auto" w:fill="FFFFFF"/>
          </w:tcPr>
          <w:p w:rsidR="004131F0" w:rsidRPr="003641F7" w:rsidRDefault="004E76B3">
            <w:pPr>
              <w:rPr>
                <w:b/>
              </w:rPr>
            </w:pPr>
            <w:r>
              <w:rPr>
                <w:b/>
              </w:rPr>
              <w:t>IMG Menu</w:t>
            </w:r>
          </w:p>
        </w:tc>
        <w:tc>
          <w:tcPr>
            <w:tcW w:w="6012" w:type="dxa"/>
          </w:tcPr>
          <w:p w:rsidR="004131F0" w:rsidRPr="003641F7" w:rsidRDefault="004131F0">
            <w:pPr>
              <w:rPr>
                <w:i/>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Logistics </w:t>
            </w:r>
            <w:r w:rsidRPr="003641F7">
              <w:rPr>
                <w:i/>
                <w:iCs/>
              </w:rPr>
              <w:noBreakHyphen/>
              <w:t xml:space="preserve"> General </w:t>
            </w:r>
            <w:r w:rsidRPr="003641F7">
              <w:rPr>
                <w:iCs/>
              </w:rPr>
              <w:sym w:font="Symbol" w:char="F0AE"/>
            </w:r>
            <w:r w:rsidRPr="003641F7">
              <w:rPr>
                <w:iCs/>
              </w:rPr>
              <w:t xml:space="preserve"> </w:t>
            </w:r>
            <w:r w:rsidRPr="003641F7">
              <w:rPr>
                <w:i/>
                <w:iCs/>
              </w:rPr>
              <w:t>Define valuation level</w:t>
            </w:r>
          </w:p>
        </w:tc>
      </w:tr>
      <w:tr w:rsidR="0089702E" w:rsidRPr="003641F7">
        <w:tblPrEx>
          <w:tblCellMar>
            <w:top w:w="0" w:type="dxa"/>
            <w:bottom w:w="0" w:type="dxa"/>
          </w:tblCellMar>
        </w:tblPrEx>
        <w:trPr>
          <w:cantSplit/>
        </w:trPr>
        <w:tc>
          <w:tcPr>
            <w:tcW w:w="2313" w:type="dxa"/>
            <w:shd w:val="pct10" w:color="auto" w:fill="FFFFFF"/>
          </w:tcPr>
          <w:p w:rsidR="0089702E" w:rsidRPr="003641F7" w:rsidRDefault="0089702E" w:rsidP="0065011C">
            <w:pPr>
              <w:rPr>
                <w:b/>
              </w:rPr>
            </w:pPr>
            <w:r>
              <w:rPr>
                <w:b/>
              </w:rPr>
              <w:t>Transaction Code</w:t>
            </w:r>
          </w:p>
        </w:tc>
        <w:tc>
          <w:tcPr>
            <w:tcW w:w="6012" w:type="dxa"/>
          </w:tcPr>
          <w:p w:rsidR="0089702E" w:rsidRPr="003641F7" w:rsidRDefault="0089702E" w:rsidP="0065011C">
            <w:pPr>
              <w:rPr>
                <w:rStyle w:val="UserInput"/>
              </w:rPr>
            </w:pPr>
            <w:r w:rsidRPr="003641F7">
              <w:rPr>
                <w:rStyle w:val="UserInput"/>
              </w:rPr>
              <w:t>OX14</w:t>
            </w:r>
          </w:p>
        </w:tc>
      </w:tr>
    </w:tbl>
    <w:p w:rsidR="004E76B3" w:rsidRPr="00385F35" w:rsidRDefault="004131F0">
      <w:pPr>
        <w:pStyle w:val="Liste"/>
        <w:numPr>
          <w:ilvl w:val="0"/>
          <w:numId w:val="25"/>
        </w:numPr>
        <w:rPr>
          <w:lang w:val="en-GB"/>
        </w:rPr>
      </w:pPr>
      <w:r w:rsidRPr="00385F35">
        <w:rPr>
          <w:lang w:val="en-GB"/>
        </w:rPr>
        <w:t xml:space="preserve">On the </w:t>
      </w:r>
      <w:r w:rsidRPr="00385F35">
        <w:rPr>
          <w:i/>
          <w:lang w:val="en-GB"/>
        </w:rPr>
        <w:t>Valuation Level</w:t>
      </w:r>
      <w:r w:rsidRPr="00385F35">
        <w:rPr>
          <w:lang w:val="en-GB"/>
        </w:rPr>
        <w:t xml:space="preserve"> screen, set the button </w:t>
      </w:r>
      <w:r w:rsidRPr="00385F35">
        <w:rPr>
          <w:i/>
          <w:lang w:val="en-GB"/>
        </w:rPr>
        <w:t>Valuation area is a plant</w:t>
      </w:r>
      <w:r w:rsidRPr="00385F35">
        <w:rPr>
          <w:lang w:val="en-GB"/>
        </w:rPr>
        <w:t>.</w:t>
      </w:r>
    </w:p>
    <w:p w:rsidR="004131F0" w:rsidRPr="003641F7" w:rsidRDefault="004131F0">
      <w:pPr>
        <w:pStyle w:val="Liste"/>
        <w:numPr>
          <w:ilvl w:val="0"/>
          <w:numId w:val="25"/>
        </w:numPr>
      </w:pPr>
      <w:r w:rsidRPr="003641F7">
        <w:t xml:space="preserve">Choose </w:t>
      </w:r>
      <w:r w:rsidRPr="003641F7">
        <w:rPr>
          <w:i/>
        </w:rPr>
        <w:t>Save</w:t>
      </w:r>
      <w:r w:rsidRPr="003641F7">
        <w:t xml:space="preserve">. </w:t>
      </w:r>
    </w:p>
    <w:p w:rsidR="004131F0" w:rsidRPr="003641F7" w:rsidRDefault="004131F0">
      <w:pPr>
        <w:rPr>
          <w:rFonts w:eastAsia="Arial Unicode MS"/>
        </w:rPr>
      </w:pPr>
    </w:p>
    <w:p w:rsidR="004131F0" w:rsidRPr="003641F7" w:rsidRDefault="004131F0">
      <w:pPr>
        <w:pStyle w:val="Titre2"/>
        <w:rPr>
          <w:rFonts w:eastAsia="Arial Unicode MS"/>
          <w:lang w:val="en-US"/>
        </w:rPr>
      </w:pPr>
      <w:bookmarkStart w:id="36" w:name="_Toc208377175"/>
      <w:r w:rsidRPr="003641F7">
        <w:rPr>
          <w:rFonts w:eastAsia="Arial Unicode MS"/>
          <w:lang w:val="en-US"/>
        </w:rPr>
        <w:lastRenderedPageBreak/>
        <w:t>Create Plant</w:t>
      </w:r>
      <w:bookmarkEnd w:id="36"/>
    </w:p>
    <w:p w:rsidR="004131F0" w:rsidRPr="003641F7" w:rsidRDefault="004131F0">
      <w:pPr>
        <w:pStyle w:val="Titre3"/>
        <w:rPr>
          <w:rFonts w:eastAsia="Arial Unicode MS"/>
          <w:lang w:val="en-US"/>
        </w:rPr>
      </w:pPr>
      <w:bookmarkStart w:id="37" w:name="_Toc208377176"/>
      <w:r w:rsidRPr="003641F7">
        <w:rPr>
          <w:rFonts w:eastAsia="Arial Unicode MS"/>
          <w:lang w:val="en-US"/>
        </w:rPr>
        <w:t>Define Plant</w:t>
      </w:r>
      <w:bookmarkEnd w:id="37"/>
    </w:p>
    <w:p w:rsidR="004131F0" w:rsidRPr="003641F7" w:rsidRDefault="004131F0">
      <w:pPr>
        <w:pStyle w:val="Titre9"/>
      </w:pPr>
      <w:r w:rsidRPr="003641F7">
        <w:t>Use</w:t>
      </w:r>
    </w:p>
    <w:p w:rsidR="004131F0" w:rsidRPr="00385F35" w:rsidRDefault="00EE604C">
      <w:pPr>
        <w:rPr>
          <w:lang w:val="en-GB"/>
        </w:rPr>
      </w:pPr>
      <w:r w:rsidRPr="00385F35">
        <w:rPr>
          <w:lang w:val="en-GB"/>
        </w:rPr>
        <w:t>In this</w:t>
      </w:r>
      <w:r w:rsidR="004131F0" w:rsidRPr="00385F35">
        <w:rPr>
          <w:lang w:val="en-GB"/>
        </w:rPr>
        <w:t xml:space="preserve"> step you assign each plant to a company code.</w:t>
      </w:r>
    </w:p>
    <w:p w:rsidR="004131F0" w:rsidRPr="00385F35" w:rsidRDefault="004131F0">
      <w:pPr>
        <w:rPr>
          <w:lang w:val="en-GB"/>
        </w:rPr>
      </w:pPr>
      <w:r w:rsidRPr="00385F35">
        <w:rPr>
          <w:lang w:val="en-GB"/>
        </w:rPr>
        <w:t>A plant can only belong to one company code.</w:t>
      </w:r>
    </w:p>
    <w:p w:rsidR="004131F0" w:rsidRPr="003641F7" w:rsidRDefault="004131F0">
      <w:pPr>
        <w:pStyle w:val="Titre9"/>
      </w:pPr>
      <w:r w:rsidRPr="003641F7">
        <w:t>Procedure</w:t>
      </w:r>
    </w:p>
    <w:p w:rsidR="004131F0" w:rsidRPr="00385F35" w:rsidRDefault="004131F0">
      <w:pPr>
        <w:pStyle w:val="Liste"/>
        <w:numPr>
          <w:ilvl w:val="0"/>
          <w:numId w:val="26"/>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3"/>
        <w:gridCol w:w="6012"/>
      </w:tblGrid>
      <w:tr w:rsidR="004131F0" w:rsidRPr="00385F35">
        <w:tblPrEx>
          <w:tblCellMar>
            <w:top w:w="0" w:type="dxa"/>
            <w:bottom w:w="0" w:type="dxa"/>
          </w:tblCellMar>
        </w:tblPrEx>
        <w:trPr>
          <w:cantSplit/>
        </w:trPr>
        <w:tc>
          <w:tcPr>
            <w:tcW w:w="2313" w:type="dxa"/>
            <w:shd w:val="pct10" w:color="auto" w:fill="FFFFFF"/>
          </w:tcPr>
          <w:p w:rsidR="004131F0" w:rsidRPr="003641F7" w:rsidRDefault="004E76B3">
            <w:pPr>
              <w:rPr>
                <w:b/>
              </w:rPr>
            </w:pPr>
            <w:r>
              <w:rPr>
                <w:b/>
              </w:rPr>
              <w:t>IMG Menu</w:t>
            </w:r>
          </w:p>
        </w:tc>
        <w:tc>
          <w:tcPr>
            <w:tcW w:w="6012"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Logistics </w:t>
            </w:r>
            <w:r w:rsidRPr="00385F35">
              <w:rPr>
                <w:i/>
                <w:iCs/>
                <w:lang w:val="en-GB"/>
              </w:rPr>
              <w:noBreakHyphen/>
              <w:t xml:space="preserve"> General </w:t>
            </w:r>
            <w:r w:rsidRPr="003641F7">
              <w:rPr>
                <w:iCs/>
              </w:rPr>
              <w:sym w:font="Symbol" w:char="F0AE"/>
            </w:r>
            <w:r w:rsidRPr="00385F35">
              <w:rPr>
                <w:iCs/>
                <w:lang w:val="en-GB"/>
              </w:rPr>
              <w:t xml:space="preserve"> </w:t>
            </w:r>
            <w:r w:rsidRPr="00385F35">
              <w:rPr>
                <w:i/>
                <w:iCs/>
                <w:lang w:val="en-GB"/>
              </w:rPr>
              <w:t>Define, copy, delete, check plant</w:t>
            </w:r>
          </w:p>
          <w:p w:rsidR="004131F0" w:rsidRPr="00385F35" w:rsidRDefault="004131F0">
            <w:pPr>
              <w:rPr>
                <w:lang w:val="en-GB"/>
              </w:rPr>
            </w:pPr>
            <w:r w:rsidRPr="00385F35">
              <w:rPr>
                <w:lang w:val="en-GB"/>
              </w:rPr>
              <w:t xml:space="preserve">On the </w:t>
            </w:r>
            <w:r w:rsidRPr="00385F35">
              <w:rPr>
                <w:i/>
                <w:lang w:val="en-GB"/>
              </w:rPr>
              <w:t>Choose Activity</w:t>
            </w:r>
            <w:r w:rsidRPr="00385F35">
              <w:rPr>
                <w:lang w:val="en-GB"/>
              </w:rPr>
              <w:t xml:space="preserve"> dialog box, choose </w:t>
            </w:r>
            <w:r w:rsidRPr="00385F35">
              <w:rPr>
                <w:i/>
                <w:lang w:val="en-GB"/>
              </w:rPr>
              <w:t>Define Plant.</w:t>
            </w:r>
          </w:p>
        </w:tc>
      </w:tr>
      <w:tr w:rsidR="004E76B3" w:rsidRPr="003641F7">
        <w:tblPrEx>
          <w:tblCellMar>
            <w:top w:w="0" w:type="dxa"/>
            <w:bottom w:w="0" w:type="dxa"/>
          </w:tblCellMar>
        </w:tblPrEx>
        <w:trPr>
          <w:cantSplit/>
        </w:trPr>
        <w:tc>
          <w:tcPr>
            <w:tcW w:w="2313" w:type="dxa"/>
            <w:shd w:val="pct10" w:color="auto" w:fill="FFFFFF"/>
          </w:tcPr>
          <w:p w:rsidR="004E76B3" w:rsidRPr="003641F7" w:rsidRDefault="004E76B3" w:rsidP="0065011C">
            <w:pPr>
              <w:rPr>
                <w:b/>
              </w:rPr>
            </w:pPr>
            <w:r>
              <w:rPr>
                <w:b/>
              </w:rPr>
              <w:t>Transaction Code</w:t>
            </w:r>
          </w:p>
        </w:tc>
        <w:tc>
          <w:tcPr>
            <w:tcW w:w="6012" w:type="dxa"/>
          </w:tcPr>
          <w:p w:rsidR="004E76B3" w:rsidRPr="003641F7" w:rsidRDefault="004E76B3" w:rsidP="0065011C">
            <w:pPr>
              <w:rPr>
                <w:rStyle w:val="UserInput"/>
              </w:rPr>
            </w:pPr>
            <w:r w:rsidRPr="003641F7">
              <w:rPr>
                <w:rStyle w:val="UserInput"/>
              </w:rPr>
              <w:t>OX10</w:t>
            </w:r>
          </w:p>
        </w:tc>
      </w:tr>
    </w:tbl>
    <w:p w:rsidR="004E76B3" w:rsidRPr="00385F35" w:rsidRDefault="004131F0" w:rsidP="004E76B3">
      <w:pPr>
        <w:pStyle w:val="Liste"/>
        <w:numPr>
          <w:ilvl w:val="0"/>
          <w:numId w:val="26"/>
        </w:numPr>
        <w:rPr>
          <w:lang w:val="en-GB"/>
        </w:rPr>
      </w:pPr>
      <w:r w:rsidRPr="00385F35">
        <w:rPr>
          <w:lang w:val="en-GB"/>
        </w:rPr>
        <w:t xml:space="preserve">On the </w:t>
      </w:r>
      <w:r w:rsidRPr="00385F35">
        <w:rPr>
          <w:i/>
          <w:lang w:val="en-GB"/>
        </w:rPr>
        <w:t>Change View “Plants”: Overview</w:t>
      </w:r>
      <w:r w:rsidRPr="00385F35">
        <w:rPr>
          <w:lang w:val="en-GB"/>
        </w:rPr>
        <w:t xml:space="preserve"> screen, choose </w:t>
      </w:r>
      <w:r w:rsidRPr="00385F35">
        <w:rPr>
          <w:i/>
          <w:lang w:val="en-GB"/>
        </w:rPr>
        <w:t>New Entries</w:t>
      </w:r>
      <w:r w:rsidRPr="00385F35">
        <w:rPr>
          <w:lang w:val="en-GB"/>
        </w:rPr>
        <w:t>, and make the following entries.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31"/>
        <w:gridCol w:w="6991"/>
      </w:tblGrid>
      <w:tr w:rsidR="004131F0" w:rsidRPr="003641F7">
        <w:tblPrEx>
          <w:tblCellMar>
            <w:top w:w="0" w:type="dxa"/>
            <w:bottom w:w="0" w:type="dxa"/>
          </w:tblCellMar>
        </w:tblPrEx>
        <w:tc>
          <w:tcPr>
            <w:tcW w:w="1231" w:type="dxa"/>
            <w:shd w:val="clear" w:color="auto" w:fill="E0E0E0"/>
          </w:tcPr>
          <w:p w:rsidR="004131F0" w:rsidRPr="003641F7" w:rsidRDefault="004131F0">
            <w:pPr>
              <w:rPr>
                <w:b/>
              </w:rPr>
            </w:pPr>
            <w:r w:rsidRPr="003641F7">
              <w:rPr>
                <w:b/>
              </w:rPr>
              <w:t>Plnt</w:t>
            </w:r>
          </w:p>
        </w:tc>
        <w:tc>
          <w:tcPr>
            <w:tcW w:w="6991" w:type="dxa"/>
            <w:shd w:val="clear" w:color="auto" w:fill="E0E0E0"/>
          </w:tcPr>
          <w:p w:rsidR="004131F0" w:rsidRPr="003641F7" w:rsidRDefault="004131F0">
            <w:pPr>
              <w:rPr>
                <w:b/>
              </w:rPr>
            </w:pPr>
            <w:r w:rsidRPr="003641F7">
              <w:rPr>
                <w:b/>
              </w:rPr>
              <w:t>Name 1</w:t>
            </w:r>
          </w:p>
        </w:tc>
      </w:tr>
      <w:tr w:rsidR="004131F0" w:rsidRPr="003641F7">
        <w:tblPrEx>
          <w:tblCellMar>
            <w:top w:w="0" w:type="dxa"/>
            <w:bottom w:w="0" w:type="dxa"/>
          </w:tblCellMar>
        </w:tblPrEx>
        <w:tc>
          <w:tcPr>
            <w:tcW w:w="1231" w:type="dxa"/>
          </w:tcPr>
          <w:p w:rsidR="004131F0" w:rsidRPr="003641F7" w:rsidRDefault="00C0717C">
            <w:r w:rsidRPr="003641F7">
              <w:t>1000</w:t>
            </w:r>
          </w:p>
        </w:tc>
        <w:tc>
          <w:tcPr>
            <w:tcW w:w="6991" w:type="dxa"/>
          </w:tcPr>
          <w:p w:rsidR="004131F0" w:rsidRPr="003641F7" w:rsidRDefault="00C0717C">
            <w:r w:rsidRPr="003641F7">
              <w:t>Plant 1</w:t>
            </w:r>
          </w:p>
        </w:tc>
      </w:tr>
      <w:tr w:rsidR="004131F0" w:rsidRPr="003641F7">
        <w:tblPrEx>
          <w:tblCellMar>
            <w:top w:w="0" w:type="dxa"/>
            <w:bottom w:w="0" w:type="dxa"/>
          </w:tblCellMar>
        </w:tblPrEx>
        <w:tc>
          <w:tcPr>
            <w:tcW w:w="1231" w:type="dxa"/>
          </w:tcPr>
          <w:p w:rsidR="004131F0" w:rsidRPr="003641F7" w:rsidRDefault="00C0717C">
            <w:r w:rsidRPr="003641F7">
              <w:t>1100</w:t>
            </w:r>
          </w:p>
        </w:tc>
        <w:tc>
          <w:tcPr>
            <w:tcW w:w="6991" w:type="dxa"/>
          </w:tcPr>
          <w:p w:rsidR="004131F0" w:rsidRPr="003641F7" w:rsidRDefault="00C0717C">
            <w:r w:rsidRPr="003641F7">
              <w:t>Plant 2</w:t>
            </w:r>
          </w:p>
        </w:tc>
      </w:tr>
    </w:tbl>
    <w:p w:rsidR="003641F7" w:rsidRPr="00385F35" w:rsidRDefault="00EE604C">
      <w:pPr>
        <w:pStyle w:val="Liste"/>
        <w:numPr>
          <w:ilvl w:val="0"/>
          <w:numId w:val="26"/>
        </w:numPr>
        <w:rPr>
          <w:lang w:val="en-GB"/>
        </w:rPr>
      </w:pPr>
      <w:r w:rsidRPr="00385F35">
        <w:rPr>
          <w:lang w:val="en-GB"/>
        </w:rPr>
        <w:t>Maintain the a</w:t>
      </w:r>
      <w:r w:rsidR="003641F7" w:rsidRPr="00385F35">
        <w:rPr>
          <w:lang w:val="en-GB"/>
        </w:rPr>
        <w:t xml:space="preserve">ddress </w:t>
      </w:r>
      <w:r w:rsidRPr="00385F35">
        <w:rPr>
          <w:lang w:val="en-GB"/>
        </w:rPr>
        <w:t>d</w:t>
      </w:r>
      <w:r w:rsidR="003641F7" w:rsidRPr="00385F35">
        <w:rPr>
          <w:lang w:val="en-GB"/>
        </w:rPr>
        <w:t>ata for each plant</w:t>
      </w:r>
      <w:r w:rsidRPr="00385F35">
        <w:rPr>
          <w:lang w:val="en-GB"/>
        </w:rPr>
        <w:t>.</w:t>
      </w:r>
    </w:p>
    <w:p w:rsidR="004131F0" w:rsidRPr="003641F7" w:rsidRDefault="004131F0">
      <w:pPr>
        <w:pStyle w:val="Liste"/>
        <w:numPr>
          <w:ilvl w:val="0"/>
          <w:numId w:val="26"/>
        </w:numPr>
      </w:pPr>
      <w:r w:rsidRPr="003641F7">
        <w:lastRenderedPageBreak/>
        <w:t xml:space="preserve">Choose </w:t>
      </w:r>
      <w:r w:rsidRPr="003641F7">
        <w:rPr>
          <w:i/>
        </w:rPr>
        <w:t>Save</w:t>
      </w:r>
      <w:r w:rsidRPr="003641F7">
        <w:t xml:space="preserve">. </w:t>
      </w:r>
    </w:p>
    <w:p w:rsidR="004131F0" w:rsidRPr="003641F7" w:rsidRDefault="004131F0"/>
    <w:p w:rsidR="004131F0" w:rsidRPr="003641F7" w:rsidRDefault="004131F0">
      <w:pPr>
        <w:pStyle w:val="Titre3"/>
        <w:rPr>
          <w:rFonts w:eastAsia="Arial Unicode MS"/>
          <w:lang w:val="en-US"/>
        </w:rPr>
      </w:pPr>
      <w:bookmarkStart w:id="38" w:name="_Toc208377177"/>
      <w:r w:rsidRPr="003641F7">
        <w:rPr>
          <w:rFonts w:eastAsia="Arial Unicode MS"/>
          <w:lang w:val="en-US"/>
        </w:rPr>
        <w:t>Define Plant Parameters</w:t>
      </w:r>
      <w:bookmarkEnd w:id="38"/>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make general plant settings.</w:t>
      </w:r>
    </w:p>
    <w:p w:rsidR="004131F0" w:rsidRPr="003641F7" w:rsidRDefault="004131F0">
      <w:pPr>
        <w:pStyle w:val="Titre9"/>
      </w:pPr>
      <w:r w:rsidRPr="003641F7">
        <w:t xml:space="preserve">Procedure </w:t>
      </w:r>
    </w:p>
    <w:p w:rsidR="004131F0" w:rsidRPr="00385F35" w:rsidRDefault="004131F0">
      <w:pPr>
        <w:pStyle w:val="Liste"/>
        <w:numPr>
          <w:ilvl w:val="0"/>
          <w:numId w:val="27"/>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Cs/>
                <w:lang w:val="en-GB"/>
              </w:rPr>
            </w:pPr>
            <w:r w:rsidRPr="00385F35">
              <w:rPr>
                <w:i/>
                <w:lang w:val="en-GB"/>
              </w:rPr>
              <w:t xml:space="preserve">Materials Management </w:t>
            </w:r>
            <w:r w:rsidRPr="003641F7">
              <w:rPr>
                <w:iCs/>
              </w:rPr>
              <w:sym w:font="Symbol" w:char="F0AE"/>
            </w:r>
            <w:r w:rsidRPr="00385F35">
              <w:rPr>
                <w:iCs/>
                <w:lang w:val="en-GB"/>
              </w:rPr>
              <w:t xml:space="preserve"> </w:t>
            </w:r>
            <w:r w:rsidRPr="00385F35">
              <w:rPr>
                <w:i/>
                <w:iCs/>
                <w:lang w:val="en-GB"/>
              </w:rPr>
              <w:t xml:space="preserve">Inventory Management and Physical inventory </w:t>
            </w:r>
            <w:r w:rsidRPr="003641F7">
              <w:rPr>
                <w:iCs/>
              </w:rPr>
              <w:sym w:font="Symbol" w:char="F0AE"/>
            </w:r>
            <w:r w:rsidRPr="00385F35">
              <w:rPr>
                <w:iCs/>
                <w:lang w:val="en-GB"/>
              </w:rPr>
              <w:t xml:space="preserve"> </w:t>
            </w:r>
            <w:r w:rsidRPr="00385F35">
              <w:rPr>
                <w:i/>
                <w:iCs/>
                <w:lang w:val="en-GB"/>
              </w:rPr>
              <w:t>Plant Parameters</w:t>
            </w:r>
          </w:p>
        </w:tc>
      </w:tr>
      <w:tr w:rsidR="004E76B3" w:rsidRPr="00385F35">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85F35" w:rsidRDefault="004E76B3" w:rsidP="0065011C">
            <w:pPr>
              <w:rPr>
                <w:rStyle w:val="UserInput"/>
                <w:rFonts w:ascii="Arial" w:hAnsi="Arial" w:cs="Arial"/>
                <w:lang w:val="en-GB"/>
              </w:rPr>
            </w:pPr>
            <w:r w:rsidRPr="00385F35">
              <w:rPr>
                <w:rStyle w:val="UserInput"/>
                <w:lang w:val="en-GB"/>
              </w:rPr>
              <w:t xml:space="preserve">SM30 </w:t>
            </w:r>
            <w:r w:rsidRPr="00385F35">
              <w:rPr>
                <w:rStyle w:val="UserInput"/>
                <w:rFonts w:ascii="Arial" w:hAnsi="Arial" w:cs="Arial"/>
                <w:b w:val="0"/>
                <w:lang w:val="en-GB"/>
              </w:rPr>
              <w:t xml:space="preserve">with Customizing Object </w:t>
            </w:r>
            <w:r w:rsidRPr="00385F35">
              <w:rPr>
                <w:rStyle w:val="UserInput"/>
                <w:rFonts w:ascii="Arial" w:hAnsi="Arial" w:cs="Arial"/>
                <w:lang w:val="en-GB"/>
              </w:rPr>
              <w:t>V_159L</w:t>
            </w:r>
          </w:p>
        </w:tc>
      </w:tr>
    </w:tbl>
    <w:p w:rsidR="004131F0" w:rsidRPr="00385F35" w:rsidRDefault="004131F0">
      <w:pPr>
        <w:pStyle w:val="Liste"/>
        <w:numPr>
          <w:ilvl w:val="0"/>
          <w:numId w:val="27"/>
        </w:numPr>
        <w:rPr>
          <w:lang w:val="en-GB"/>
        </w:rPr>
      </w:pPr>
      <w:r w:rsidRPr="00385F35">
        <w:rPr>
          <w:lang w:val="en-GB"/>
        </w:rPr>
        <w:t xml:space="preserve">On the </w:t>
      </w:r>
      <w:r w:rsidRPr="00385F35">
        <w:rPr>
          <w:i/>
          <w:lang w:val="en-GB"/>
        </w:rPr>
        <w:t>Change View “General plant settings in inventory Management”: Overview</w:t>
      </w:r>
      <w:r w:rsidRPr="00385F35">
        <w:rPr>
          <w:lang w:val="en-GB"/>
        </w:rPr>
        <w:t xml:space="preserve"> screen, choose </w:t>
      </w:r>
      <w:r w:rsidRPr="00385F35">
        <w:rPr>
          <w:i/>
          <w:lang w:val="en-GB"/>
        </w:rPr>
        <w:t>New Entries</w:t>
      </w:r>
      <w:r w:rsidRPr="00385F35">
        <w:rPr>
          <w:lang w:val="en-GB"/>
        </w:rPr>
        <w:t>.</w:t>
      </w:r>
    </w:p>
    <w:p w:rsidR="004131F0" w:rsidRPr="00385F35" w:rsidRDefault="004131F0">
      <w:pPr>
        <w:pStyle w:val="Liste"/>
        <w:numPr>
          <w:ilvl w:val="0"/>
          <w:numId w:val="27"/>
        </w:numPr>
        <w:rPr>
          <w:lang w:val="en-GB"/>
        </w:rPr>
      </w:pPr>
      <w:r w:rsidRPr="00385F35">
        <w:rPr>
          <w:lang w:val="en-GB"/>
        </w:rPr>
        <w:t xml:space="preserve">Select </w:t>
      </w:r>
      <w:r w:rsidRPr="00385F35">
        <w:rPr>
          <w:i/>
          <w:lang w:val="en-GB"/>
        </w:rPr>
        <w:t>Plant</w:t>
      </w:r>
      <w:r w:rsidRPr="00385F35">
        <w:rPr>
          <w:lang w:val="en-GB"/>
        </w:rPr>
        <w:t xml:space="preserve"> </w:t>
      </w:r>
      <w:r w:rsidR="00BB3BC4" w:rsidRPr="00385F35">
        <w:rPr>
          <w:b/>
          <w:lang w:val="en-GB"/>
        </w:rPr>
        <w:t>1000</w:t>
      </w:r>
      <w:r w:rsidRPr="00385F35">
        <w:rPr>
          <w:lang w:val="en-GB"/>
        </w:rPr>
        <w:t>, and make the following entries: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10"/>
        <w:gridCol w:w="5712"/>
      </w:tblGrid>
      <w:tr w:rsidR="004131F0" w:rsidRPr="003641F7" w:rsidTr="00420ECB">
        <w:tblPrEx>
          <w:tblCellMar>
            <w:top w:w="0" w:type="dxa"/>
            <w:bottom w:w="0" w:type="dxa"/>
          </w:tblCellMar>
        </w:tblPrEx>
        <w:trPr>
          <w:tblHeader/>
        </w:trPr>
        <w:tc>
          <w:tcPr>
            <w:tcW w:w="2510" w:type="dxa"/>
            <w:shd w:val="clear" w:color="auto" w:fill="E0E0E0"/>
          </w:tcPr>
          <w:p w:rsidR="004131F0" w:rsidRPr="003641F7" w:rsidRDefault="00420ECB">
            <w:pPr>
              <w:rPr>
                <w:b/>
              </w:rPr>
            </w:pPr>
            <w:r>
              <w:rPr>
                <w:b/>
              </w:rPr>
              <w:t>Field Name</w:t>
            </w:r>
          </w:p>
        </w:tc>
        <w:tc>
          <w:tcPr>
            <w:tcW w:w="5712" w:type="dxa"/>
            <w:shd w:val="clear" w:color="auto" w:fill="E0E0E0"/>
          </w:tcPr>
          <w:p w:rsidR="004131F0" w:rsidRPr="003641F7" w:rsidRDefault="00420ECB">
            <w:pPr>
              <w:rPr>
                <w:b/>
              </w:rPr>
            </w:pPr>
            <w:r>
              <w:rPr>
                <w:b/>
              </w:rPr>
              <w:t>User Action and Values</w:t>
            </w:r>
          </w:p>
        </w:tc>
      </w:tr>
      <w:tr w:rsidR="004131F0" w:rsidRPr="003641F7">
        <w:tblPrEx>
          <w:tblCellMar>
            <w:top w:w="0" w:type="dxa"/>
            <w:bottom w:w="0" w:type="dxa"/>
          </w:tblCellMar>
        </w:tblPrEx>
        <w:tc>
          <w:tcPr>
            <w:tcW w:w="2510" w:type="dxa"/>
          </w:tcPr>
          <w:p w:rsidR="004131F0" w:rsidRPr="00420ECB" w:rsidRDefault="004131F0">
            <w:pPr>
              <w:rPr>
                <w:rStyle w:val="Object"/>
              </w:rPr>
            </w:pPr>
            <w:smartTag w:uri="urn:schemas-microsoft-com:office:smarttags" w:element="place">
              <w:smartTag w:uri="urn:schemas-microsoft-com:office:smarttags" w:element="State">
                <w:r w:rsidRPr="00420ECB">
                  <w:rPr>
                    <w:rStyle w:val="Object"/>
                  </w:rPr>
                  <w:t>Del.</w:t>
                </w:r>
              </w:smartTag>
            </w:smartTag>
            <w:r w:rsidRPr="00420ECB">
              <w:rPr>
                <w:rStyle w:val="Object"/>
              </w:rPr>
              <w:t xml:space="preserve"> Compl. Default</w:t>
            </w:r>
          </w:p>
        </w:tc>
        <w:tc>
          <w:tcPr>
            <w:tcW w:w="5712" w:type="dxa"/>
          </w:tcPr>
          <w:p w:rsidR="004131F0" w:rsidRPr="003641F7" w:rsidRDefault="004131F0">
            <w:r w:rsidRPr="003641F7">
              <w:t>X</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BBD/Prod Date</w:t>
            </w:r>
          </w:p>
        </w:tc>
        <w:tc>
          <w:tcPr>
            <w:tcW w:w="5712" w:type="dxa"/>
          </w:tcPr>
          <w:p w:rsidR="004131F0" w:rsidRPr="003641F7" w:rsidRDefault="004131F0">
            <w:r w:rsidRPr="003641F7">
              <w:t>X</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lastRenderedPageBreak/>
              <w:t>BOM Usage</w:t>
            </w:r>
          </w:p>
        </w:tc>
        <w:tc>
          <w:tcPr>
            <w:tcW w:w="5712" w:type="dxa"/>
          </w:tcPr>
          <w:p w:rsidR="004131F0" w:rsidRPr="003641F7" w:rsidRDefault="004131F0">
            <w:r w:rsidRPr="003641F7">
              <w:t>1</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BOM Application</w:t>
            </w:r>
          </w:p>
        </w:tc>
        <w:tc>
          <w:tcPr>
            <w:tcW w:w="5712" w:type="dxa"/>
          </w:tcPr>
          <w:p w:rsidR="004131F0" w:rsidRPr="003641F7" w:rsidRDefault="004131F0">
            <w:r w:rsidRPr="003641F7">
              <w:t>BEST</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Trans./Event Type</w:t>
            </w:r>
          </w:p>
        </w:tc>
        <w:tc>
          <w:tcPr>
            <w:tcW w:w="5712" w:type="dxa"/>
          </w:tcPr>
          <w:p w:rsidR="004131F0" w:rsidRPr="003641F7" w:rsidRDefault="004131F0">
            <w:r w:rsidRPr="003641F7">
              <w:t>WV</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Stock type</w:t>
            </w:r>
          </w:p>
        </w:tc>
        <w:tc>
          <w:tcPr>
            <w:tcW w:w="5712" w:type="dxa"/>
          </w:tcPr>
          <w:p w:rsidR="004131F0" w:rsidRPr="003641F7" w:rsidRDefault="004131F0">
            <w:r w:rsidRPr="003641F7">
              <w:t>1</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Alternative unit</w:t>
            </w:r>
          </w:p>
        </w:tc>
        <w:tc>
          <w:tcPr>
            <w:tcW w:w="5712" w:type="dxa"/>
          </w:tcPr>
          <w:p w:rsidR="004131F0" w:rsidRPr="003641F7" w:rsidRDefault="004131F0">
            <w:r w:rsidRPr="003641F7">
              <w:t>X</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Batch in background</w:t>
            </w:r>
          </w:p>
        </w:tc>
        <w:tc>
          <w:tcPr>
            <w:tcW w:w="5712" w:type="dxa"/>
          </w:tcPr>
          <w:p w:rsidR="004131F0" w:rsidRPr="003641F7" w:rsidRDefault="004131F0">
            <w:r w:rsidRPr="003641F7">
              <w:t>X</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Movement allowed</w:t>
            </w:r>
          </w:p>
        </w:tc>
        <w:tc>
          <w:tcPr>
            <w:tcW w:w="5712" w:type="dxa"/>
          </w:tcPr>
          <w:p w:rsidR="004131F0" w:rsidRPr="003641F7" w:rsidRDefault="004131F0">
            <w:r w:rsidRPr="003641F7">
              <w:t>X</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Days mvt. Allowed</w:t>
            </w:r>
          </w:p>
        </w:tc>
        <w:tc>
          <w:tcPr>
            <w:tcW w:w="5712" w:type="dxa"/>
          </w:tcPr>
          <w:p w:rsidR="004131F0" w:rsidRPr="003641F7" w:rsidRDefault="004131F0">
            <w:r w:rsidRPr="003641F7">
              <w:t>10</w:t>
            </w:r>
          </w:p>
        </w:tc>
      </w:tr>
      <w:tr w:rsidR="004131F0" w:rsidRPr="003641F7">
        <w:tblPrEx>
          <w:tblCellMar>
            <w:top w:w="0" w:type="dxa"/>
            <w:bottom w:w="0" w:type="dxa"/>
          </w:tblCellMar>
        </w:tblPrEx>
        <w:tc>
          <w:tcPr>
            <w:tcW w:w="2510" w:type="dxa"/>
          </w:tcPr>
          <w:p w:rsidR="004131F0" w:rsidRPr="00420ECB" w:rsidRDefault="004131F0">
            <w:pPr>
              <w:rPr>
                <w:rStyle w:val="Object"/>
              </w:rPr>
            </w:pPr>
            <w:r w:rsidRPr="00420ECB">
              <w:rPr>
                <w:rStyle w:val="Object"/>
              </w:rPr>
              <w:t>Retention period</w:t>
            </w:r>
          </w:p>
        </w:tc>
        <w:tc>
          <w:tcPr>
            <w:tcW w:w="5712" w:type="dxa"/>
          </w:tcPr>
          <w:p w:rsidR="004131F0" w:rsidRPr="003641F7" w:rsidRDefault="004131F0">
            <w:r w:rsidRPr="003641F7">
              <w:t>30</w:t>
            </w:r>
          </w:p>
        </w:tc>
      </w:tr>
    </w:tbl>
    <w:p w:rsidR="004131F0" w:rsidRPr="003641F7" w:rsidRDefault="004131F0">
      <w:pPr>
        <w:pStyle w:val="Liste"/>
        <w:numPr>
          <w:ilvl w:val="0"/>
          <w:numId w:val="27"/>
        </w:numPr>
      </w:pPr>
      <w:r w:rsidRPr="003641F7">
        <w:t xml:space="preserve">Choose </w:t>
      </w:r>
      <w:r w:rsidRPr="003641F7">
        <w:rPr>
          <w:i/>
        </w:rPr>
        <w:t>Save</w:t>
      </w:r>
      <w:r w:rsidRPr="003641F7">
        <w:t xml:space="preserve">, and </w:t>
      </w:r>
      <w:r w:rsidRPr="003641F7">
        <w:rPr>
          <w:i/>
        </w:rPr>
        <w:t>Back</w:t>
      </w:r>
      <w:r w:rsidR="00EE604C">
        <w:t>.</w:t>
      </w:r>
    </w:p>
    <w:p w:rsidR="004131F0" w:rsidRPr="00385F35" w:rsidRDefault="004131F0">
      <w:pPr>
        <w:pStyle w:val="Liste"/>
        <w:numPr>
          <w:ilvl w:val="0"/>
          <w:numId w:val="27"/>
        </w:numPr>
        <w:rPr>
          <w:lang w:val="en-GB"/>
        </w:rPr>
      </w:pPr>
      <w:r w:rsidRPr="00385F35">
        <w:rPr>
          <w:lang w:val="en-GB"/>
        </w:rPr>
        <w:t xml:space="preserve">Repeat steps 2 </w:t>
      </w:r>
      <w:r w:rsidR="00EE604C" w:rsidRPr="00385F35">
        <w:rPr>
          <w:lang w:val="en-GB"/>
        </w:rPr>
        <w:t>to</w:t>
      </w:r>
      <w:r w:rsidRPr="00385F35">
        <w:rPr>
          <w:lang w:val="en-GB"/>
        </w:rPr>
        <w:t xml:space="preserve"> 4, replacing </w:t>
      </w:r>
      <w:r w:rsidR="00BB3BC4" w:rsidRPr="00385F35">
        <w:rPr>
          <w:b/>
          <w:lang w:val="en-GB"/>
        </w:rPr>
        <w:t>1000</w:t>
      </w:r>
      <w:r w:rsidRPr="00385F35">
        <w:rPr>
          <w:lang w:val="en-GB"/>
        </w:rPr>
        <w:t xml:space="preserve"> with </w:t>
      </w:r>
      <w:r w:rsidR="00BB3BC4" w:rsidRPr="00385F35">
        <w:rPr>
          <w:b/>
          <w:lang w:val="en-GB"/>
        </w:rPr>
        <w:t>1100</w:t>
      </w:r>
      <w:r w:rsidRPr="00385F35">
        <w:rPr>
          <w:lang w:val="en-GB"/>
        </w:rPr>
        <w:t>.</w:t>
      </w:r>
    </w:p>
    <w:p w:rsidR="004131F0" w:rsidRPr="003641F7" w:rsidRDefault="004131F0">
      <w:pPr>
        <w:pStyle w:val="Liste"/>
        <w:numPr>
          <w:ilvl w:val="0"/>
          <w:numId w:val="27"/>
        </w:numPr>
      </w:pPr>
      <w:r w:rsidRPr="003641F7">
        <w:t xml:space="preserve">Choose </w:t>
      </w:r>
      <w:r w:rsidRPr="003641F7">
        <w:rPr>
          <w:i/>
        </w:rPr>
        <w:t>Save</w:t>
      </w:r>
      <w:r w:rsidRPr="003641F7">
        <w:t>.</w:t>
      </w:r>
    </w:p>
    <w:p w:rsidR="004131F0" w:rsidRPr="003641F7" w:rsidRDefault="004131F0"/>
    <w:p w:rsidR="004131F0" w:rsidRPr="003641F7" w:rsidRDefault="00537C26">
      <w:pPr>
        <w:pStyle w:val="Titre3"/>
        <w:rPr>
          <w:rFonts w:eastAsia="Arial Unicode MS"/>
          <w:lang w:val="en-US"/>
        </w:rPr>
      </w:pPr>
      <w:bookmarkStart w:id="39" w:name="_Toc208377178"/>
      <w:r w:rsidRPr="003641F7">
        <w:rPr>
          <w:rFonts w:eastAsia="Arial Unicode MS"/>
          <w:lang w:val="en-US"/>
        </w:rPr>
        <w:t>Assign Plant to Company Code</w:t>
      </w:r>
      <w:bookmarkEnd w:id="39"/>
    </w:p>
    <w:p w:rsidR="004131F0" w:rsidRPr="003641F7" w:rsidRDefault="004131F0">
      <w:pPr>
        <w:pStyle w:val="Titre9"/>
      </w:pPr>
      <w:r w:rsidRPr="003641F7">
        <w:t>Use</w:t>
      </w:r>
    </w:p>
    <w:p w:rsidR="004131F0" w:rsidRPr="00385F35" w:rsidRDefault="004131F0">
      <w:pPr>
        <w:rPr>
          <w:lang w:val="en-GB"/>
        </w:rPr>
      </w:pPr>
      <w:r w:rsidRPr="00385F35">
        <w:rPr>
          <w:lang w:val="en-GB"/>
        </w:rPr>
        <w:t>In this step, you assign each plant to a company code. A plant can only belong to one company code.</w:t>
      </w:r>
    </w:p>
    <w:p w:rsidR="004131F0" w:rsidRPr="003641F7" w:rsidRDefault="004131F0">
      <w:pPr>
        <w:pStyle w:val="Titre9"/>
      </w:pPr>
      <w:r w:rsidRPr="003641F7">
        <w:lastRenderedPageBreak/>
        <w:t xml:space="preserve">Procedure </w:t>
      </w:r>
    </w:p>
    <w:p w:rsidR="004131F0" w:rsidRPr="00385F35" w:rsidRDefault="004131F0">
      <w:pPr>
        <w:pStyle w:val="Liste"/>
        <w:numPr>
          <w:ilvl w:val="0"/>
          <w:numId w:val="28"/>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Logistics - General</w:t>
            </w:r>
            <w:r w:rsidRPr="00385F35">
              <w:rPr>
                <w:iCs/>
                <w:lang w:val="en-GB"/>
              </w:rPr>
              <w:t xml:space="preserve"> </w:t>
            </w:r>
            <w:r w:rsidRPr="003641F7">
              <w:rPr>
                <w:iCs/>
              </w:rPr>
              <w:sym w:font="Symbol" w:char="F0AE"/>
            </w:r>
            <w:r w:rsidRPr="00385F35">
              <w:rPr>
                <w:iCs/>
                <w:lang w:val="en-GB"/>
              </w:rPr>
              <w:t xml:space="preserve"> </w:t>
            </w:r>
            <w:r w:rsidRPr="00385F35">
              <w:rPr>
                <w:i/>
                <w:iCs/>
                <w:lang w:val="en-GB"/>
              </w:rPr>
              <w:t>Assign Plant to Company Code</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OX18</w:t>
            </w:r>
          </w:p>
        </w:tc>
      </w:tr>
    </w:tbl>
    <w:p w:rsidR="004131F0" w:rsidRPr="00385F35" w:rsidRDefault="004131F0" w:rsidP="004E76B3">
      <w:pPr>
        <w:pStyle w:val="Liste"/>
        <w:numPr>
          <w:ilvl w:val="0"/>
          <w:numId w:val="28"/>
        </w:numPr>
        <w:rPr>
          <w:lang w:val="en-GB"/>
        </w:rPr>
      </w:pPr>
      <w:r w:rsidRPr="00385F35">
        <w:rPr>
          <w:lang w:val="en-GB"/>
        </w:rPr>
        <w:t xml:space="preserve">On the </w:t>
      </w:r>
      <w:r w:rsidRPr="00385F35">
        <w:rPr>
          <w:i/>
          <w:lang w:val="en-GB"/>
        </w:rPr>
        <w:t>Allocation of Plants -&gt; Company Code: Overview</w:t>
      </w:r>
      <w:r w:rsidRPr="00385F35">
        <w:rPr>
          <w:lang w:val="en-GB"/>
        </w:rPr>
        <w:t xml:space="preserve"> screen, make the following assignments.</w:t>
      </w:r>
    </w:p>
    <w:tbl>
      <w:tblPr>
        <w:tblW w:w="0" w:type="auto"/>
        <w:tblInd w:w="2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15" w:type="dxa"/>
          <w:right w:w="115" w:type="dxa"/>
        </w:tblCellMar>
        <w:tblLook w:val="0000" w:firstRow="0" w:lastRow="0" w:firstColumn="0" w:lastColumn="0" w:noHBand="0" w:noVBand="0"/>
      </w:tblPr>
      <w:tblGrid>
        <w:gridCol w:w="2928"/>
        <w:gridCol w:w="5294"/>
      </w:tblGrid>
      <w:tr w:rsidR="004131F0" w:rsidRPr="003641F7">
        <w:tblPrEx>
          <w:tblCellMar>
            <w:top w:w="0" w:type="dxa"/>
            <w:bottom w:w="0" w:type="dxa"/>
          </w:tblCellMar>
        </w:tblPrEx>
        <w:trPr>
          <w:cantSplit/>
          <w:tblHeader/>
        </w:trPr>
        <w:tc>
          <w:tcPr>
            <w:tcW w:w="2928" w:type="dxa"/>
            <w:shd w:val="clear" w:color="auto" w:fill="E0E0E0"/>
          </w:tcPr>
          <w:p w:rsidR="004131F0" w:rsidRPr="003641F7" w:rsidRDefault="00BB3BC4">
            <w:pPr>
              <w:rPr>
                <w:b/>
              </w:rPr>
            </w:pPr>
            <w:r w:rsidRPr="003641F7">
              <w:rPr>
                <w:b/>
              </w:rPr>
              <w:t>CoCD</w:t>
            </w:r>
          </w:p>
        </w:tc>
        <w:tc>
          <w:tcPr>
            <w:tcW w:w="5294" w:type="dxa"/>
            <w:shd w:val="clear" w:color="auto" w:fill="E0E0E0"/>
          </w:tcPr>
          <w:p w:rsidR="004131F0" w:rsidRPr="003641F7" w:rsidRDefault="00BB3BC4">
            <w:pPr>
              <w:rPr>
                <w:b/>
              </w:rPr>
            </w:pPr>
            <w:r w:rsidRPr="003641F7">
              <w:t>Plnt</w:t>
            </w:r>
          </w:p>
        </w:tc>
      </w:tr>
      <w:tr w:rsidR="004131F0" w:rsidRPr="003641F7">
        <w:tblPrEx>
          <w:tblCellMar>
            <w:top w:w="0" w:type="dxa"/>
            <w:bottom w:w="0" w:type="dxa"/>
          </w:tblCellMar>
        </w:tblPrEx>
        <w:trPr>
          <w:cantSplit/>
          <w:trHeight w:val="404"/>
          <w:tblHeader/>
        </w:trPr>
        <w:tc>
          <w:tcPr>
            <w:tcW w:w="2928" w:type="dxa"/>
            <w:vMerge w:val="restart"/>
          </w:tcPr>
          <w:p w:rsidR="004131F0" w:rsidRPr="003641F7" w:rsidRDefault="00BB3BC4">
            <w:r w:rsidRPr="003641F7">
              <w:t>1000</w:t>
            </w:r>
            <w:r w:rsidR="004131F0" w:rsidRPr="003641F7">
              <w:t xml:space="preserve"> SAP Best Practices</w:t>
            </w:r>
          </w:p>
        </w:tc>
        <w:tc>
          <w:tcPr>
            <w:tcW w:w="5294" w:type="dxa"/>
          </w:tcPr>
          <w:p w:rsidR="004131F0" w:rsidRPr="003641F7" w:rsidRDefault="00BB3BC4">
            <w:r w:rsidRPr="003641F7">
              <w:t>1000 Plant 1</w:t>
            </w:r>
          </w:p>
        </w:tc>
      </w:tr>
      <w:tr w:rsidR="004131F0" w:rsidRPr="003641F7">
        <w:tblPrEx>
          <w:tblCellMar>
            <w:top w:w="0" w:type="dxa"/>
            <w:bottom w:w="0" w:type="dxa"/>
          </w:tblCellMar>
        </w:tblPrEx>
        <w:trPr>
          <w:cantSplit/>
          <w:tblHeader/>
        </w:trPr>
        <w:tc>
          <w:tcPr>
            <w:tcW w:w="2928" w:type="dxa"/>
            <w:vMerge/>
          </w:tcPr>
          <w:p w:rsidR="004131F0" w:rsidRPr="003641F7" w:rsidRDefault="004131F0"/>
        </w:tc>
        <w:tc>
          <w:tcPr>
            <w:tcW w:w="5294" w:type="dxa"/>
          </w:tcPr>
          <w:p w:rsidR="004131F0" w:rsidRPr="003641F7" w:rsidRDefault="00537C26">
            <w:r w:rsidRPr="003641F7">
              <w:t>1100</w:t>
            </w:r>
            <w:r w:rsidR="004131F0" w:rsidRPr="003641F7">
              <w:t xml:space="preserve"> </w:t>
            </w:r>
            <w:r w:rsidRPr="003641F7">
              <w:t>Plant 2</w:t>
            </w:r>
          </w:p>
        </w:tc>
      </w:tr>
    </w:tbl>
    <w:p w:rsidR="004131F0" w:rsidRPr="003641F7" w:rsidRDefault="004131F0">
      <w:pPr>
        <w:pStyle w:val="Liste"/>
        <w:numPr>
          <w:ilvl w:val="0"/>
          <w:numId w:val="28"/>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3"/>
        <w:rPr>
          <w:rFonts w:eastAsia="Arial Unicode MS"/>
          <w:lang w:val="en-US"/>
        </w:rPr>
      </w:pPr>
      <w:bookmarkStart w:id="40" w:name="_Toc208377179"/>
      <w:r w:rsidRPr="003641F7">
        <w:rPr>
          <w:rFonts w:eastAsia="Arial Unicode MS"/>
          <w:lang w:val="en-US"/>
        </w:rPr>
        <w:t>Assign Standard Purchasing Organization to Plant</w:t>
      </w:r>
      <w:bookmarkEnd w:id="40"/>
    </w:p>
    <w:p w:rsidR="004131F0" w:rsidRPr="003641F7" w:rsidRDefault="00420ECB">
      <w:pPr>
        <w:pStyle w:val="Titre9"/>
        <w:tabs>
          <w:tab w:val="left" w:pos="1440"/>
        </w:tabs>
      </w:pPr>
      <w:r>
        <w:t>Use</w:t>
      </w:r>
    </w:p>
    <w:p w:rsidR="004131F0" w:rsidRPr="00385F35" w:rsidRDefault="00EE604C">
      <w:pPr>
        <w:rPr>
          <w:lang w:val="en-GB"/>
        </w:rPr>
      </w:pPr>
      <w:r w:rsidRPr="00385F35">
        <w:rPr>
          <w:lang w:val="en-GB"/>
        </w:rPr>
        <w:t>In this step, you assign a s</w:t>
      </w:r>
      <w:r w:rsidR="004131F0" w:rsidRPr="00385F35">
        <w:rPr>
          <w:lang w:val="en-GB"/>
        </w:rPr>
        <w:t xml:space="preserve">tandard </w:t>
      </w:r>
      <w:r w:rsidRPr="00385F35">
        <w:rPr>
          <w:lang w:val="en-GB"/>
        </w:rPr>
        <w:t>p</w:t>
      </w:r>
      <w:r w:rsidR="004131F0" w:rsidRPr="00385F35">
        <w:rPr>
          <w:lang w:val="en-GB"/>
        </w:rPr>
        <w:t>u</w:t>
      </w:r>
      <w:r w:rsidRPr="00385F35">
        <w:rPr>
          <w:lang w:val="en-GB"/>
        </w:rPr>
        <w:t>rchasing organization to a plant.</w:t>
      </w:r>
      <w:r w:rsidR="004131F0" w:rsidRPr="00385F35">
        <w:rPr>
          <w:lang w:val="en-GB"/>
        </w:rPr>
        <w:t xml:space="preserve"> If several purchasing organizations </w:t>
      </w:r>
      <w:r w:rsidR="004131F0" w:rsidRPr="00385F35">
        <w:rPr>
          <w:lang w:val="en-GB"/>
        </w:rPr>
        <w:lastRenderedPageBreak/>
        <w:t>procure for a certain plant, you can define one of them as the standard purchasing organization for the transactions.</w:t>
      </w:r>
    </w:p>
    <w:p w:rsidR="004131F0" w:rsidRPr="003641F7" w:rsidRDefault="004131F0">
      <w:pPr>
        <w:pStyle w:val="Titre9"/>
      </w:pPr>
      <w:r w:rsidRPr="003641F7">
        <w:t xml:space="preserve">Procedure </w:t>
      </w:r>
    </w:p>
    <w:p w:rsidR="004131F0" w:rsidRPr="00385F35" w:rsidRDefault="004131F0">
      <w:pPr>
        <w:pStyle w:val="Liste"/>
        <w:numPr>
          <w:ilvl w:val="0"/>
          <w:numId w:val="29"/>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Materials Management</w:t>
            </w:r>
            <w:r w:rsidRPr="00385F35">
              <w:rPr>
                <w:iCs/>
                <w:lang w:val="en-GB"/>
              </w:rPr>
              <w:t xml:space="preserve"> </w:t>
            </w:r>
            <w:r w:rsidRPr="003641F7">
              <w:rPr>
                <w:iCs/>
              </w:rPr>
              <w:sym w:font="Symbol" w:char="F0AE"/>
            </w:r>
            <w:r w:rsidRPr="00385F35">
              <w:rPr>
                <w:iCs/>
                <w:lang w:val="en-GB"/>
              </w:rPr>
              <w:t xml:space="preserve"> </w:t>
            </w:r>
            <w:r w:rsidRPr="00385F35">
              <w:rPr>
                <w:i/>
                <w:iCs/>
                <w:lang w:val="en-GB"/>
              </w:rPr>
              <w:t>Assign Standard Purchasing Organization to Plant</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OMKI</w:t>
            </w:r>
          </w:p>
        </w:tc>
      </w:tr>
    </w:tbl>
    <w:p w:rsidR="004131F0" w:rsidRPr="00385F35" w:rsidRDefault="004131F0">
      <w:pPr>
        <w:pStyle w:val="Liste"/>
        <w:numPr>
          <w:ilvl w:val="0"/>
          <w:numId w:val="29"/>
        </w:numPr>
        <w:rPr>
          <w:iCs/>
          <w:lang w:val="en-GB"/>
        </w:rPr>
      </w:pPr>
      <w:r w:rsidRPr="00385F35">
        <w:rPr>
          <w:lang w:val="en-GB"/>
        </w:rPr>
        <w:t xml:space="preserve">On the </w:t>
      </w:r>
      <w:r w:rsidRPr="00385F35">
        <w:rPr>
          <w:i/>
          <w:lang w:val="en-GB"/>
        </w:rPr>
        <w:t>Change View “Default Purchasing Organization”: Overview</w:t>
      </w:r>
      <w:r w:rsidRPr="00385F35">
        <w:rPr>
          <w:lang w:val="en-GB"/>
        </w:rPr>
        <w:t xml:space="preserve"> screen set </w:t>
      </w:r>
      <w:r w:rsidR="00AF3068" w:rsidRPr="00385F35">
        <w:rPr>
          <w:b/>
          <w:lang w:val="en-GB"/>
        </w:rPr>
        <w:t>1000</w:t>
      </w:r>
      <w:r w:rsidRPr="00385F35">
        <w:rPr>
          <w:lang w:val="en-GB"/>
        </w:rPr>
        <w:t xml:space="preserve"> as the Standard Purchasing Organization, as follows.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231"/>
        <w:gridCol w:w="1057"/>
        <w:gridCol w:w="5917"/>
      </w:tblGrid>
      <w:tr w:rsidR="004131F0" w:rsidRPr="003641F7" w:rsidTr="00420ECB">
        <w:tblPrEx>
          <w:tblCellMar>
            <w:top w:w="0" w:type="dxa"/>
            <w:bottom w:w="0" w:type="dxa"/>
          </w:tblCellMar>
        </w:tblPrEx>
        <w:tc>
          <w:tcPr>
            <w:tcW w:w="1231" w:type="dxa"/>
            <w:tcBorders>
              <w:bottom w:val="single" w:sz="4" w:space="0" w:color="808080"/>
            </w:tcBorders>
            <w:shd w:val="clear" w:color="auto" w:fill="E0E0E0"/>
          </w:tcPr>
          <w:p w:rsidR="004131F0" w:rsidRPr="003641F7" w:rsidRDefault="004131F0">
            <w:pPr>
              <w:rPr>
                <w:b/>
              </w:rPr>
            </w:pPr>
            <w:r w:rsidRPr="003641F7">
              <w:rPr>
                <w:b/>
              </w:rPr>
              <w:t>Plnt</w:t>
            </w:r>
          </w:p>
        </w:tc>
        <w:tc>
          <w:tcPr>
            <w:tcW w:w="1057" w:type="dxa"/>
            <w:tcBorders>
              <w:bottom w:val="single" w:sz="4" w:space="0" w:color="808080"/>
            </w:tcBorders>
            <w:shd w:val="clear" w:color="auto" w:fill="E0E0E0"/>
          </w:tcPr>
          <w:p w:rsidR="004131F0" w:rsidRPr="003641F7" w:rsidRDefault="004131F0">
            <w:pPr>
              <w:rPr>
                <w:b/>
              </w:rPr>
            </w:pPr>
            <w:r w:rsidRPr="003641F7">
              <w:rPr>
                <w:b/>
              </w:rPr>
              <w:t>POrg</w:t>
            </w:r>
          </w:p>
        </w:tc>
        <w:tc>
          <w:tcPr>
            <w:tcW w:w="5917" w:type="dxa"/>
            <w:tcBorders>
              <w:bottom w:val="single" w:sz="4" w:space="0" w:color="808080"/>
            </w:tcBorders>
            <w:shd w:val="clear" w:color="auto" w:fill="E0E0E0"/>
          </w:tcPr>
          <w:p w:rsidR="004131F0" w:rsidRPr="003641F7" w:rsidRDefault="004131F0">
            <w:pPr>
              <w:rPr>
                <w:b/>
              </w:rPr>
            </w:pPr>
            <w:r w:rsidRPr="003641F7">
              <w:rPr>
                <w:b/>
              </w:rPr>
              <w:t>Name 1</w:t>
            </w:r>
          </w:p>
        </w:tc>
      </w:tr>
      <w:tr w:rsidR="004131F0" w:rsidRPr="003641F7" w:rsidTr="00420ECB">
        <w:tblPrEx>
          <w:tblCellMar>
            <w:top w:w="0" w:type="dxa"/>
            <w:bottom w:w="0" w:type="dxa"/>
          </w:tblCellMar>
        </w:tblPrEx>
        <w:tc>
          <w:tcPr>
            <w:tcW w:w="1231" w:type="dxa"/>
            <w:shd w:val="clear" w:color="auto" w:fill="auto"/>
          </w:tcPr>
          <w:p w:rsidR="004131F0" w:rsidRPr="003641F7" w:rsidRDefault="00AF3068">
            <w:r w:rsidRPr="003641F7">
              <w:t>1000</w:t>
            </w:r>
          </w:p>
        </w:tc>
        <w:tc>
          <w:tcPr>
            <w:tcW w:w="1057" w:type="dxa"/>
            <w:shd w:val="clear" w:color="auto" w:fill="auto"/>
          </w:tcPr>
          <w:p w:rsidR="004131F0" w:rsidRPr="003641F7" w:rsidRDefault="00AF3068">
            <w:r w:rsidRPr="003641F7">
              <w:t>1000</w:t>
            </w:r>
          </w:p>
        </w:tc>
        <w:tc>
          <w:tcPr>
            <w:tcW w:w="5917" w:type="dxa"/>
            <w:shd w:val="clear" w:color="auto" w:fill="auto"/>
          </w:tcPr>
          <w:p w:rsidR="004131F0" w:rsidRPr="003641F7" w:rsidRDefault="00AF3068">
            <w:r w:rsidRPr="003641F7">
              <w:t>Plant 1</w:t>
            </w:r>
          </w:p>
        </w:tc>
      </w:tr>
      <w:tr w:rsidR="004131F0" w:rsidRPr="003641F7" w:rsidTr="00420ECB">
        <w:tblPrEx>
          <w:tblCellMar>
            <w:top w:w="0" w:type="dxa"/>
            <w:bottom w:w="0" w:type="dxa"/>
          </w:tblCellMar>
        </w:tblPrEx>
        <w:tc>
          <w:tcPr>
            <w:tcW w:w="1231" w:type="dxa"/>
            <w:shd w:val="clear" w:color="auto" w:fill="auto"/>
          </w:tcPr>
          <w:p w:rsidR="004131F0" w:rsidRPr="003641F7" w:rsidRDefault="00AF3068">
            <w:r w:rsidRPr="003641F7">
              <w:t>1100</w:t>
            </w:r>
          </w:p>
        </w:tc>
        <w:tc>
          <w:tcPr>
            <w:tcW w:w="1057" w:type="dxa"/>
            <w:shd w:val="clear" w:color="auto" w:fill="auto"/>
          </w:tcPr>
          <w:p w:rsidR="004131F0" w:rsidRPr="003641F7" w:rsidRDefault="00AF3068">
            <w:r w:rsidRPr="003641F7">
              <w:t>1000</w:t>
            </w:r>
          </w:p>
        </w:tc>
        <w:tc>
          <w:tcPr>
            <w:tcW w:w="5917" w:type="dxa"/>
            <w:shd w:val="clear" w:color="auto" w:fill="auto"/>
          </w:tcPr>
          <w:p w:rsidR="004131F0" w:rsidRPr="003641F7" w:rsidRDefault="00AF3068">
            <w:r w:rsidRPr="003641F7">
              <w:t>Plant 2</w:t>
            </w:r>
          </w:p>
        </w:tc>
      </w:tr>
    </w:tbl>
    <w:p w:rsidR="004131F0" w:rsidRPr="003641F7" w:rsidRDefault="004131F0">
      <w:pPr>
        <w:pStyle w:val="Liste"/>
        <w:numPr>
          <w:ilvl w:val="0"/>
          <w:numId w:val="29"/>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1" w:name="_Toc208377180"/>
      <w:r w:rsidRPr="003641F7">
        <w:rPr>
          <w:rFonts w:eastAsia="Arial Unicode MS"/>
          <w:lang w:val="en-US"/>
        </w:rPr>
        <w:t xml:space="preserve">Assign Sales </w:t>
      </w:r>
      <w:r w:rsidRPr="003641F7">
        <w:rPr>
          <w:rFonts w:eastAsia="Arial Unicode MS"/>
          <w:lang w:val="en-US"/>
        </w:rPr>
        <w:lastRenderedPageBreak/>
        <w:t xml:space="preserve">Organization </w:t>
      </w:r>
      <w:r w:rsidRPr="003641F7">
        <w:rPr>
          <w:rFonts w:eastAsia="Arial Unicode MS"/>
          <w:lang w:val="en-US"/>
        </w:rPr>
        <w:noBreakHyphen/>
        <w:t xml:space="preserve"> Distribution Channel </w:t>
      </w:r>
      <w:r w:rsidRPr="003641F7">
        <w:rPr>
          <w:rFonts w:eastAsia="Arial Unicode MS"/>
          <w:lang w:val="en-US"/>
        </w:rPr>
        <w:noBreakHyphen/>
        <w:t xml:space="preserve"> to Plant</w:t>
      </w:r>
      <w:bookmarkEnd w:id="41"/>
    </w:p>
    <w:p w:rsidR="004131F0" w:rsidRPr="003641F7" w:rsidRDefault="004131F0">
      <w:pPr>
        <w:pStyle w:val="Titre9"/>
      </w:pPr>
      <w:r w:rsidRPr="003641F7">
        <w:t>Use</w:t>
      </w:r>
      <w:r w:rsidRPr="003641F7">
        <w:tab/>
      </w:r>
    </w:p>
    <w:p w:rsidR="004131F0" w:rsidRPr="003641F7" w:rsidRDefault="004131F0">
      <w:r w:rsidRPr="00385F35">
        <w:rPr>
          <w:lang w:val="en-GB"/>
        </w:rPr>
        <w:t xml:space="preserve">In this step, you assign any number of plants to a combination of sales organization and distribution channel. </w:t>
      </w:r>
      <w:r w:rsidRPr="003641F7">
        <w:t>A plant can be assigned more than once.</w:t>
      </w:r>
    </w:p>
    <w:p w:rsidR="004131F0" w:rsidRPr="003641F7" w:rsidRDefault="004131F0">
      <w:pPr>
        <w:pStyle w:val="Titre9"/>
      </w:pPr>
      <w:r w:rsidRPr="003641F7">
        <w:t xml:space="preserve">Procedure </w:t>
      </w:r>
    </w:p>
    <w:p w:rsidR="004131F0" w:rsidRPr="00385F35" w:rsidRDefault="004131F0">
      <w:pPr>
        <w:pStyle w:val="Liste"/>
        <w:numPr>
          <w:ilvl w:val="0"/>
          <w:numId w:val="30"/>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09"/>
        <w:gridCol w:w="6016"/>
      </w:tblGrid>
      <w:tr w:rsidR="004131F0" w:rsidRPr="00385F35">
        <w:tblPrEx>
          <w:tblCellMar>
            <w:top w:w="0" w:type="dxa"/>
            <w:bottom w:w="0" w:type="dxa"/>
          </w:tblCellMar>
        </w:tblPrEx>
        <w:trPr>
          <w:cantSplit/>
        </w:trPr>
        <w:tc>
          <w:tcPr>
            <w:tcW w:w="2309" w:type="dxa"/>
            <w:shd w:val="pct10" w:color="auto" w:fill="FFFFFF"/>
          </w:tcPr>
          <w:p w:rsidR="004131F0" w:rsidRPr="003641F7" w:rsidRDefault="004E76B3">
            <w:pPr>
              <w:rPr>
                <w:b/>
              </w:rPr>
            </w:pPr>
            <w:r>
              <w:rPr>
                <w:b/>
              </w:rPr>
              <w:t>IMG Menu</w:t>
            </w:r>
          </w:p>
        </w:tc>
        <w:tc>
          <w:tcPr>
            <w:tcW w:w="6016"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Sales and Distribution</w:t>
            </w:r>
            <w:r w:rsidRPr="00385F35">
              <w:rPr>
                <w:iCs/>
                <w:lang w:val="en-GB"/>
              </w:rPr>
              <w:t xml:space="preserve"> </w:t>
            </w:r>
            <w:r w:rsidRPr="003641F7">
              <w:rPr>
                <w:iCs/>
              </w:rPr>
              <w:sym w:font="Symbol" w:char="F0AE"/>
            </w:r>
            <w:r w:rsidRPr="00385F35">
              <w:rPr>
                <w:iCs/>
                <w:lang w:val="en-GB"/>
              </w:rPr>
              <w:t xml:space="preserve"> </w:t>
            </w:r>
            <w:r w:rsidRPr="00385F35">
              <w:rPr>
                <w:i/>
                <w:iCs/>
                <w:lang w:val="en-GB"/>
              </w:rPr>
              <w:t>Assign sales organization – distribution channel – plant</w:t>
            </w:r>
          </w:p>
        </w:tc>
      </w:tr>
      <w:tr w:rsidR="004E76B3" w:rsidRPr="003641F7">
        <w:tblPrEx>
          <w:tblCellMar>
            <w:top w:w="0" w:type="dxa"/>
            <w:bottom w:w="0" w:type="dxa"/>
          </w:tblCellMar>
        </w:tblPrEx>
        <w:trPr>
          <w:cantSplit/>
        </w:trPr>
        <w:tc>
          <w:tcPr>
            <w:tcW w:w="2309" w:type="dxa"/>
            <w:shd w:val="pct10" w:color="auto" w:fill="FFFFFF"/>
          </w:tcPr>
          <w:p w:rsidR="004E76B3" w:rsidRPr="003641F7" w:rsidRDefault="004E76B3" w:rsidP="0065011C">
            <w:pPr>
              <w:rPr>
                <w:b/>
              </w:rPr>
            </w:pPr>
            <w:r>
              <w:rPr>
                <w:b/>
              </w:rPr>
              <w:t>Transaction Code</w:t>
            </w:r>
          </w:p>
        </w:tc>
        <w:tc>
          <w:tcPr>
            <w:tcW w:w="6016" w:type="dxa"/>
          </w:tcPr>
          <w:p w:rsidR="004E76B3" w:rsidRPr="003641F7" w:rsidRDefault="004E76B3" w:rsidP="0065011C">
            <w:pPr>
              <w:rPr>
                <w:rStyle w:val="UserInput"/>
              </w:rPr>
            </w:pPr>
            <w:r w:rsidRPr="003641F7">
              <w:rPr>
                <w:rStyle w:val="UserInput"/>
              </w:rPr>
              <w:t>OVX6</w:t>
            </w:r>
          </w:p>
        </w:tc>
      </w:tr>
    </w:tbl>
    <w:p w:rsidR="004131F0" w:rsidRPr="00385F35" w:rsidRDefault="004131F0">
      <w:pPr>
        <w:pStyle w:val="Liste"/>
        <w:numPr>
          <w:ilvl w:val="0"/>
          <w:numId w:val="30"/>
        </w:numPr>
        <w:rPr>
          <w:iCs/>
          <w:lang w:val="en-GB"/>
        </w:rPr>
      </w:pPr>
      <w:r w:rsidRPr="00385F35">
        <w:rPr>
          <w:lang w:val="en-GB"/>
        </w:rPr>
        <w:t xml:space="preserve">On the </w:t>
      </w:r>
      <w:r w:rsidRPr="00385F35">
        <w:rPr>
          <w:i/>
          <w:lang w:val="en-GB"/>
        </w:rPr>
        <w:t>Plants -&gt; Sales Organization/Distribution Channel”: Overview</w:t>
      </w:r>
      <w:r w:rsidRPr="00385F35">
        <w:rPr>
          <w:lang w:val="en-GB"/>
        </w:rPr>
        <w:t xml:space="preserve"> screen, make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4420"/>
        <w:gridCol w:w="3802"/>
      </w:tblGrid>
      <w:tr w:rsidR="004131F0" w:rsidRPr="003641F7">
        <w:tblPrEx>
          <w:tblCellMar>
            <w:top w:w="0" w:type="dxa"/>
            <w:bottom w:w="0" w:type="dxa"/>
          </w:tblCellMar>
        </w:tblPrEx>
        <w:tc>
          <w:tcPr>
            <w:tcW w:w="4420" w:type="dxa"/>
            <w:shd w:val="clear" w:color="auto" w:fill="E0E0E0"/>
          </w:tcPr>
          <w:p w:rsidR="004131F0" w:rsidRPr="003641F7" w:rsidRDefault="004131F0">
            <w:pPr>
              <w:rPr>
                <w:b/>
              </w:rPr>
            </w:pPr>
            <w:r w:rsidRPr="003641F7">
              <w:rPr>
                <w:b/>
              </w:rPr>
              <w:t>Sales organization/distribution channel</w:t>
            </w:r>
          </w:p>
        </w:tc>
        <w:tc>
          <w:tcPr>
            <w:tcW w:w="3802" w:type="dxa"/>
            <w:shd w:val="clear" w:color="auto" w:fill="E0E0E0"/>
          </w:tcPr>
          <w:p w:rsidR="004131F0" w:rsidRPr="003641F7" w:rsidRDefault="004131F0">
            <w:pPr>
              <w:rPr>
                <w:b/>
              </w:rPr>
            </w:pPr>
            <w:r w:rsidRPr="003641F7">
              <w:t>Assign to</w:t>
            </w:r>
            <w:r w:rsidRPr="003641F7">
              <w:rPr>
                <w:b/>
              </w:rPr>
              <w:t xml:space="preserve"> Plants</w:t>
            </w:r>
          </w:p>
        </w:tc>
      </w:tr>
      <w:tr w:rsidR="004131F0" w:rsidRPr="003641F7">
        <w:tblPrEx>
          <w:tblCellMar>
            <w:top w:w="0" w:type="dxa"/>
            <w:bottom w:w="0" w:type="dxa"/>
          </w:tblCellMar>
        </w:tblPrEx>
        <w:trPr>
          <w:trHeight w:val="404"/>
        </w:trPr>
        <w:tc>
          <w:tcPr>
            <w:tcW w:w="4420" w:type="dxa"/>
            <w:vMerge w:val="restart"/>
          </w:tcPr>
          <w:p w:rsidR="004131F0" w:rsidRPr="00385F35" w:rsidRDefault="00EA3381">
            <w:pPr>
              <w:rPr>
                <w:lang w:val="en-GB"/>
              </w:rPr>
            </w:pPr>
            <w:r w:rsidRPr="00385F35">
              <w:rPr>
                <w:lang w:val="en-GB"/>
              </w:rPr>
              <w:t>1000</w:t>
            </w:r>
            <w:r w:rsidR="004131F0" w:rsidRPr="00385F35">
              <w:rPr>
                <w:lang w:val="en-GB"/>
              </w:rPr>
              <w:t xml:space="preserve"> </w:t>
            </w:r>
            <w:r w:rsidRPr="00385F35">
              <w:rPr>
                <w:lang w:val="en-GB"/>
              </w:rPr>
              <w:t>10 Dom. Sales Org</w:t>
            </w:r>
            <w:r w:rsidR="004131F0" w:rsidRPr="00385F35">
              <w:rPr>
                <w:lang w:val="en-GB"/>
              </w:rPr>
              <w:t xml:space="preserve"> Direct Sales</w:t>
            </w:r>
          </w:p>
        </w:tc>
        <w:tc>
          <w:tcPr>
            <w:tcW w:w="3802" w:type="dxa"/>
          </w:tcPr>
          <w:p w:rsidR="004131F0" w:rsidRPr="003641F7" w:rsidRDefault="00EA3381">
            <w:r w:rsidRPr="003641F7">
              <w:t>1000 Plant 1</w:t>
            </w:r>
          </w:p>
        </w:tc>
      </w:tr>
      <w:tr w:rsidR="004131F0" w:rsidRPr="003641F7">
        <w:tblPrEx>
          <w:tblCellMar>
            <w:top w:w="0" w:type="dxa"/>
            <w:bottom w:w="0" w:type="dxa"/>
          </w:tblCellMar>
        </w:tblPrEx>
        <w:tc>
          <w:tcPr>
            <w:tcW w:w="4420" w:type="dxa"/>
            <w:vMerge/>
          </w:tcPr>
          <w:p w:rsidR="004131F0" w:rsidRPr="003641F7" w:rsidRDefault="004131F0"/>
        </w:tc>
        <w:tc>
          <w:tcPr>
            <w:tcW w:w="3802" w:type="dxa"/>
          </w:tcPr>
          <w:p w:rsidR="004131F0" w:rsidRPr="003641F7" w:rsidRDefault="00EA3381">
            <w:r w:rsidRPr="003641F7">
              <w:t>1100 Plant 2</w:t>
            </w:r>
          </w:p>
        </w:tc>
      </w:tr>
      <w:tr w:rsidR="00EA3381" w:rsidRPr="003641F7">
        <w:tblPrEx>
          <w:tblCellMar>
            <w:top w:w="0" w:type="dxa"/>
            <w:bottom w:w="0" w:type="dxa"/>
          </w:tblCellMar>
        </w:tblPrEx>
        <w:trPr>
          <w:trHeight w:val="404"/>
        </w:trPr>
        <w:tc>
          <w:tcPr>
            <w:tcW w:w="4420" w:type="dxa"/>
            <w:vMerge w:val="restart"/>
          </w:tcPr>
          <w:p w:rsidR="00EA3381" w:rsidRPr="003641F7" w:rsidRDefault="00EA3381" w:rsidP="000517A1">
            <w:r w:rsidRPr="003641F7">
              <w:lastRenderedPageBreak/>
              <w:t>1000 20 Dom. Sales Org Wholesale</w:t>
            </w:r>
          </w:p>
        </w:tc>
        <w:tc>
          <w:tcPr>
            <w:tcW w:w="3802" w:type="dxa"/>
          </w:tcPr>
          <w:p w:rsidR="00EA3381" w:rsidRPr="003641F7" w:rsidRDefault="00EA3381" w:rsidP="000517A1">
            <w:r w:rsidRPr="003641F7">
              <w:t>1000 Plant 1</w:t>
            </w:r>
          </w:p>
        </w:tc>
      </w:tr>
      <w:tr w:rsidR="00EA3381" w:rsidRPr="003641F7">
        <w:tblPrEx>
          <w:tblCellMar>
            <w:top w:w="0" w:type="dxa"/>
            <w:bottom w:w="0" w:type="dxa"/>
          </w:tblCellMar>
        </w:tblPrEx>
        <w:tc>
          <w:tcPr>
            <w:tcW w:w="4420" w:type="dxa"/>
            <w:vMerge/>
          </w:tcPr>
          <w:p w:rsidR="00EA3381" w:rsidRPr="003641F7" w:rsidRDefault="00EA3381" w:rsidP="000517A1"/>
        </w:tc>
        <w:tc>
          <w:tcPr>
            <w:tcW w:w="3802" w:type="dxa"/>
          </w:tcPr>
          <w:p w:rsidR="00EA3381" w:rsidRPr="003641F7" w:rsidRDefault="00EA3381" w:rsidP="000517A1">
            <w:r w:rsidRPr="003641F7">
              <w:t>1100 Plant 2</w:t>
            </w:r>
          </w:p>
        </w:tc>
      </w:tr>
      <w:tr w:rsidR="00EA3381" w:rsidRPr="003641F7">
        <w:tblPrEx>
          <w:tblCellMar>
            <w:top w:w="0" w:type="dxa"/>
            <w:bottom w:w="0" w:type="dxa"/>
          </w:tblCellMar>
        </w:tblPrEx>
        <w:trPr>
          <w:trHeight w:val="404"/>
        </w:trPr>
        <w:tc>
          <w:tcPr>
            <w:tcW w:w="4420" w:type="dxa"/>
            <w:vMerge w:val="restart"/>
          </w:tcPr>
          <w:p w:rsidR="00EA3381" w:rsidRPr="00385F35" w:rsidRDefault="00EA3381" w:rsidP="000517A1">
            <w:pPr>
              <w:rPr>
                <w:lang w:val="en-GB"/>
              </w:rPr>
            </w:pPr>
            <w:r w:rsidRPr="00385F35">
              <w:rPr>
                <w:lang w:val="en-GB"/>
              </w:rPr>
              <w:t>1000 30 Dom. Sales Org Other Sales</w:t>
            </w:r>
          </w:p>
        </w:tc>
        <w:tc>
          <w:tcPr>
            <w:tcW w:w="3802" w:type="dxa"/>
          </w:tcPr>
          <w:p w:rsidR="00EA3381" w:rsidRPr="003641F7" w:rsidRDefault="00EA3381" w:rsidP="000517A1">
            <w:r w:rsidRPr="003641F7">
              <w:t>1000 Plant 1</w:t>
            </w:r>
          </w:p>
        </w:tc>
      </w:tr>
      <w:tr w:rsidR="00EA3381" w:rsidRPr="003641F7">
        <w:tblPrEx>
          <w:tblCellMar>
            <w:top w:w="0" w:type="dxa"/>
            <w:bottom w:w="0" w:type="dxa"/>
          </w:tblCellMar>
        </w:tblPrEx>
        <w:tc>
          <w:tcPr>
            <w:tcW w:w="4420" w:type="dxa"/>
            <w:vMerge/>
          </w:tcPr>
          <w:p w:rsidR="00EA3381" w:rsidRPr="003641F7" w:rsidRDefault="00EA3381" w:rsidP="000517A1"/>
        </w:tc>
        <w:tc>
          <w:tcPr>
            <w:tcW w:w="3802" w:type="dxa"/>
          </w:tcPr>
          <w:p w:rsidR="00EA3381" w:rsidRPr="003641F7" w:rsidRDefault="00EA3381" w:rsidP="000517A1">
            <w:r w:rsidRPr="003641F7">
              <w:t>1100 Plant 2</w:t>
            </w:r>
          </w:p>
        </w:tc>
      </w:tr>
      <w:tr w:rsidR="00EA3381" w:rsidRPr="003641F7">
        <w:tblPrEx>
          <w:tblCellMar>
            <w:top w:w="0" w:type="dxa"/>
            <w:bottom w:w="0" w:type="dxa"/>
          </w:tblCellMar>
        </w:tblPrEx>
        <w:trPr>
          <w:trHeight w:val="404"/>
        </w:trPr>
        <w:tc>
          <w:tcPr>
            <w:tcW w:w="4420" w:type="dxa"/>
            <w:vMerge w:val="restart"/>
          </w:tcPr>
          <w:p w:rsidR="00EA3381" w:rsidRPr="00385F35" w:rsidRDefault="00EA3381" w:rsidP="000517A1">
            <w:pPr>
              <w:rPr>
                <w:lang w:val="en-GB"/>
              </w:rPr>
            </w:pPr>
            <w:r w:rsidRPr="00385F35">
              <w:rPr>
                <w:lang w:val="en-GB"/>
              </w:rPr>
              <w:t>1100 10 Int. Sales Org Direct Sales</w:t>
            </w:r>
          </w:p>
        </w:tc>
        <w:tc>
          <w:tcPr>
            <w:tcW w:w="3802" w:type="dxa"/>
          </w:tcPr>
          <w:p w:rsidR="00EA3381" w:rsidRPr="003641F7" w:rsidRDefault="00EA3381" w:rsidP="000517A1">
            <w:r w:rsidRPr="003641F7">
              <w:t>1000 Plant 1</w:t>
            </w:r>
          </w:p>
        </w:tc>
      </w:tr>
      <w:tr w:rsidR="00EA3381" w:rsidRPr="003641F7">
        <w:tblPrEx>
          <w:tblCellMar>
            <w:top w:w="0" w:type="dxa"/>
            <w:bottom w:w="0" w:type="dxa"/>
          </w:tblCellMar>
        </w:tblPrEx>
        <w:tc>
          <w:tcPr>
            <w:tcW w:w="4420" w:type="dxa"/>
            <w:vMerge/>
          </w:tcPr>
          <w:p w:rsidR="00EA3381" w:rsidRPr="003641F7" w:rsidRDefault="00EA3381" w:rsidP="000517A1"/>
        </w:tc>
        <w:tc>
          <w:tcPr>
            <w:tcW w:w="3802" w:type="dxa"/>
          </w:tcPr>
          <w:p w:rsidR="00EA3381" w:rsidRPr="003641F7" w:rsidRDefault="00EA3381" w:rsidP="000517A1">
            <w:r w:rsidRPr="003641F7">
              <w:t>1100 Plant 2</w:t>
            </w:r>
          </w:p>
        </w:tc>
      </w:tr>
      <w:tr w:rsidR="00EA3381" w:rsidRPr="003641F7">
        <w:tblPrEx>
          <w:tblCellMar>
            <w:top w:w="0" w:type="dxa"/>
            <w:bottom w:w="0" w:type="dxa"/>
          </w:tblCellMar>
        </w:tblPrEx>
        <w:trPr>
          <w:trHeight w:val="404"/>
        </w:trPr>
        <w:tc>
          <w:tcPr>
            <w:tcW w:w="4420" w:type="dxa"/>
            <w:vMerge w:val="restart"/>
          </w:tcPr>
          <w:p w:rsidR="00EA3381" w:rsidRPr="003641F7" w:rsidRDefault="00EA3381" w:rsidP="000517A1">
            <w:r w:rsidRPr="003641F7">
              <w:t>1100 20 Int. Sales Org Wholesale</w:t>
            </w:r>
          </w:p>
        </w:tc>
        <w:tc>
          <w:tcPr>
            <w:tcW w:w="3802" w:type="dxa"/>
          </w:tcPr>
          <w:p w:rsidR="00EA3381" w:rsidRPr="003641F7" w:rsidRDefault="00EA3381" w:rsidP="000517A1">
            <w:r w:rsidRPr="003641F7">
              <w:t>1000 Plant 1</w:t>
            </w:r>
          </w:p>
        </w:tc>
      </w:tr>
      <w:tr w:rsidR="00EA3381" w:rsidRPr="003641F7">
        <w:tblPrEx>
          <w:tblCellMar>
            <w:top w:w="0" w:type="dxa"/>
            <w:bottom w:w="0" w:type="dxa"/>
          </w:tblCellMar>
        </w:tblPrEx>
        <w:tc>
          <w:tcPr>
            <w:tcW w:w="4420" w:type="dxa"/>
            <w:vMerge/>
          </w:tcPr>
          <w:p w:rsidR="00EA3381" w:rsidRPr="003641F7" w:rsidRDefault="00EA3381" w:rsidP="000517A1"/>
        </w:tc>
        <w:tc>
          <w:tcPr>
            <w:tcW w:w="3802" w:type="dxa"/>
          </w:tcPr>
          <w:p w:rsidR="00EA3381" w:rsidRPr="003641F7" w:rsidRDefault="00EA3381" w:rsidP="000517A1">
            <w:r w:rsidRPr="003641F7">
              <w:t>1100 Plant 2</w:t>
            </w:r>
          </w:p>
        </w:tc>
      </w:tr>
      <w:tr w:rsidR="00EA3381" w:rsidRPr="003641F7">
        <w:tblPrEx>
          <w:tblCellMar>
            <w:top w:w="0" w:type="dxa"/>
            <w:bottom w:w="0" w:type="dxa"/>
          </w:tblCellMar>
        </w:tblPrEx>
        <w:trPr>
          <w:trHeight w:val="404"/>
        </w:trPr>
        <w:tc>
          <w:tcPr>
            <w:tcW w:w="4420" w:type="dxa"/>
            <w:vMerge w:val="restart"/>
          </w:tcPr>
          <w:p w:rsidR="00EA3381" w:rsidRPr="00385F35" w:rsidRDefault="00EA3381" w:rsidP="000517A1">
            <w:pPr>
              <w:rPr>
                <w:lang w:val="en-GB"/>
              </w:rPr>
            </w:pPr>
            <w:r w:rsidRPr="00385F35">
              <w:rPr>
                <w:lang w:val="en-GB"/>
              </w:rPr>
              <w:t>1100 30 Int. Sales Org Other Sales</w:t>
            </w:r>
          </w:p>
        </w:tc>
        <w:tc>
          <w:tcPr>
            <w:tcW w:w="3802" w:type="dxa"/>
          </w:tcPr>
          <w:p w:rsidR="00EA3381" w:rsidRPr="003641F7" w:rsidRDefault="00EA3381" w:rsidP="000517A1">
            <w:r w:rsidRPr="003641F7">
              <w:t>1000 Plant 1</w:t>
            </w:r>
          </w:p>
        </w:tc>
      </w:tr>
      <w:tr w:rsidR="00EA3381" w:rsidRPr="003641F7">
        <w:tblPrEx>
          <w:tblCellMar>
            <w:top w:w="0" w:type="dxa"/>
            <w:bottom w:w="0" w:type="dxa"/>
          </w:tblCellMar>
        </w:tblPrEx>
        <w:tc>
          <w:tcPr>
            <w:tcW w:w="4420" w:type="dxa"/>
            <w:vMerge/>
          </w:tcPr>
          <w:p w:rsidR="00EA3381" w:rsidRPr="003641F7" w:rsidRDefault="00EA3381" w:rsidP="000517A1"/>
        </w:tc>
        <w:tc>
          <w:tcPr>
            <w:tcW w:w="3802" w:type="dxa"/>
          </w:tcPr>
          <w:p w:rsidR="00EA3381" w:rsidRPr="003641F7" w:rsidRDefault="00EA3381" w:rsidP="000517A1">
            <w:r w:rsidRPr="003641F7">
              <w:t>1100 Plant 2</w:t>
            </w:r>
          </w:p>
        </w:tc>
      </w:tr>
    </w:tbl>
    <w:p w:rsidR="004131F0" w:rsidRPr="003641F7" w:rsidRDefault="004131F0">
      <w:pPr>
        <w:pStyle w:val="Liste"/>
        <w:numPr>
          <w:ilvl w:val="0"/>
          <w:numId w:val="30"/>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2" w:name="_Toc208377181"/>
      <w:r w:rsidRPr="003641F7">
        <w:rPr>
          <w:rFonts w:eastAsia="Arial Unicode MS"/>
          <w:lang w:val="en-US"/>
        </w:rPr>
        <w:t>Assign Purchasing Organization to Plant</w:t>
      </w:r>
      <w:bookmarkEnd w:id="42"/>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assign purchasing organizations to the plants for which they are responsible.</w:t>
      </w:r>
    </w:p>
    <w:p w:rsidR="004131F0" w:rsidRPr="00385F35" w:rsidRDefault="004131F0">
      <w:pPr>
        <w:rPr>
          <w:lang w:val="en-GB"/>
        </w:rPr>
      </w:pPr>
      <w:r w:rsidRPr="00385F35">
        <w:rPr>
          <w:lang w:val="en-GB"/>
        </w:rPr>
        <w:t>You have the following options:</w:t>
      </w:r>
    </w:p>
    <w:p w:rsidR="004131F0" w:rsidRPr="00385F35" w:rsidRDefault="004131F0">
      <w:pPr>
        <w:numPr>
          <w:ilvl w:val="0"/>
          <w:numId w:val="31"/>
        </w:numPr>
        <w:rPr>
          <w:lang w:val="en-GB"/>
        </w:rPr>
      </w:pPr>
      <w:r w:rsidRPr="00385F35">
        <w:rPr>
          <w:lang w:val="en-GB"/>
        </w:rPr>
        <w:lastRenderedPageBreak/>
        <w:t>One purchasing organization procures for one plant.</w:t>
      </w:r>
      <w:r w:rsidRPr="00385F35">
        <w:rPr>
          <w:lang w:val="en-GB"/>
        </w:rPr>
        <w:br/>
        <w:t>This is plant-specific purchasing.</w:t>
      </w:r>
    </w:p>
    <w:p w:rsidR="004131F0" w:rsidRPr="00385F35" w:rsidRDefault="004131F0">
      <w:pPr>
        <w:numPr>
          <w:ilvl w:val="0"/>
          <w:numId w:val="31"/>
        </w:numPr>
        <w:rPr>
          <w:lang w:val="en-GB"/>
        </w:rPr>
      </w:pPr>
      <w:r w:rsidRPr="00385F35">
        <w:rPr>
          <w:lang w:val="en-GB"/>
        </w:rPr>
        <w:t>One purchasing organization procures for several plants.</w:t>
      </w:r>
    </w:p>
    <w:p w:rsidR="004131F0" w:rsidRPr="00385F35" w:rsidRDefault="004131F0">
      <w:pPr>
        <w:numPr>
          <w:ilvl w:val="0"/>
          <w:numId w:val="31"/>
        </w:numPr>
        <w:rPr>
          <w:lang w:val="en-GB"/>
        </w:rPr>
      </w:pPr>
      <w:r w:rsidRPr="00385F35">
        <w:rPr>
          <w:lang w:val="en-GB"/>
        </w:rPr>
        <w:t>Several purchasing organizations procure for one plant.</w:t>
      </w:r>
    </w:p>
    <w:p w:rsidR="004131F0" w:rsidRPr="003641F7" w:rsidRDefault="004131F0">
      <w:pPr>
        <w:pStyle w:val="Titre9"/>
      </w:pPr>
      <w:r w:rsidRPr="003641F7">
        <w:t xml:space="preserve">Procedure </w:t>
      </w:r>
    </w:p>
    <w:p w:rsidR="004131F0" w:rsidRPr="00385F35" w:rsidRDefault="004131F0">
      <w:pPr>
        <w:pStyle w:val="Liste"/>
        <w:numPr>
          <w:ilvl w:val="0"/>
          <w:numId w:val="32"/>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Materials Management</w:t>
            </w:r>
            <w:r w:rsidRPr="00385F35">
              <w:rPr>
                <w:iCs/>
                <w:lang w:val="en-GB"/>
              </w:rPr>
              <w:t xml:space="preserve"> </w:t>
            </w:r>
            <w:r w:rsidRPr="003641F7">
              <w:rPr>
                <w:iCs/>
              </w:rPr>
              <w:sym w:font="Symbol" w:char="F0AE"/>
            </w:r>
            <w:r w:rsidRPr="00385F35">
              <w:rPr>
                <w:iCs/>
                <w:lang w:val="en-GB"/>
              </w:rPr>
              <w:t xml:space="preserve"> </w:t>
            </w:r>
            <w:r w:rsidRPr="00385F35">
              <w:rPr>
                <w:i/>
                <w:iCs/>
                <w:lang w:val="en-GB"/>
              </w:rPr>
              <w:t>Assign purchasing organization to plant</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0X17</w:t>
            </w:r>
          </w:p>
        </w:tc>
      </w:tr>
    </w:tbl>
    <w:p w:rsidR="004131F0" w:rsidRPr="00385F35" w:rsidRDefault="004131F0">
      <w:pPr>
        <w:pStyle w:val="Liste"/>
        <w:numPr>
          <w:ilvl w:val="0"/>
          <w:numId w:val="32"/>
        </w:numPr>
        <w:rPr>
          <w:iCs/>
          <w:lang w:val="en-GB"/>
        </w:rPr>
      </w:pPr>
      <w:r w:rsidRPr="00385F35">
        <w:rPr>
          <w:lang w:val="en-GB"/>
        </w:rPr>
        <w:t xml:space="preserve">On the </w:t>
      </w:r>
      <w:r w:rsidRPr="00385F35">
        <w:rPr>
          <w:i/>
          <w:lang w:val="en-GB"/>
        </w:rPr>
        <w:t>Plants -&gt; Purchasing Organization: Overview</w:t>
      </w:r>
      <w:r w:rsidRPr="00385F35">
        <w:rPr>
          <w:lang w:val="en-GB"/>
        </w:rPr>
        <w:t xml:space="preserve"> screen, make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175"/>
        <w:gridCol w:w="2405"/>
        <w:gridCol w:w="2342"/>
        <w:gridCol w:w="2351"/>
      </w:tblGrid>
      <w:tr w:rsidR="00067FC9" w:rsidRPr="003641F7" w:rsidTr="00420ECB">
        <w:tblPrEx>
          <w:tblCellMar>
            <w:top w:w="0" w:type="dxa"/>
            <w:bottom w:w="0" w:type="dxa"/>
          </w:tblCellMar>
        </w:tblPrEx>
        <w:tc>
          <w:tcPr>
            <w:tcW w:w="1175" w:type="dxa"/>
            <w:tcBorders>
              <w:bottom w:val="single" w:sz="4" w:space="0" w:color="808080"/>
            </w:tcBorders>
            <w:shd w:val="clear" w:color="auto" w:fill="E0E0E0"/>
          </w:tcPr>
          <w:p w:rsidR="00067FC9" w:rsidRPr="003641F7" w:rsidRDefault="00067FC9">
            <w:pPr>
              <w:rPr>
                <w:b/>
              </w:rPr>
            </w:pPr>
            <w:r w:rsidRPr="003641F7">
              <w:rPr>
                <w:b/>
              </w:rPr>
              <w:t>POrg</w:t>
            </w:r>
          </w:p>
        </w:tc>
        <w:tc>
          <w:tcPr>
            <w:tcW w:w="2405" w:type="dxa"/>
            <w:tcBorders>
              <w:bottom w:val="single" w:sz="4" w:space="0" w:color="808080"/>
            </w:tcBorders>
            <w:shd w:val="clear" w:color="auto" w:fill="E0E0E0"/>
          </w:tcPr>
          <w:p w:rsidR="00067FC9" w:rsidRPr="003641F7" w:rsidRDefault="00067FC9">
            <w:pPr>
              <w:rPr>
                <w:b/>
              </w:rPr>
            </w:pPr>
            <w:r w:rsidRPr="003641F7">
              <w:rPr>
                <w:b/>
              </w:rPr>
              <w:t>Description</w:t>
            </w:r>
          </w:p>
        </w:tc>
        <w:tc>
          <w:tcPr>
            <w:tcW w:w="2342" w:type="dxa"/>
            <w:tcBorders>
              <w:bottom w:val="single" w:sz="4" w:space="0" w:color="808080"/>
            </w:tcBorders>
            <w:shd w:val="clear" w:color="auto" w:fill="E0E0E0"/>
          </w:tcPr>
          <w:p w:rsidR="00067FC9" w:rsidRPr="003641F7" w:rsidRDefault="00067FC9">
            <w:pPr>
              <w:rPr>
                <w:b/>
              </w:rPr>
            </w:pPr>
            <w:r w:rsidRPr="003641F7">
              <w:rPr>
                <w:b/>
              </w:rPr>
              <w:t>Plnt</w:t>
            </w:r>
          </w:p>
        </w:tc>
        <w:tc>
          <w:tcPr>
            <w:tcW w:w="2351" w:type="dxa"/>
            <w:tcBorders>
              <w:bottom w:val="single" w:sz="4" w:space="0" w:color="808080"/>
            </w:tcBorders>
            <w:shd w:val="clear" w:color="auto" w:fill="E0E0E0"/>
          </w:tcPr>
          <w:p w:rsidR="00067FC9" w:rsidRPr="003641F7" w:rsidRDefault="00067FC9">
            <w:pPr>
              <w:rPr>
                <w:b/>
              </w:rPr>
            </w:pPr>
            <w:r w:rsidRPr="003641F7">
              <w:rPr>
                <w:b/>
              </w:rPr>
              <w:t>Name 1</w:t>
            </w:r>
          </w:p>
        </w:tc>
      </w:tr>
      <w:tr w:rsidR="00067FC9" w:rsidRPr="003641F7" w:rsidTr="00420ECB">
        <w:tblPrEx>
          <w:tblCellMar>
            <w:top w:w="0" w:type="dxa"/>
            <w:bottom w:w="0" w:type="dxa"/>
          </w:tblCellMar>
        </w:tblPrEx>
        <w:trPr>
          <w:trHeight w:val="404"/>
        </w:trPr>
        <w:tc>
          <w:tcPr>
            <w:tcW w:w="1175" w:type="dxa"/>
            <w:shd w:val="clear" w:color="auto" w:fill="auto"/>
          </w:tcPr>
          <w:p w:rsidR="00067FC9" w:rsidRPr="003641F7" w:rsidRDefault="00067FC9">
            <w:r w:rsidRPr="003641F7">
              <w:t>1000</w:t>
            </w:r>
          </w:p>
        </w:tc>
        <w:tc>
          <w:tcPr>
            <w:tcW w:w="2405" w:type="dxa"/>
            <w:shd w:val="clear" w:color="auto" w:fill="auto"/>
          </w:tcPr>
          <w:p w:rsidR="00067FC9" w:rsidRPr="003641F7" w:rsidRDefault="00067FC9">
            <w:r w:rsidRPr="003641F7">
              <w:t>Purch. Org 1000</w:t>
            </w:r>
          </w:p>
        </w:tc>
        <w:tc>
          <w:tcPr>
            <w:tcW w:w="2342" w:type="dxa"/>
            <w:shd w:val="clear" w:color="auto" w:fill="auto"/>
          </w:tcPr>
          <w:p w:rsidR="00067FC9" w:rsidRPr="003641F7" w:rsidRDefault="00067FC9">
            <w:r w:rsidRPr="003641F7">
              <w:t>1000</w:t>
            </w:r>
          </w:p>
        </w:tc>
        <w:tc>
          <w:tcPr>
            <w:tcW w:w="2351" w:type="dxa"/>
            <w:shd w:val="clear" w:color="auto" w:fill="auto"/>
          </w:tcPr>
          <w:p w:rsidR="00067FC9" w:rsidRPr="003641F7" w:rsidRDefault="00067FC9">
            <w:r w:rsidRPr="003641F7">
              <w:t>Plant 1</w:t>
            </w:r>
          </w:p>
        </w:tc>
      </w:tr>
      <w:tr w:rsidR="00067FC9" w:rsidRPr="003641F7" w:rsidTr="00420ECB">
        <w:tblPrEx>
          <w:tblCellMar>
            <w:top w:w="0" w:type="dxa"/>
            <w:bottom w:w="0" w:type="dxa"/>
          </w:tblCellMar>
        </w:tblPrEx>
        <w:trPr>
          <w:trHeight w:val="395"/>
        </w:trPr>
        <w:tc>
          <w:tcPr>
            <w:tcW w:w="1175" w:type="dxa"/>
            <w:shd w:val="clear" w:color="auto" w:fill="auto"/>
          </w:tcPr>
          <w:p w:rsidR="00067FC9" w:rsidRPr="003641F7" w:rsidRDefault="00067FC9">
            <w:r w:rsidRPr="003641F7">
              <w:t>1000</w:t>
            </w:r>
          </w:p>
        </w:tc>
        <w:tc>
          <w:tcPr>
            <w:tcW w:w="2405" w:type="dxa"/>
            <w:shd w:val="clear" w:color="auto" w:fill="auto"/>
          </w:tcPr>
          <w:p w:rsidR="00067FC9" w:rsidRPr="003641F7" w:rsidRDefault="00067FC9">
            <w:r w:rsidRPr="003641F7">
              <w:t>Purch. Org 1000</w:t>
            </w:r>
          </w:p>
        </w:tc>
        <w:tc>
          <w:tcPr>
            <w:tcW w:w="2342" w:type="dxa"/>
            <w:shd w:val="clear" w:color="auto" w:fill="auto"/>
          </w:tcPr>
          <w:p w:rsidR="00067FC9" w:rsidRPr="003641F7" w:rsidRDefault="00067FC9">
            <w:r w:rsidRPr="003641F7">
              <w:t>1100</w:t>
            </w:r>
          </w:p>
        </w:tc>
        <w:tc>
          <w:tcPr>
            <w:tcW w:w="2351" w:type="dxa"/>
            <w:shd w:val="clear" w:color="auto" w:fill="auto"/>
          </w:tcPr>
          <w:p w:rsidR="00067FC9" w:rsidRPr="003641F7" w:rsidRDefault="00067FC9">
            <w:r w:rsidRPr="003641F7">
              <w:t>Plant 2</w:t>
            </w:r>
          </w:p>
        </w:tc>
      </w:tr>
    </w:tbl>
    <w:p w:rsidR="004131F0" w:rsidRPr="003641F7" w:rsidRDefault="004131F0">
      <w:pPr>
        <w:pStyle w:val="Liste"/>
        <w:numPr>
          <w:ilvl w:val="0"/>
          <w:numId w:val="32"/>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3" w:name="_Toc208377182"/>
      <w:r w:rsidRPr="003641F7">
        <w:rPr>
          <w:rFonts w:eastAsia="Arial Unicode MS"/>
          <w:lang w:val="en-US"/>
        </w:rPr>
        <w:lastRenderedPageBreak/>
        <w:t>Define Shipping Points</w:t>
      </w:r>
      <w:bookmarkEnd w:id="43"/>
    </w:p>
    <w:p w:rsidR="004131F0" w:rsidRPr="003641F7" w:rsidRDefault="004131F0">
      <w:pPr>
        <w:pStyle w:val="Titre9"/>
      </w:pPr>
      <w:r w:rsidRPr="003641F7">
        <w:t>Use</w:t>
      </w:r>
    </w:p>
    <w:p w:rsidR="004131F0" w:rsidRPr="00385F35" w:rsidRDefault="004131F0">
      <w:pPr>
        <w:rPr>
          <w:lang w:val="en-GB"/>
        </w:rPr>
      </w:pPr>
      <w:r w:rsidRPr="00385F35">
        <w:rPr>
          <w:lang w:val="en-GB"/>
        </w:rPr>
        <w:t>In the step, you define the shipping points and adapt them to your organization.</w:t>
      </w:r>
    </w:p>
    <w:p w:rsidR="004131F0" w:rsidRPr="003641F7" w:rsidRDefault="004131F0">
      <w:pPr>
        <w:pStyle w:val="Titre9"/>
      </w:pPr>
      <w:r w:rsidRPr="003641F7">
        <w:t>Procedure</w:t>
      </w:r>
    </w:p>
    <w:p w:rsidR="004131F0" w:rsidRPr="00385F35" w:rsidRDefault="004131F0">
      <w:pPr>
        <w:pStyle w:val="Liste"/>
        <w:numPr>
          <w:ilvl w:val="0"/>
          <w:numId w:val="33"/>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3"/>
        <w:gridCol w:w="6012"/>
      </w:tblGrid>
      <w:tr w:rsidR="004131F0" w:rsidRPr="00385F35">
        <w:tblPrEx>
          <w:tblCellMar>
            <w:top w:w="0" w:type="dxa"/>
            <w:bottom w:w="0" w:type="dxa"/>
          </w:tblCellMar>
        </w:tblPrEx>
        <w:trPr>
          <w:cantSplit/>
        </w:trPr>
        <w:tc>
          <w:tcPr>
            <w:tcW w:w="2313" w:type="dxa"/>
            <w:shd w:val="pct10" w:color="auto" w:fill="FFFFFF"/>
          </w:tcPr>
          <w:p w:rsidR="004131F0" w:rsidRPr="003641F7" w:rsidRDefault="004E76B3">
            <w:pPr>
              <w:rPr>
                <w:b/>
              </w:rPr>
            </w:pPr>
            <w:r>
              <w:rPr>
                <w:b/>
              </w:rPr>
              <w:t>IMG Menu</w:t>
            </w:r>
          </w:p>
        </w:tc>
        <w:tc>
          <w:tcPr>
            <w:tcW w:w="6012" w:type="dxa"/>
          </w:tcPr>
          <w:p w:rsidR="004131F0" w:rsidRPr="00385F35" w:rsidRDefault="004131F0">
            <w:pPr>
              <w:rPr>
                <w:i/>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Logistics Execution </w:t>
            </w:r>
            <w:r w:rsidRPr="003641F7">
              <w:rPr>
                <w:iCs/>
              </w:rPr>
              <w:sym w:font="Symbol" w:char="F0AE"/>
            </w:r>
            <w:r w:rsidRPr="00385F35">
              <w:rPr>
                <w:iCs/>
                <w:lang w:val="en-GB"/>
              </w:rPr>
              <w:t xml:space="preserve"> </w:t>
            </w:r>
            <w:r w:rsidRPr="00385F35">
              <w:rPr>
                <w:i/>
                <w:iCs/>
                <w:lang w:val="en-GB"/>
              </w:rPr>
              <w:t>Define, copy, delete, check shipping point</w:t>
            </w:r>
          </w:p>
        </w:tc>
      </w:tr>
      <w:tr w:rsidR="004E76B3" w:rsidRPr="003641F7">
        <w:tblPrEx>
          <w:tblCellMar>
            <w:top w:w="0" w:type="dxa"/>
            <w:bottom w:w="0" w:type="dxa"/>
          </w:tblCellMar>
        </w:tblPrEx>
        <w:trPr>
          <w:cantSplit/>
        </w:trPr>
        <w:tc>
          <w:tcPr>
            <w:tcW w:w="2313" w:type="dxa"/>
            <w:shd w:val="pct10" w:color="auto" w:fill="FFFFFF"/>
          </w:tcPr>
          <w:p w:rsidR="004E76B3" w:rsidRPr="003641F7" w:rsidRDefault="004E76B3" w:rsidP="0065011C">
            <w:pPr>
              <w:rPr>
                <w:b/>
              </w:rPr>
            </w:pPr>
            <w:r>
              <w:rPr>
                <w:b/>
              </w:rPr>
              <w:t>Transaction Code</w:t>
            </w:r>
          </w:p>
        </w:tc>
        <w:tc>
          <w:tcPr>
            <w:tcW w:w="6012" w:type="dxa"/>
          </w:tcPr>
          <w:p w:rsidR="004E76B3" w:rsidRPr="003641F7" w:rsidRDefault="004E76B3" w:rsidP="0065011C">
            <w:pPr>
              <w:rPr>
                <w:rStyle w:val="UserInput"/>
              </w:rPr>
            </w:pPr>
            <w:r w:rsidRPr="003641F7">
              <w:rPr>
                <w:rStyle w:val="UserInput"/>
              </w:rPr>
              <w:t>OVXD</w:t>
            </w:r>
          </w:p>
        </w:tc>
      </w:tr>
    </w:tbl>
    <w:p w:rsidR="004131F0" w:rsidRPr="00385F35" w:rsidRDefault="004131F0">
      <w:pPr>
        <w:pStyle w:val="Liste"/>
        <w:numPr>
          <w:ilvl w:val="0"/>
          <w:numId w:val="33"/>
        </w:numPr>
        <w:rPr>
          <w:lang w:val="en-GB"/>
        </w:rPr>
      </w:pPr>
      <w:r w:rsidRPr="00385F35">
        <w:rPr>
          <w:lang w:val="en-GB"/>
        </w:rPr>
        <w:t xml:space="preserve">On the </w:t>
      </w:r>
      <w:r w:rsidRPr="00385F35">
        <w:rPr>
          <w:i/>
          <w:lang w:val="en-GB"/>
        </w:rPr>
        <w:t>Choose Activity</w:t>
      </w:r>
      <w:r w:rsidRPr="00385F35">
        <w:rPr>
          <w:lang w:val="en-GB"/>
        </w:rPr>
        <w:t xml:space="preserve"> dialog box, choose </w:t>
      </w:r>
      <w:r w:rsidRPr="00385F35">
        <w:rPr>
          <w:i/>
          <w:lang w:val="en-GB"/>
        </w:rPr>
        <w:t>Define Point</w:t>
      </w:r>
      <w:r w:rsidRPr="00385F35">
        <w:rPr>
          <w:lang w:val="en-GB"/>
        </w:rPr>
        <w:t>.</w:t>
      </w:r>
    </w:p>
    <w:p w:rsidR="004131F0" w:rsidRPr="00385F35" w:rsidRDefault="004131F0">
      <w:pPr>
        <w:pStyle w:val="Liste"/>
        <w:numPr>
          <w:ilvl w:val="0"/>
          <w:numId w:val="33"/>
        </w:numPr>
        <w:rPr>
          <w:lang w:val="en-GB"/>
        </w:rPr>
      </w:pPr>
      <w:r w:rsidRPr="00385F35">
        <w:rPr>
          <w:lang w:val="en-GB"/>
        </w:rPr>
        <w:t xml:space="preserve">On the </w:t>
      </w:r>
      <w:r w:rsidRPr="00385F35">
        <w:rPr>
          <w:i/>
          <w:lang w:val="en-GB"/>
        </w:rPr>
        <w:t>Change View “Shipping Points”: Overview</w:t>
      </w:r>
      <w:r w:rsidRPr="00385F35">
        <w:rPr>
          <w:lang w:val="en-GB"/>
        </w:rPr>
        <w:t xml:space="preserve"> screen, choose </w:t>
      </w:r>
      <w:r w:rsidRPr="00385F35">
        <w:rPr>
          <w:i/>
          <w:lang w:val="en-GB"/>
        </w:rPr>
        <w:t>New Entries</w:t>
      </w:r>
      <w:r w:rsidRPr="00385F35">
        <w:rPr>
          <w:lang w:val="en-GB"/>
        </w:rPr>
        <w:t>, and make the following entries.</w:t>
      </w:r>
    </w:p>
    <w:tbl>
      <w:tblPr>
        <w:tblW w:w="8342" w:type="dxa"/>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336"/>
        <w:gridCol w:w="1519"/>
        <w:gridCol w:w="2628"/>
        <w:gridCol w:w="2859"/>
      </w:tblGrid>
      <w:tr w:rsidR="00DA0E5B" w:rsidRPr="003641F7" w:rsidTr="00DA0E5B">
        <w:tblPrEx>
          <w:tblCellMar>
            <w:top w:w="0" w:type="dxa"/>
            <w:bottom w:w="0" w:type="dxa"/>
          </w:tblCellMar>
        </w:tblPrEx>
        <w:trPr>
          <w:cantSplit/>
          <w:tblHeader/>
        </w:trPr>
        <w:tc>
          <w:tcPr>
            <w:tcW w:w="1336" w:type="dxa"/>
            <w:shd w:val="clear" w:color="auto" w:fill="E0E0E0"/>
          </w:tcPr>
          <w:p w:rsidR="00DA0E5B" w:rsidRPr="003641F7" w:rsidRDefault="00DA0E5B">
            <w:pPr>
              <w:rPr>
                <w:b/>
              </w:rPr>
            </w:pPr>
            <w:r w:rsidRPr="003641F7">
              <w:rPr>
                <w:b/>
              </w:rPr>
              <w:t>Shipping Point</w:t>
            </w:r>
          </w:p>
        </w:tc>
        <w:tc>
          <w:tcPr>
            <w:tcW w:w="1519" w:type="dxa"/>
            <w:shd w:val="clear" w:color="auto" w:fill="E6E6E6"/>
          </w:tcPr>
          <w:p w:rsidR="00DA0E5B" w:rsidRPr="003641F7" w:rsidRDefault="00DA0E5B">
            <w:pPr>
              <w:rPr>
                <w:b/>
              </w:rPr>
            </w:pPr>
            <w:r w:rsidRPr="003641F7">
              <w:rPr>
                <w:b/>
              </w:rPr>
              <w:t>Description</w:t>
            </w:r>
          </w:p>
        </w:tc>
        <w:tc>
          <w:tcPr>
            <w:tcW w:w="2628" w:type="dxa"/>
            <w:shd w:val="clear" w:color="auto" w:fill="E6E6E6"/>
          </w:tcPr>
          <w:p w:rsidR="00DA0E5B" w:rsidRPr="0079369B" w:rsidRDefault="00DA0E5B" w:rsidP="0097728A">
            <w:pPr>
              <w:rPr>
                <w:b/>
                <w:noProof/>
              </w:rPr>
            </w:pPr>
            <w:r>
              <w:rPr>
                <w:b/>
                <w:noProof/>
              </w:rPr>
              <w:t>Departure/Transportation Zone</w:t>
            </w:r>
          </w:p>
        </w:tc>
        <w:tc>
          <w:tcPr>
            <w:tcW w:w="2859" w:type="dxa"/>
            <w:shd w:val="clear" w:color="auto" w:fill="E6E6E6"/>
          </w:tcPr>
          <w:p w:rsidR="00DA0E5B" w:rsidRPr="003641F7" w:rsidRDefault="00DA0E5B">
            <w:pPr>
              <w:rPr>
                <w:b/>
              </w:rPr>
            </w:pPr>
            <w:r w:rsidRPr="003641F7">
              <w:rPr>
                <w:b/>
              </w:rPr>
              <w:t>Factory Calendar</w:t>
            </w:r>
          </w:p>
        </w:tc>
      </w:tr>
      <w:tr w:rsidR="00DA0E5B" w:rsidRPr="003641F7" w:rsidTr="00DA0E5B">
        <w:tblPrEx>
          <w:tblCellMar>
            <w:top w:w="0" w:type="dxa"/>
            <w:bottom w:w="0" w:type="dxa"/>
          </w:tblCellMar>
        </w:tblPrEx>
        <w:trPr>
          <w:cantSplit/>
        </w:trPr>
        <w:tc>
          <w:tcPr>
            <w:tcW w:w="1336" w:type="dxa"/>
            <w:shd w:val="clear" w:color="auto" w:fill="FFFFFF"/>
          </w:tcPr>
          <w:p w:rsidR="00DA0E5B" w:rsidRPr="003641F7" w:rsidRDefault="00DA0E5B">
            <w:r w:rsidRPr="003641F7">
              <w:t>1000</w:t>
            </w:r>
          </w:p>
        </w:tc>
        <w:tc>
          <w:tcPr>
            <w:tcW w:w="1519" w:type="dxa"/>
            <w:shd w:val="clear" w:color="auto" w:fill="auto"/>
          </w:tcPr>
          <w:p w:rsidR="00DA0E5B" w:rsidRPr="003641F7" w:rsidRDefault="00DA0E5B">
            <w:r w:rsidRPr="003641F7">
              <w:t>Shipping Point 1000</w:t>
            </w:r>
          </w:p>
        </w:tc>
        <w:tc>
          <w:tcPr>
            <w:tcW w:w="2628" w:type="dxa"/>
          </w:tcPr>
          <w:p w:rsidR="00DA0E5B" w:rsidRPr="00432F38" w:rsidRDefault="00DA0E5B" w:rsidP="0097728A">
            <w:pPr>
              <w:rPr>
                <w:noProof/>
              </w:rPr>
            </w:pPr>
            <w:r w:rsidRPr="00432F38">
              <w:rPr>
                <w:noProof/>
              </w:rPr>
              <w:t>0000000001</w:t>
            </w:r>
          </w:p>
        </w:tc>
        <w:tc>
          <w:tcPr>
            <w:tcW w:w="2859" w:type="dxa"/>
            <w:shd w:val="clear" w:color="auto" w:fill="auto"/>
          </w:tcPr>
          <w:p w:rsidR="00DA0E5B" w:rsidRPr="003641F7" w:rsidRDefault="00DA0E5B">
            <w:r w:rsidRPr="003641F7">
              <w:t>01</w:t>
            </w:r>
          </w:p>
        </w:tc>
      </w:tr>
      <w:tr w:rsidR="00DA0E5B" w:rsidRPr="003641F7" w:rsidTr="00DA0E5B">
        <w:tblPrEx>
          <w:tblCellMar>
            <w:top w:w="0" w:type="dxa"/>
            <w:bottom w:w="0" w:type="dxa"/>
          </w:tblCellMar>
        </w:tblPrEx>
        <w:trPr>
          <w:cantSplit/>
        </w:trPr>
        <w:tc>
          <w:tcPr>
            <w:tcW w:w="1336" w:type="dxa"/>
            <w:shd w:val="clear" w:color="auto" w:fill="FFFFFF"/>
          </w:tcPr>
          <w:p w:rsidR="00DA0E5B" w:rsidRPr="003641F7" w:rsidRDefault="00DA0E5B">
            <w:r w:rsidRPr="003641F7">
              <w:lastRenderedPageBreak/>
              <w:t>100R</w:t>
            </w:r>
          </w:p>
        </w:tc>
        <w:tc>
          <w:tcPr>
            <w:tcW w:w="1519" w:type="dxa"/>
            <w:shd w:val="clear" w:color="auto" w:fill="auto"/>
          </w:tcPr>
          <w:p w:rsidR="00DA0E5B" w:rsidRPr="003641F7" w:rsidRDefault="00DA0E5B">
            <w:r w:rsidRPr="003641F7">
              <w:t>Shipping Point 100R</w:t>
            </w:r>
          </w:p>
        </w:tc>
        <w:tc>
          <w:tcPr>
            <w:tcW w:w="2628" w:type="dxa"/>
          </w:tcPr>
          <w:p w:rsidR="00DA0E5B" w:rsidRPr="00432F38" w:rsidRDefault="00DA0E5B" w:rsidP="0097728A">
            <w:pPr>
              <w:rPr>
                <w:noProof/>
              </w:rPr>
            </w:pPr>
            <w:r w:rsidRPr="00432F38">
              <w:rPr>
                <w:noProof/>
              </w:rPr>
              <w:t>0000000001</w:t>
            </w:r>
          </w:p>
        </w:tc>
        <w:tc>
          <w:tcPr>
            <w:tcW w:w="2859" w:type="dxa"/>
            <w:shd w:val="clear" w:color="auto" w:fill="auto"/>
          </w:tcPr>
          <w:p w:rsidR="00DA0E5B" w:rsidRPr="003641F7" w:rsidRDefault="00DA0E5B">
            <w:r w:rsidRPr="003641F7">
              <w:t>01</w:t>
            </w:r>
          </w:p>
        </w:tc>
      </w:tr>
      <w:tr w:rsidR="00DA0E5B" w:rsidRPr="003641F7" w:rsidTr="00DA0E5B">
        <w:tblPrEx>
          <w:tblCellMar>
            <w:top w:w="0" w:type="dxa"/>
            <w:bottom w:w="0" w:type="dxa"/>
          </w:tblCellMar>
        </w:tblPrEx>
        <w:trPr>
          <w:cantSplit/>
        </w:trPr>
        <w:tc>
          <w:tcPr>
            <w:tcW w:w="1336" w:type="dxa"/>
            <w:shd w:val="clear" w:color="auto" w:fill="FFFFFF"/>
          </w:tcPr>
          <w:p w:rsidR="00DA0E5B" w:rsidRPr="003641F7" w:rsidRDefault="00DA0E5B">
            <w:r w:rsidRPr="003641F7">
              <w:t>1100</w:t>
            </w:r>
          </w:p>
        </w:tc>
        <w:tc>
          <w:tcPr>
            <w:tcW w:w="1519" w:type="dxa"/>
            <w:shd w:val="clear" w:color="auto" w:fill="auto"/>
          </w:tcPr>
          <w:p w:rsidR="00DA0E5B" w:rsidRPr="003641F7" w:rsidRDefault="00DA0E5B">
            <w:r w:rsidRPr="003641F7">
              <w:t>Shipping Point 1100</w:t>
            </w:r>
          </w:p>
        </w:tc>
        <w:tc>
          <w:tcPr>
            <w:tcW w:w="2628" w:type="dxa"/>
          </w:tcPr>
          <w:p w:rsidR="00DA0E5B" w:rsidRPr="00432F38" w:rsidRDefault="00DA0E5B" w:rsidP="0097728A">
            <w:pPr>
              <w:rPr>
                <w:noProof/>
              </w:rPr>
            </w:pPr>
            <w:r w:rsidRPr="00432F38">
              <w:rPr>
                <w:noProof/>
              </w:rPr>
              <w:t>0000000001</w:t>
            </w:r>
          </w:p>
        </w:tc>
        <w:tc>
          <w:tcPr>
            <w:tcW w:w="2859" w:type="dxa"/>
            <w:shd w:val="clear" w:color="auto" w:fill="auto"/>
          </w:tcPr>
          <w:p w:rsidR="00DA0E5B" w:rsidRPr="003641F7" w:rsidRDefault="00DA0E5B">
            <w:r w:rsidRPr="003641F7">
              <w:t>01</w:t>
            </w:r>
          </w:p>
        </w:tc>
      </w:tr>
      <w:tr w:rsidR="00DA0E5B" w:rsidRPr="003641F7" w:rsidTr="00DA0E5B">
        <w:tblPrEx>
          <w:tblCellMar>
            <w:top w:w="0" w:type="dxa"/>
            <w:bottom w:w="0" w:type="dxa"/>
          </w:tblCellMar>
        </w:tblPrEx>
        <w:trPr>
          <w:cantSplit/>
        </w:trPr>
        <w:tc>
          <w:tcPr>
            <w:tcW w:w="1336" w:type="dxa"/>
            <w:shd w:val="clear" w:color="auto" w:fill="FFFFFF"/>
          </w:tcPr>
          <w:p w:rsidR="00DA0E5B" w:rsidRPr="003641F7" w:rsidRDefault="00DA0E5B">
            <w:r w:rsidRPr="003641F7">
              <w:t>100R</w:t>
            </w:r>
          </w:p>
        </w:tc>
        <w:tc>
          <w:tcPr>
            <w:tcW w:w="1519" w:type="dxa"/>
            <w:shd w:val="clear" w:color="auto" w:fill="auto"/>
          </w:tcPr>
          <w:p w:rsidR="00DA0E5B" w:rsidRPr="003641F7" w:rsidRDefault="00DA0E5B">
            <w:r w:rsidRPr="003641F7">
              <w:t>Shipping Point 110R</w:t>
            </w:r>
          </w:p>
        </w:tc>
        <w:tc>
          <w:tcPr>
            <w:tcW w:w="2628" w:type="dxa"/>
          </w:tcPr>
          <w:p w:rsidR="00DA0E5B" w:rsidRPr="00D560EE" w:rsidRDefault="00DA0E5B" w:rsidP="0097728A">
            <w:pPr>
              <w:rPr>
                <w:noProof/>
                <w:lang w:val="en-US"/>
              </w:rPr>
            </w:pPr>
            <w:r w:rsidRPr="00432F38">
              <w:rPr>
                <w:noProof/>
              </w:rPr>
              <w:t>0000000001</w:t>
            </w:r>
          </w:p>
        </w:tc>
        <w:tc>
          <w:tcPr>
            <w:tcW w:w="2859" w:type="dxa"/>
            <w:shd w:val="clear" w:color="auto" w:fill="auto"/>
          </w:tcPr>
          <w:p w:rsidR="00DA0E5B" w:rsidRPr="003641F7" w:rsidRDefault="00DA0E5B">
            <w:r w:rsidRPr="003641F7">
              <w:t>01</w:t>
            </w:r>
          </w:p>
        </w:tc>
      </w:tr>
    </w:tbl>
    <w:p w:rsidR="004131F0" w:rsidRPr="003641F7" w:rsidRDefault="004131F0">
      <w:pPr>
        <w:pStyle w:val="Liste"/>
        <w:numPr>
          <w:ilvl w:val="0"/>
          <w:numId w:val="33"/>
        </w:numPr>
      </w:pPr>
      <w:r w:rsidRPr="003641F7">
        <w:t xml:space="preserve">Choose </w:t>
      </w:r>
      <w:r w:rsidRPr="003641F7">
        <w:rPr>
          <w:i/>
        </w:rPr>
        <w:t>Save</w:t>
      </w:r>
      <w:r w:rsidRPr="003641F7">
        <w:t xml:space="preserve">. </w:t>
      </w:r>
    </w:p>
    <w:p w:rsidR="004E76B3" w:rsidRPr="003641F7" w:rsidRDefault="004E76B3"/>
    <w:p w:rsidR="004131F0" w:rsidRPr="003641F7" w:rsidRDefault="004131F0">
      <w:pPr>
        <w:pStyle w:val="Titre2"/>
        <w:rPr>
          <w:rFonts w:eastAsia="Arial Unicode MS"/>
          <w:lang w:val="en-US"/>
        </w:rPr>
      </w:pPr>
      <w:bookmarkStart w:id="44" w:name="_Toc208377183"/>
      <w:r w:rsidRPr="003641F7">
        <w:rPr>
          <w:rFonts w:eastAsia="Arial Unicode MS"/>
          <w:lang w:val="en-US"/>
        </w:rPr>
        <w:t>Assign Shipping Point to Plant</w:t>
      </w:r>
      <w:bookmarkEnd w:id="44"/>
    </w:p>
    <w:p w:rsidR="004131F0" w:rsidRPr="003641F7" w:rsidRDefault="004131F0">
      <w:pPr>
        <w:pStyle w:val="Titre9"/>
      </w:pPr>
      <w:r w:rsidRPr="003641F7">
        <w:t>Use</w:t>
      </w:r>
      <w:r w:rsidRPr="003641F7">
        <w:tab/>
      </w:r>
    </w:p>
    <w:p w:rsidR="004131F0" w:rsidRPr="003641F7" w:rsidRDefault="004131F0">
      <w:r w:rsidRPr="00385F35">
        <w:rPr>
          <w:lang w:val="en-GB"/>
        </w:rPr>
        <w:t xml:space="preserve">In this step you allocate as many shipping points as desired to the plants. </w:t>
      </w:r>
      <w:r w:rsidRPr="004E76B3">
        <w:t>Any one shipping point can belong to several plants.</w:t>
      </w:r>
    </w:p>
    <w:p w:rsidR="004131F0" w:rsidRPr="003641F7" w:rsidRDefault="004131F0">
      <w:pPr>
        <w:pStyle w:val="Titre9"/>
      </w:pPr>
      <w:r w:rsidRPr="003641F7">
        <w:t xml:space="preserve">Procedure </w:t>
      </w:r>
    </w:p>
    <w:p w:rsidR="004131F0" w:rsidRPr="00385F35" w:rsidRDefault="004131F0">
      <w:pPr>
        <w:pStyle w:val="Liste"/>
        <w:numPr>
          <w:ilvl w:val="0"/>
          <w:numId w:val="34"/>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lastRenderedPageBreak/>
              <w:t>IMG Menu</w:t>
            </w:r>
          </w:p>
        </w:tc>
        <w:tc>
          <w:tcPr>
            <w:tcW w:w="6013"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Logistics Execution </w:t>
            </w:r>
            <w:r w:rsidRPr="003641F7">
              <w:rPr>
                <w:iCs/>
              </w:rPr>
              <w:sym w:font="Symbol" w:char="F0AE"/>
            </w:r>
            <w:r w:rsidRPr="00385F35">
              <w:rPr>
                <w:iCs/>
                <w:lang w:val="en-GB"/>
              </w:rPr>
              <w:t xml:space="preserve"> </w:t>
            </w:r>
            <w:r w:rsidRPr="00385F35">
              <w:rPr>
                <w:i/>
                <w:iCs/>
                <w:lang w:val="en-GB"/>
              </w:rPr>
              <w:t>Assign shipping point to plant</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OVXC</w:t>
            </w:r>
          </w:p>
        </w:tc>
      </w:tr>
    </w:tbl>
    <w:p w:rsidR="004131F0" w:rsidRPr="00385F35" w:rsidRDefault="004131F0">
      <w:pPr>
        <w:pStyle w:val="Liste"/>
        <w:numPr>
          <w:ilvl w:val="0"/>
          <w:numId w:val="34"/>
        </w:numPr>
        <w:rPr>
          <w:iCs/>
          <w:lang w:val="en-GB"/>
        </w:rPr>
      </w:pPr>
      <w:r w:rsidRPr="00385F35">
        <w:rPr>
          <w:lang w:val="en-GB"/>
        </w:rPr>
        <w:t xml:space="preserve">On the </w:t>
      </w:r>
      <w:r w:rsidRPr="00385F35">
        <w:rPr>
          <w:i/>
          <w:lang w:val="en-GB"/>
        </w:rPr>
        <w:t>Shipping Points -&gt; Plants: Overview</w:t>
      </w:r>
      <w:r w:rsidRPr="00385F35">
        <w:rPr>
          <w:lang w:val="en-GB"/>
        </w:rPr>
        <w:t xml:space="preserve"> screen, make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810"/>
        <w:gridCol w:w="6412"/>
      </w:tblGrid>
      <w:tr w:rsidR="004131F0" w:rsidRPr="003641F7">
        <w:tblPrEx>
          <w:tblCellMar>
            <w:top w:w="0" w:type="dxa"/>
            <w:bottom w:w="0" w:type="dxa"/>
          </w:tblCellMar>
        </w:tblPrEx>
        <w:tc>
          <w:tcPr>
            <w:tcW w:w="1810" w:type="dxa"/>
            <w:shd w:val="clear" w:color="auto" w:fill="E0E0E0"/>
          </w:tcPr>
          <w:p w:rsidR="004131F0" w:rsidRPr="003641F7" w:rsidRDefault="004131F0">
            <w:pPr>
              <w:rPr>
                <w:b/>
              </w:rPr>
            </w:pPr>
            <w:r w:rsidRPr="003641F7">
              <w:rPr>
                <w:b/>
              </w:rPr>
              <w:t>Plants</w:t>
            </w:r>
          </w:p>
        </w:tc>
        <w:tc>
          <w:tcPr>
            <w:tcW w:w="6412" w:type="dxa"/>
            <w:shd w:val="clear" w:color="auto" w:fill="E0E0E0"/>
          </w:tcPr>
          <w:p w:rsidR="004131F0" w:rsidRPr="003641F7" w:rsidRDefault="004131F0">
            <w:pPr>
              <w:rPr>
                <w:b/>
              </w:rPr>
            </w:pPr>
            <w:r w:rsidRPr="003641F7">
              <w:t>Assign to</w:t>
            </w:r>
            <w:r w:rsidRPr="003641F7">
              <w:rPr>
                <w:b/>
              </w:rPr>
              <w:t xml:space="preserve"> Shipping Points</w:t>
            </w:r>
          </w:p>
        </w:tc>
      </w:tr>
      <w:tr w:rsidR="00EA5F60" w:rsidRPr="003641F7">
        <w:tblPrEx>
          <w:tblCellMar>
            <w:top w:w="0" w:type="dxa"/>
            <w:bottom w:w="0" w:type="dxa"/>
          </w:tblCellMar>
        </w:tblPrEx>
        <w:trPr>
          <w:trHeight w:val="341"/>
        </w:trPr>
        <w:tc>
          <w:tcPr>
            <w:tcW w:w="1810" w:type="dxa"/>
            <w:vMerge w:val="restart"/>
            <w:shd w:val="clear" w:color="auto" w:fill="auto"/>
          </w:tcPr>
          <w:p w:rsidR="00EA5F60" w:rsidRPr="003641F7" w:rsidRDefault="00EA5F60">
            <w:r w:rsidRPr="003641F7">
              <w:t xml:space="preserve">1000 Plant 1 </w:t>
            </w:r>
          </w:p>
        </w:tc>
        <w:tc>
          <w:tcPr>
            <w:tcW w:w="6412" w:type="dxa"/>
          </w:tcPr>
          <w:p w:rsidR="00EA5F60" w:rsidRPr="003641F7" w:rsidRDefault="00EA5F60">
            <w:r w:rsidRPr="003641F7">
              <w:t>Shipping Point 1000</w:t>
            </w:r>
          </w:p>
        </w:tc>
      </w:tr>
      <w:tr w:rsidR="00EA5F60" w:rsidRPr="003641F7">
        <w:tblPrEx>
          <w:tblCellMar>
            <w:top w:w="0" w:type="dxa"/>
            <w:bottom w:w="0" w:type="dxa"/>
          </w:tblCellMar>
        </w:tblPrEx>
        <w:trPr>
          <w:trHeight w:val="360"/>
        </w:trPr>
        <w:tc>
          <w:tcPr>
            <w:tcW w:w="1810" w:type="dxa"/>
            <w:vMerge/>
            <w:shd w:val="clear" w:color="auto" w:fill="auto"/>
          </w:tcPr>
          <w:p w:rsidR="00EA5F60" w:rsidRPr="003641F7" w:rsidRDefault="00EA5F60"/>
        </w:tc>
        <w:tc>
          <w:tcPr>
            <w:tcW w:w="6412" w:type="dxa"/>
          </w:tcPr>
          <w:p w:rsidR="00EA5F60" w:rsidRPr="003641F7" w:rsidRDefault="00EA5F60">
            <w:r w:rsidRPr="003641F7">
              <w:t>Shipping Point 100R</w:t>
            </w:r>
          </w:p>
        </w:tc>
      </w:tr>
      <w:tr w:rsidR="00EA5F60" w:rsidRPr="003641F7">
        <w:tblPrEx>
          <w:tblCellMar>
            <w:top w:w="0" w:type="dxa"/>
            <w:bottom w:w="0" w:type="dxa"/>
          </w:tblCellMar>
        </w:tblPrEx>
        <w:trPr>
          <w:trHeight w:val="360"/>
        </w:trPr>
        <w:tc>
          <w:tcPr>
            <w:tcW w:w="1810" w:type="dxa"/>
            <w:vMerge w:val="restart"/>
            <w:shd w:val="clear" w:color="auto" w:fill="auto"/>
          </w:tcPr>
          <w:p w:rsidR="00EA5F60" w:rsidRPr="003641F7" w:rsidRDefault="00EA5F60" w:rsidP="000517A1">
            <w:r w:rsidRPr="003641F7">
              <w:t>1100 Plant 2</w:t>
            </w:r>
          </w:p>
        </w:tc>
        <w:tc>
          <w:tcPr>
            <w:tcW w:w="6412" w:type="dxa"/>
          </w:tcPr>
          <w:p w:rsidR="00EA5F60" w:rsidRPr="003641F7" w:rsidRDefault="00EA5F60">
            <w:r w:rsidRPr="003641F7">
              <w:t>Shipping Point 1100</w:t>
            </w:r>
          </w:p>
        </w:tc>
      </w:tr>
      <w:tr w:rsidR="00EA5F60" w:rsidRPr="003641F7">
        <w:tblPrEx>
          <w:tblCellMar>
            <w:top w:w="0" w:type="dxa"/>
            <w:bottom w:w="0" w:type="dxa"/>
          </w:tblCellMar>
        </w:tblPrEx>
        <w:trPr>
          <w:trHeight w:val="413"/>
        </w:trPr>
        <w:tc>
          <w:tcPr>
            <w:tcW w:w="1810" w:type="dxa"/>
            <w:vMerge/>
            <w:shd w:val="clear" w:color="auto" w:fill="auto"/>
          </w:tcPr>
          <w:p w:rsidR="00EA5F60" w:rsidRPr="003641F7" w:rsidRDefault="00EA5F60"/>
        </w:tc>
        <w:tc>
          <w:tcPr>
            <w:tcW w:w="6412" w:type="dxa"/>
          </w:tcPr>
          <w:p w:rsidR="00EA5F60" w:rsidRPr="003641F7" w:rsidRDefault="00EA5F60">
            <w:r w:rsidRPr="003641F7">
              <w:t>Shipping Point 110R</w:t>
            </w:r>
          </w:p>
        </w:tc>
      </w:tr>
    </w:tbl>
    <w:p w:rsidR="004131F0" w:rsidRPr="003641F7" w:rsidRDefault="004131F0">
      <w:pPr>
        <w:pStyle w:val="Liste"/>
        <w:numPr>
          <w:ilvl w:val="0"/>
          <w:numId w:val="34"/>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5" w:name="_Toc208377184"/>
      <w:r w:rsidRPr="003641F7">
        <w:rPr>
          <w:rFonts w:eastAsia="Arial Unicode MS"/>
          <w:lang w:val="en-US"/>
        </w:rPr>
        <w:t>Define Loading Groups</w:t>
      </w:r>
      <w:bookmarkEnd w:id="45"/>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define the loading groups. You enter the loading groups defined here in the material master record for the sales data for each plant.</w:t>
      </w:r>
    </w:p>
    <w:p w:rsidR="004131F0" w:rsidRPr="003641F7" w:rsidRDefault="004131F0">
      <w:pPr>
        <w:pStyle w:val="Titre9"/>
      </w:pPr>
      <w:r w:rsidRPr="003641F7">
        <w:t xml:space="preserve">Procedure </w:t>
      </w:r>
    </w:p>
    <w:p w:rsidR="004131F0" w:rsidRPr="00385F35" w:rsidRDefault="004131F0">
      <w:pPr>
        <w:pStyle w:val="Liste"/>
        <w:numPr>
          <w:ilvl w:val="0"/>
          <w:numId w:val="35"/>
        </w:numPr>
        <w:rPr>
          <w:lang w:val="en-GB"/>
        </w:rPr>
      </w:pPr>
      <w:r w:rsidRPr="00385F35">
        <w:rPr>
          <w:lang w:val="en-GB"/>
        </w:rPr>
        <w:lastRenderedPageBreak/>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Logistics Execution  </w:t>
            </w:r>
            <w:r w:rsidRPr="003641F7">
              <w:rPr>
                <w:iCs/>
              </w:rPr>
              <w:sym w:font="Symbol" w:char="F0AE"/>
            </w:r>
            <w:r w:rsidRPr="00385F35">
              <w:rPr>
                <w:iCs/>
                <w:lang w:val="en-GB"/>
              </w:rPr>
              <w:t xml:space="preserve"> </w:t>
            </w:r>
            <w:r w:rsidRPr="00385F35">
              <w:rPr>
                <w:i/>
                <w:iCs/>
                <w:lang w:val="en-GB"/>
              </w:rPr>
              <w:t xml:space="preserve">Shipping </w:t>
            </w:r>
            <w:r w:rsidRPr="003641F7">
              <w:rPr>
                <w:iCs/>
              </w:rPr>
              <w:sym w:font="Symbol" w:char="F0AE"/>
            </w:r>
            <w:r w:rsidRPr="00385F35">
              <w:rPr>
                <w:iCs/>
                <w:lang w:val="en-GB"/>
              </w:rPr>
              <w:t xml:space="preserve"> </w:t>
            </w:r>
            <w:r w:rsidRPr="00385F35">
              <w:rPr>
                <w:i/>
                <w:iCs/>
                <w:lang w:val="en-GB"/>
              </w:rPr>
              <w:t xml:space="preserve">Basic Shipping Functions </w:t>
            </w:r>
            <w:r w:rsidRPr="003641F7">
              <w:rPr>
                <w:iCs/>
              </w:rPr>
              <w:sym w:font="Symbol" w:char="F0AE"/>
            </w:r>
            <w:r w:rsidRPr="00385F35">
              <w:rPr>
                <w:iCs/>
                <w:lang w:val="en-GB"/>
              </w:rPr>
              <w:t xml:space="preserve"> </w:t>
            </w:r>
            <w:r w:rsidRPr="00385F35">
              <w:rPr>
                <w:i/>
                <w:iCs/>
                <w:lang w:val="en-GB"/>
              </w:rPr>
              <w:t xml:space="preserve">Shipping Point and Goods Receiving Point Determination </w:t>
            </w:r>
            <w:r w:rsidRPr="003641F7">
              <w:rPr>
                <w:iCs/>
              </w:rPr>
              <w:sym w:font="Symbol" w:char="F0AE"/>
            </w:r>
            <w:r w:rsidRPr="00385F35">
              <w:rPr>
                <w:iCs/>
                <w:lang w:val="en-GB"/>
              </w:rPr>
              <w:t xml:space="preserve"> </w:t>
            </w:r>
            <w:r w:rsidRPr="00385F35">
              <w:rPr>
                <w:i/>
                <w:iCs/>
                <w:lang w:val="en-GB"/>
              </w:rPr>
              <w:t>Define Loading Groups</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OVSX</w:t>
            </w:r>
          </w:p>
        </w:tc>
      </w:tr>
    </w:tbl>
    <w:p w:rsidR="004131F0" w:rsidRPr="00385F35" w:rsidRDefault="004131F0">
      <w:pPr>
        <w:pStyle w:val="Liste"/>
        <w:numPr>
          <w:ilvl w:val="0"/>
          <w:numId w:val="35"/>
        </w:numPr>
        <w:rPr>
          <w:iCs/>
          <w:lang w:val="en-GB"/>
        </w:rPr>
      </w:pPr>
      <w:r w:rsidRPr="00385F35">
        <w:rPr>
          <w:lang w:val="en-GB"/>
        </w:rPr>
        <w:t xml:space="preserve">On the </w:t>
      </w:r>
      <w:r w:rsidRPr="00385F35">
        <w:rPr>
          <w:i/>
          <w:lang w:val="en-GB"/>
        </w:rPr>
        <w:t>“Routes:</w:t>
      </w:r>
      <w:r w:rsidR="00793EB4" w:rsidRPr="00385F35">
        <w:rPr>
          <w:i/>
          <w:lang w:val="en-GB"/>
        </w:rPr>
        <w:t xml:space="preserve"> </w:t>
      </w:r>
      <w:r w:rsidRPr="00385F35">
        <w:rPr>
          <w:i/>
          <w:lang w:val="en-GB"/>
        </w:rPr>
        <w:t>Loading Groups”:</w:t>
      </w:r>
      <w:r w:rsidR="004E76B3" w:rsidRPr="00385F35">
        <w:rPr>
          <w:i/>
          <w:lang w:val="en-GB"/>
        </w:rPr>
        <w:t xml:space="preserve"> </w:t>
      </w:r>
      <w:r w:rsidRPr="00385F35">
        <w:rPr>
          <w:i/>
          <w:lang w:val="en-GB"/>
        </w:rPr>
        <w:t xml:space="preserve">Overview </w:t>
      </w:r>
      <w:r w:rsidRPr="00385F35">
        <w:rPr>
          <w:lang w:val="en-GB"/>
        </w:rPr>
        <w:t>screen, make the following entries.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164"/>
        <w:gridCol w:w="7058"/>
      </w:tblGrid>
      <w:tr w:rsidR="004131F0" w:rsidRPr="003641F7">
        <w:tblPrEx>
          <w:tblCellMar>
            <w:top w:w="0" w:type="dxa"/>
            <w:bottom w:w="0" w:type="dxa"/>
          </w:tblCellMar>
        </w:tblPrEx>
        <w:tc>
          <w:tcPr>
            <w:tcW w:w="1164" w:type="dxa"/>
            <w:shd w:val="clear" w:color="auto" w:fill="E0E0E0"/>
          </w:tcPr>
          <w:p w:rsidR="004131F0" w:rsidRPr="003641F7" w:rsidRDefault="004131F0" w:rsidP="00420ECB">
            <w:pPr>
              <w:keepNext/>
              <w:rPr>
                <w:b/>
              </w:rPr>
            </w:pPr>
            <w:r w:rsidRPr="003641F7">
              <w:rPr>
                <w:b/>
              </w:rPr>
              <w:t>LGrp</w:t>
            </w:r>
          </w:p>
        </w:tc>
        <w:tc>
          <w:tcPr>
            <w:tcW w:w="7058" w:type="dxa"/>
            <w:shd w:val="clear" w:color="auto" w:fill="E0E0E0"/>
          </w:tcPr>
          <w:p w:rsidR="004131F0" w:rsidRPr="003641F7" w:rsidRDefault="004131F0" w:rsidP="00420ECB">
            <w:pPr>
              <w:keepNext/>
              <w:rPr>
                <w:b/>
              </w:rPr>
            </w:pPr>
            <w:r w:rsidRPr="003641F7">
              <w:rPr>
                <w:b/>
              </w:rPr>
              <w:t>Description</w:t>
            </w:r>
          </w:p>
        </w:tc>
      </w:tr>
      <w:tr w:rsidR="004131F0" w:rsidRPr="003641F7">
        <w:tblPrEx>
          <w:tblCellMar>
            <w:top w:w="0" w:type="dxa"/>
            <w:bottom w:w="0" w:type="dxa"/>
          </w:tblCellMar>
        </w:tblPrEx>
        <w:trPr>
          <w:trHeight w:val="341"/>
        </w:trPr>
        <w:tc>
          <w:tcPr>
            <w:tcW w:w="1164" w:type="dxa"/>
            <w:shd w:val="clear" w:color="auto" w:fill="auto"/>
          </w:tcPr>
          <w:p w:rsidR="004131F0" w:rsidRPr="003641F7" w:rsidRDefault="00F20C47" w:rsidP="00420ECB">
            <w:pPr>
              <w:keepNext/>
            </w:pPr>
            <w:r w:rsidRPr="003641F7">
              <w:t>0002</w:t>
            </w:r>
          </w:p>
        </w:tc>
        <w:tc>
          <w:tcPr>
            <w:tcW w:w="7058" w:type="dxa"/>
          </w:tcPr>
          <w:p w:rsidR="004131F0" w:rsidRPr="003641F7" w:rsidRDefault="004131F0" w:rsidP="00420ECB">
            <w:pPr>
              <w:keepNext/>
            </w:pPr>
            <w:r w:rsidRPr="003641F7">
              <w:t>Crane</w:t>
            </w:r>
          </w:p>
        </w:tc>
      </w:tr>
      <w:tr w:rsidR="004131F0" w:rsidRPr="003641F7">
        <w:tblPrEx>
          <w:tblCellMar>
            <w:top w:w="0" w:type="dxa"/>
            <w:bottom w:w="0" w:type="dxa"/>
          </w:tblCellMar>
        </w:tblPrEx>
        <w:trPr>
          <w:trHeight w:val="360"/>
        </w:trPr>
        <w:tc>
          <w:tcPr>
            <w:tcW w:w="1164" w:type="dxa"/>
            <w:shd w:val="clear" w:color="auto" w:fill="auto"/>
          </w:tcPr>
          <w:p w:rsidR="004131F0" w:rsidRPr="003641F7" w:rsidRDefault="00F20C47">
            <w:r w:rsidRPr="003641F7">
              <w:t>0003</w:t>
            </w:r>
          </w:p>
        </w:tc>
        <w:tc>
          <w:tcPr>
            <w:tcW w:w="7058" w:type="dxa"/>
          </w:tcPr>
          <w:p w:rsidR="004131F0" w:rsidRPr="003641F7" w:rsidRDefault="004131F0">
            <w:r w:rsidRPr="003641F7">
              <w:t>Forklift</w:t>
            </w:r>
          </w:p>
        </w:tc>
      </w:tr>
      <w:tr w:rsidR="004131F0" w:rsidRPr="003641F7">
        <w:tblPrEx>
          <w:tblCellMar>
            <w:top w:w="0" w:type="dxa"/>
            <w:bottom w:w="0" w:type="dxa"/>
          </w:tblCellMar>
        </w:tblPrEx>
        <w:trPr>
          <w:trHeight w:val="360"/>
        </w:trPr>
        <w:tc>
          <w:tcPr>
            <w:tcW w:w="1164" w:type="dxa"/>
            <w:shd w:val="clear" w:color="auto" w:fill="auto"/>
          </w:tcPr>
          <w:p w:rsidR="004131F0" w:rsidRPr="003641F7" w:rsidRDefault="00F20C47">
            <w:r w:rsidRPr="003641F7">
              <w:t>0004</w:t>
            </w:r>
          </w:p>
        </w:tc>
        <w:tc>
          <w:tcPr>
            <w:tcW w:w="7058" w:type="dxa"/>
          </w:tcPr>
          <w:p w:rsidR="004131F0" w:rsidRPr="003641F7" w:rsidRDefault="004131F0">
            <w:r w:rsidRPr="003641F7">
              <w:t>Manual</w:t>
            </w:r>
          </w:p>
        </w:tc>
      </w:tr>
    </w:tbl>
    <w:p w:rsidR="004131F0" w:rsidRPr="003641F7" w:rsidRDefault="004131F0">
      <w:pPr>
        <w:pStyle w:val="Liste"/>
        <w:numPr>
          <w:ilvl w:val="0"/>
          <w:numId w:val="35"/>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6" w:name="_Toc208377185"/>
      <w:r w:rsidRPr="003641F7">
        <w:rPr>
          <w:rFonts w:eastAsia="Arial Unicode MS"/>
          <w:lang w:val="en-US"/>
        </w:rPr>
        <w:t>Define Transportation Groups</w:t>
      </w:r>
      <w:bookmarkEnd w:id="46"/>
    </w:p>
    <w:p w:rsidR="004131F0" w:rsidRPr="003641F7" w:rsidRDefault="004131F0">
      <w:pPr>
        <w:pStyle w:val="Titre9"/>
      </w:pPr>
      <w:r w:rsidRPr="003641F7">
        <w:t>Use</w:t>
      </w:r>
      <w:r w:rsidRPr="003641F7">
        <w:tab/>
      </w:r>
    </w:p>
    <w:p w:rsidR="004131F0" w:rsidRPr="003641F7" w:rsidRDefault="004131F0">
      <w:r w:rsidRPr="00385F35">
        <w:rPr>
          <w:lang w:val="en-GB"/>
        </w:rPr>
        <w:t xml:space="preserve">In this step you define the transportation groups. You specify the transportation groups defined here in </w:t>
      </w:r>
      <w:r w:rsidRPr="00385F35">
        <w:rPr>
          <w:lang w:val="en-GB"/>
        </w:rPr>
        <w:lastRenderedPageBreak/>
        <w:t xml:space="preserve">sales/plant data of the material master record. </w:t>
      </w:r>
      <w:r w:rsidRPr="003641F7">
        <w:t>The transportation group is copied into the delivery item.</w:t>
      </w:r>
    </w:p>
    <w:p w:rsidR="004131F0" w:rsidRPr="003641F7" w:rsidRDefault="004131F0">
      <w:pPr>
        <w:pStyle w:val="Titre9"/>
      </w:pPr>
      <w:r w:rsidRPr="003641F7">
        <w:t xml:space="preserve">Procedure </w:t>
      </w:r>
    </w:p>
    <w:p w:rsidR="004131F0" w:rsidRPr="00385F35" w:rsidRDefault="004131F0">
      <w:pPr>
        <w:pStyle w:val="Liste"/>
        <w:numPr>
          <w:ilvl w:val="0"/>
          <w:numId w:val="36"/>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Sales and Distribution  </w:t>
            </w:r>
            <w:r w:rsidRPr="003641F7">
              <w:rPr>
                <w:iCs/>
              </w:rPr>
              <w:sym w:font="Symbol" w:char="F0AE"/>
            </w:r>
            <w:r w:rsidRPr="00385F35">
              <w:rPr>
                <w:iCs/>
                <w:lang w:val="en-GB"/>
              </w:rPr>
              <w:t xml:space="preserve"> </w:t>
            </w:r>
            <w:r w:rsidRPr="00385F35">
              <w:rPr>
                <w:i/>
                <w:iCs/>
                <w:lang w:val="en-GB"/>
              </w:rPr>
              <w:t xml:space="preserve">Basic Functions </w:t>
            </w:r>
            <w:r w:rsidRPr="003641F7">
              <w:rPr>
                <w:iCs/>
              </w:rPr>
              <w:sym w:font="Symbol" w:char="F0AE"/>
            </w:r>
            <w:r w:rsidRPr="00385F35">
              <w:rPr>
                <w:iCs/>
                <w:lang w:val="en-GB"/>
              </w:rPr>
              <w:t xml:space="preserve"> </w:t>
            </w:r>
            <w:r w:rsidRPr="00385F35">
              <w:rPr>
                <w:i/>
                <w:iCs/>
                <w:lang w:val="en-GB"/>
              </w:rPr>
              <w:t xml:space="preserve">Routes </w:t>
            </w:r>
            <w:r w:rsidRPr="003641F7">
              <w:rPr>
                <w:iCs/>
              </w:rPr>
              <w:sym w:font="Symbol" w:char="F0AE"/>
            </w:r>
            <w:r w:rsidRPr="00385F35">
              <w:rPr>
                <w:iCs/>
                <w:lang w:val="en-GB"/>
              </w:rPr>
              <w:t xml:space="preserve"> </w:t>
            </w:r>
            <w:r w:rsidRPr="00385F35">
              <w:rPr>
                <w:i/>
                <w:iCs/>
                <w:lang w:val="en-GB"/>
              </w:rPr>
              <w:t xml:space="preserve">Route Determination </w:t>
            </w:r>
            <w:r w:rsidRPr="003641F7">
              <w:rPr>
                <w:iCs/>
              </w:rPr>
              <w:sym w:font="Symbol" w:char="F0AE"/>
            </w:r>
            <w:r w:rsidRPr="00385F35">
              <w:rPr>
                <w:iCs/>
                <w:lang w:val="en-GB"/>
              </w:rPr>
              <w:t xml:space="preserve"> </w:t>
            </w:r>
            <w:r w:rsidRPr="00385F35">
              <w:rPr>
                <w:i/>
                <w:iCs/>
                <w:lang w:val="en-GB"/>
              </w:rPr>
              <w:t>Define Transportation Groups</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OVSY</w:t>
            </w:r>
          </w:p>
        </w:tc>
      </w:tr>
    </w:tbl>
    <w:p w:rsidR="004131F0" w:rsidRPr="00385F35" w:rsidRDefault="004131F0">
      <w:pPr>
        <w:pStyle w:val="Liste"/>
        <w:numPr>
          <w:ilvl w:val="0"/>
          <w:numId w:val="36"/>
        </w:numPr>
        <w:rPr>
          <w:iCs/>
          <w:lang w:val="en-GB"/>
        </w:rPr>
      </w:pPr>
      <w:r w:rsidRPr="00385F35">
        <w:rPr>
          <w:lang w:val="en-GB"/>
        </w:rPr>
        <w:t xml:space="preserve">On the </w:t>
      </w:r>
      <w:r w:rsidRPr="00385F35">
        <w:rPr>
          <w:i/>
          <w:lang w:val="en-GB"/>
        </w:rPr>
        <w:t>Change View “Deliver Scheduling: Transportation Groups”: Overview</w:t>
      </w:r>
      <w:r w:rsidRPr="00385F35">
        <w:rPr>
          <w:lang w:val="en-GB"/>
        </w:rPr>
        <w:t xml:space="preserve"> screen, make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664"/>
        <w:gridCol w:w="6558"/>
      </w:tblGrid>
      <w:tr w:rsidR="004131F0" w:rsidRPr="003641F7">
        <w:tblPrEx>
          <w:tblCellMar>
            <w:top w:w="0" w:type="dxa"/>
            <w:bottom w:w="0" w:type="dxa"/>
          </w:tblCellMar>
        </w:tblPrEx>
        <w:tc>
          <w:tcPr>
            <w:tcW w:w="1664" w:type="dxa"/>
            <w:shd w:val="clear" w:color="auto" w:fill="E0E0E0"/>
          </w:tcPr>
          <w:p w:rsidR="004131F0" w:rsidRPr="003641F7" w:rsidRDefault="004131F0">
            <w:pPr>
              <w:rPr>
                <w:b/>
              </w:rPr>
            </w:pPr>
            <w:r w:rsidRPr="003641F7">
              <w:rPr>
                <w:b/>
              </w:rPr>
              <w:t>Trans. grp</w:t>
            </w:r>
          </w:p>
        </w:tc>
        <w:tc>
          <w:tcPr>
            <w:tcW w:w="6558" w:type="dxa"/>
            <w:shd w:val="clear" w:color="auto" w:fill="E0E0E0"/>
          </w:tcPr>
          <w:p w:rsidR="004131F0" w:rsidRPr="003641F7" w:rsidRDefault="004131F0">
            <w:pPr>
              <w:rPr>
                <w:b/>
              </w:rPr>
            </w:pPr>
            <w:r w:rsidRPr="003641F7">
              <w:rPr>
                <w:b/>
              </w:rPr>
              <w:t>Description</w:t>
            </w:r>
          </w:p>
        </w:tc>
      </w:tr>
      <w:tr w:rsidR="004131F0" w:rsidRPr="003641F7">
        <w:tblPrEx>
          <w:tblCellMar>
            <w:top w:w="0" w:type="dxa"/>
            <w:bottom w:w="0" w:type="dxa"/>
          </w:tblCellMar>
        </w:tblPrEx>
        <w:trPr>
          <w:trHeight w:val="341"/>
        </w:trPr>
        <w:tc>
          <w:tcPr>
            <w:tcW w:w="1664" w:type="dxa"/>
            <w:shd w:val="clear" w:color="auto" w:fill="auto"/>
          </w:tcPr>
          <w:p w:rsidR="004131F0" w:rsidRPr="003641F7" w:rsidRDefault="004131F0">
            <w:r w:rsidRPr="003641F7">
              <w:t>0001</w:t>
            </w:r>
          </w:p>
        </w:tc>
        <w:tc>
          <w:tcPr>
            <w:tcW w:w="6558" w:type="dxa"/>
          </w:tcPr>
          <w:p w:rsidR="004131F0" w:rsidRPr="003641F7" w:rsidRDefault="004131F0">
            <w:r w:rsidRPr="003641F7">
              <w:t>On pallets</w:t>
            </w:r>
          </w:p>
        </w:tc>
      </w:tr>
      <w:tr w:rsidR="004131F0" w:rsidRPr="003641F7">
        <w:tblPrEx>
          <w:tblCellMar>
            <w:top w:w="0" w:type="dxa"/>
            <w:bottom w:w="0" w:type="dxa"/>
          </w:tblCellMar>
        </w:tblPrEx>
        <w:trPr>
          <w:trHeight w:val="360"/>
        </w:trPr>
        <w:tc>
          <w:tcPr>
            <w:tcW w:w="1664" w:type="dxa"/>
            <w:shd w:val="clear" w:color="auto" w:fill="auto"/>
          </w:tcPr>
          <w:p w:rsidR="004131F0" w:rsidRPr="003641F7" w:rsidRDefault="004131F0">
            <w:r w:rsidRPr="003641F7">
              <w:t>0002</w:t>
            </w:r>
          </w:p>
        </w:tc>
        <w:tc>
          <w:tcPr>
            <w:tcW w:w="6558" w:type="dxa"/>
          </w:tcPr>
          <w:p w:rsidR="004131F0" w:rsidRPr="003641F7" w:rsidRDefault="004131F0">
            <w:r w:rsidRPr="003641F7">
              <w:t>In liquid form</w:t>
            </w:r>
          </w:p>
        </w:tc>
      </w:tr>
      <w:tr w:rsidR="004131F0" w:rsidRPr="003641F7">
        <w:tblPrEx>
          <w:tblCellMar>
            <w:top w:w="0" w:type="dxa"/>
            <w:bottom w:w="0" w:type="dxa"/>
          </w:tblCellMar>
        </w:tblPrEx>
        <w:trPr>
          <w:trHeight w:val="360"/>
        </w:trPr>
        <w:tc>
          <w:tcPr>
            <w:tcW w:w="1664" w:type="dxa"/>
            <w:shd w:val="clear" w:color="auto" w:fill="auto"/>
          </w:tcPr>
          <w:p w:rsidR="004131F0" w:rsidRPr="003641F7" w:rsidRDefault="004131F0">
            <w:r w:rsidRPr="003641F7">
              <w:t>0003</w:t>
            </w:r>
          </w:p>
        </w:tc>
        <w:tc>
          <w:tcPr>
            <w:tcW w:w="6558" w:type="dxa"/>
          </w:tcPr>
          <w:p w:rsidR="004131F0" w:rsidRPr="003641F7" w:rsidRDefault="004131F0">
            <w:r w:rsidRPr="003641F7">
              <w:t>Container</w:t>
            </w:r>
          </w:p>
        </w:tc>
      </w:tr>
      <w:tr w:rsidR="004131F0" w:rsidRPr="003641F7">
        <w:tblPrEx>
          <w:tblCellMar>
            <w:top w:w="0" w:type="dxa"/>
            <w:bottom w:w="0" w:type="dxa"/>
          </w:tblCellMar>
        </w:tblPrEx>
        <w:trPr>
          <w:trHeight w:val="360"/>
        </w:trPr>
        <w:tc>
          <w:tcPr>
            <w:tcW w:w="1664" w:type="dxa"/>
            <w:shd w:val="clear" w:color="auto" w:fill="auto"/>
          </w:tcPr>
          <w:p w:rsidR="004131F0" w:rsidRPr="003641F7" w:rsidRDefault="004131F0">
            <w:r w:rsidRPr="003641F7">
              <w:t>0004</w:t>
            </w:r>
          </w:p>
        </w:tc>
        <w:tc>
          <w:tcPr>
            <w:tcW w:w="6558" w:type="dxa"/>
          </w:tcPr>
          <w:p w:rsidR="004131F0" w:rsidRPr="003641F7" w:rsidRDefault="004131F0">
            <w:r w:rsidRPr="003641F7">
              <w:t>Parcel</w:t>
            </w:r>
          </w:p>
        </w:tc>
      </w:tr>
      <w:tr w:rsidR="004131F0" w:rsidRPr="003641F7">
        <w:tblPrEx>
          <w:tblCellMar>
            <w:top w:w="0" w:type="dxa"/>
            <w:bottom w:w="0" w:type="dxa"/>
          </w:tblCellMar>
        </w:tblPrEx>
        <w:trPr>
          <w:trHeight w:val="360"/>
        </w:trPr>
        <w:tc>
          <w:tcPr>
            <w:tcW w:w="1664" w:type="dxa"/>
            <w:shd w:val="clear" w:color="auto" w:fill="auto"/>
          </w:tcPr>
          <w:p w:rsidR="004131F0" w:rsidRPr="003641F7" w:rsidRDefault="004131F0">
            <w:r w:rsidRPr="003641F7">
              <w:t>0005</w:t>
            </w:r>
          </w:p>
        </w:tc>
        <w:tc>
          <w:tcPr>
            <w:tcW w:w="6558" w:type="dxa"/>
          </w:tcPr>
          <w:p w:rsidR="004131F0" w:rsidRPr="003641F7" w:rsidRDefault="004131F0">
            <w:r w:rsidRPr="003641F7">
              <w:t>Bulk Product</w:t>
            </w:r>
          </w:p>
        </w:tc>
      </w:tr>
    </w:tbl>
    <w:p w:rsidR="004131F0" w:rsidRPr="003641F7" w:rsidRDefault="004131F0">
      <w:pPr>
        <w:pStyle w:val="Liste"/>
        <w:numPr>
          <w:ilvl w:val="0"/>
          <w:numId w:val="36"/>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7" w:name="_Toc208377186"/>
      <w:r w:rsidRPr="003641F7">
        <w:rPr>
          <w:rFonts w:eastAsia="Arial Unicode MS"/>
          <w:lang w:val="en-US"/>
        </w:rPr>
        <w:lastRenderedPageBreak/>
        <w:t>Define Shipping Conditions</w:t>
      </w:r>
      <w:bookmarkEnd w:id="47"/>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enter the shipping conditions defined in the customer master record in the sales data for each sales area. The SAP system copies the shipping condition into the sales document header.</w:t>
      </w:r>
    </w:p>
    <w:p w:rsidR="004131F0" w:rsidRPr="003641F7" w:rsidRDefault="004131F0">
      <w:pPr>
        <w:pStyle w:val="Titre9"/>
      </w:pPr>
      <w:r w:rsidRPr="003641F7">
        <w:t xml:space="preserve">Procedure </w:t>
      </w:r>
    </w:p>
    <w:p w:rsidR="004131F0" w:rsidRPr="00385F35" w:rsidRDefault="004131F0">
      <w:pPr>
        <w:pStyle w:val="Liste"/>
        <w:numPr>
          <w:ilvl w:val="0"/>
          <w:numId w:val="37"/>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Logistics Execution </w:t>
            </w:r>
            <w:r w:rsidRPr="003641F7">
              <w:rPr>
                <w:iCs/>
              </w:rPr>
              <w:sym w:font="Symbol" w:char="F0AE"/>
            </w:r>
            <w:r w:rsidRPr="00385F35">
              <w:rPr>
                <w:iCs/>
                <w:lang w:val="en-GB"/>
              </w:rPr>
              <w:t xml:space="preserve"> </w:t>
            </w:r>
            <w:r w:rsidRPr="00385F35">
              <w:rPr>
                <w:i/>
                <w:iCs/>
                <w:lang w:val="en-GB"/>
              </w:rPr>
              <w:t xml:space="preserve">Shipping </w:t>
            </w:r>
            <w:r w:rsidRPr="003641F7">
              <w:rPr>
                <w:iCs/>
              </w:rPr>
              <w:sym w:font="Symbol" w:char="F0AE"/>
            </w:r>
            <w:r w:rsidRPr="00385F35">
              <w:rPr>
                <w:iCs/>
                <w:lang w:val="en-GB"/>
              </w:rPr>
              <w:t xml:space="preserve"> </w:t>
            </w:r>
            <w:r w:rsidRPr="00385F35">
              <w:rPr>
                <w:i/>
                <w:iCs/>
                <w:lang w:val="en-GB"/>
              </w:rPr>
              <w:t xml:space="preserve">Basic Shipping Functions </w:t>
            </w:r>
            <w:r w:rsidRPr="003641F7">
              <w:rPr>
                <w:iCs/>
              </w:rPr>
              <w:sym w:font="Symbol" w:char="F0AE"/>
            </w:r>
            <w:r w:rsidRPr="00385F35">
              <w:rPr>
                <w:iCs/>
                <w:lang w:val="en-GB"/>
              </w:rPr>
              <w:t xml:space="preserve"> </w:t>
            </w:r>
            <w:r w:rsidRPr="00385F35">
              <w:rPr>
                <w:i/>
                <w:iCs/>
                <w:lang w:val="en-GB"/>
              </w:rPr>
              <w:t xml:space="preserve">Shipping Point and Goods Receiving Point Determination </w:t>
            </w:r>
            <w:r w:rsidRPr="003641F7">
              <w:rPr>
                <w:iCs/>
              </w:rPr>
              <w:sym w:font="Symbol" w:char="F0AE"/>
            </w:r>
            <w:r w:rsidRPr="00385F35">
              <w:rPr>
                <w:iCs/>
                <w:lang w:val="en-GB"/>
              </w:rPr>
              <w:t xml:space="preserve"> </w:t>
            </w:r>
            <w:r w:rsidRPr="00385F35">
              <w:rPr>
                <w:i/>
                <w:iCs/>
                <w:lang w:val="en-GB"/>
              </w:rPr>
              <w:t>Define Shipping Conditions</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OVSF</w:t>
            </w:r>
          </w:p>
        </w:tc>
      </w:tr>
    </w:tbl>
    <w:p w:rsidR="004131F0" w:rsidRPr="00385F35" w:rsidRDefault="004131F0">
      <w:pPr>
        <w:pStyle w:val="Liste"/>
        <w:numPr>
          <w:ilvl w:val="0"/>
          <w:numId w:val="37"/>
        </w:numPr>
        <w:rPr>
          <w:iCs/>
          <w:lang w:val="en-GB"/>
        </w:rPr>
      </w:pPr>
      <w:r w:rsidRPr="00385F35">
        <w:rPr>
          <w:lang w:val="en-GB"/>
        </w:rPr>
        <w:t xml:space="preserve">On the </w:t>
      </w:r>
      <w:r w:rsidRPr="00385F35">
        <w:rPr>
          <w:i/>
          <w:lang w:val="en-GB"/>
        </w:rPr>
        <w:t>Change View “Shipping Conditions”: Overview</w:t>
      </w:r>
      <w:r w:rsidRPr="00385F35">
        <w:rPr>
          <w:lang w:val="en-GB"/>
        </w:rPr>
        <w:t xml:space="preserve"> screen, make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64"/>
        <w:gridCol w:w="7258"/>
      </w:tblGrid>
      <w:tr w:rsidR="004131F0" w:rsidRPr="003641F7">
        <w:tblPrEx>
          <w:tblCellMar>
            <w:top w:w="0" w:type="dxa"/>
            <w:bottom w:w="0" w:type="dxa"/>
          </w:tblCellMar>
        </w:tblPrEx>
        <w:tc>
          <w:tcPr>
            <w:tcW w:w="964" w:type="dxa"/>
            <w:shd w:val="clear" w:color="auto" w:fill="E0E0E0"/>
          </w:tcPr>
          <w:p w:rsidR="004131F0" w:rsidRPr="003641F7" w:rsidRDefault="004131F0">
            <w:pPr>
              <w:rPr>
                <w:b/>
              </w:rPr>
            </w:pPr>
            <w:r w:rsidRPr="003641F7">
              <w:rPr>
                <w:b/>
              </w:rPr>
              <w:t>SC</w:t>
            </w:r>
          </w:p>
        </w:tc>
        <w:tc>
          <w:tcPr>
            <w:tcW w:w="7258" w:type="dxa"/>
            <w:shd w:val="clear" w:color="auto" w:fill="E0E0E0"/>
          </w:tcPr>
          <w:p w:rsidR="004131F0" w:rsidRPr="003641F7" w:rsidRDefault="004131F0">
            <w:pPr>
              <w:rPr>
                <w:b/>
              </w:rPr>
            </w:pPr>
            <w:r w:rsidRPr="003641F7">
              <w:rPr>
                <w:b/>
              </w:rPr>
              <w:t>Description</w:t>
            </w:r>
          </w:p>
        </w:tc>
      </w:tr>
      <w:tr w:rsidR="004131F0" w:rsidRPr="003641F7">
        <w:tblPrEx>
          <w:tblCellMar>
            <w:top w:w="0" w:type="dxa"/>
            <w:bottom w:w="0" w:type="dxa"/>
          </w:tblCellMar>
        </w:tblPrEx>
        <w:trPr>
          <w:trHeight w:val="341"/>
        </w:trPr>
        <w:tc>
          <w:tcPr>
            <w:tcW w:w="964" w:type="dxa"/>
            <w:shd w:val="clear" w:color="auto" w:fill="auto"/>
          </w:tcPr>
          <w:p w:rsidR="004131F0" w:rsidRPr="003641F7" w:rsidRDefault="004131F0">
            <w:r w:rsidRPr="003641F7">
              <w:t>01</w:t>
            </w:r>
          </w:p>
        </w:tc>
        <w:tc>
          <w:tcPr>
            <w:tcW w:w="7258" w:type="dxa"/>
          </w:tcPr>
          <w:p w:rsidR="004131F0" w:rsidRPr="003641F7" w:rsidRDefault="004131F0">
            <w:r w:rsidRPr="003641F7">
              <w:t>Standard</w:t>
            </w:r>
          </w:p>
        </w:tc>
      </w:tr>
      <w:tr w:rsidR="004131F0" w:rsidRPr="003641F7">
        <w:tblPrEx>
          <w:tblCellMar>
            <w:top w:w="0" w:type="dxa"/>
            <w:bottom w:w="0" w:type="dxa"/>
          </w:tblCellMar>
        </w:tblPrEx>
        <w:trPr>
          <w:trHeight w:val="360"/>
        </w:trPr>
        <w:tc>
          <w:tcPr>
            <w:tcW w:w="964" w:type="dxa"/>
            <w:shd w:val="clear" w:color="auto" w:fill="auto"/>
          </w:tcPr>
          <w:p w:rsidR="004131F0" w:rsidRPr="003641F7" w:rsidRDefault="004131F0">
            <w:r w:rsidRPr="003641F7">
              <w:t>02</w:t>
            </w:r>
          </w:p>
        </w:tc>
        <w:tc>
          <w:tcPr>
            <w:tcW w:w="7258" w:type="dxa"/>
          </w:tcPr>
          <w:p w:rsidR="004131F0" w:rsidRPr="003641F7" w:rsidRDefault="004131F0">
            <w:r w:rsidRPr="003641F7">
              <w:t>Pick-up</w:t>
            </w:r>
          </w:p>
        </w:tc>
      </w:tr>
      <w:tr w:rsidR="004131F0" w:rsidRPr="003641F7">
        <w:tblPrEx>
          <w:tblCellMar>
            <w:top w:w="0" w:type="dxa"/>
            <w:bottom w:w="0" w:type="dxa"/>
          </w:tblCellMar>
        </w:tblPrEx>
        <w:trPr>
          <w:trHeight w:val="360"/>
        </w:trPr>
        <w:tc>
          <w:tcPr>
            <w:tcW w:w="964" w:type="dxa"/>
            <w:shd w:val="clear" w:color="auto" w:fill="auto"/>
          </w:tcPr>
          <w:p w:rsidR="004131F0" w:rsidRPr="003641F7" w:rsidRDefault="004131F0">
            <w:r w:rsidRPr="003641F7">
              <w:t>03</w:t>
            </w:r>
          </w:p>
        </w:tc>
        <w:tc>
          <w:tcPr>
            <w:tcW w:w="7258" w:type="dxa"/>
          </w:tcPr>
          <w:p w:rsidR="004131F0" w:rsidRPr="003641F7" w:rsidRDefault="004131F0">
            <w:r w:rsidRPr="003641F7">
              <w:t>Immediately</w:t>
            </w:r>
          </w:p>
        </w:tc>
      </w:tr>
      <w:tr w:rsidR="004131F0" w:rsidRPr="003641F7">
        <w:tblPrEx>
          <w:tblCellMar>
            <w:top w:w="0" w:type="dxa"/>
            <w:bottom w:w="0" w:type="dxa"/>
          </w:tblCellMar>
        </w:tblPrEx>
        <w:trPr>
          <w:trHeight w:val="360"/>
        </w:trPr>
        <w:tc>
          <w:tcPr>
            <w:tcW w:w="964" w:type="dxa"/>
            <w:shd w:val="clear" w:color="auto" w:fill="auto"/>
          </w:tcPr>
          <w:p w:rsidR="004131F0" w:rsidRPr="003641F7" w:rsidRDefault="004131F0">
            <w:r w:rsidRPr="003641F7">
              <w:lastRenderedPageBreak/>
              <w:t>04</w:t>
            </w:r>
          </w:p>
        </w:tc>
        <w:tc>
          <w:tcPr>
            <w:tcW w:w="7258" w:type="dxa"/>
          </w:tcPr>
          <w:p w:rsidR="004131F0" w:rsidRPr="003641F7" w:rsidRDefault="004131F0">
            <w:r w:rsidRPr="003641F7">
              <w:t>Transport Service</w:t>
            </w:r>
          </w:p>
        </w:tc>
      </w:tr>
      <w:tr w:rsidR="004131F0" w:rsidRPr="003641F7">
        <w:tblPrEx>
          <w:tblCellMar>
            <w:top w:w="0" w:type="dxa"/>
            <w:bottom w:w="0" w:type="dxa"/>
          </w:tblCellMar>
        </w:tblPrEx>
        <w:trPr>
          <w:trHeight w:val="360"/>
        </w:trPr>
        <w:tc>
          <w:tcPr>
            <w:tcW w:w="964" w:type="dxa"/>
            <w:shd w:val="clear" w:color="auto" w:fill="auto"/>
          </w:tcPr>
          <w:p w:rsidR="004131F0" w:rsidRPr="003641F7" w:rsidRDefault="004131F0">
            <w:r w:rsidRPr="003641F7">
              <w:t>RE</w:t>
            </w:r>
          </w:p>
        </w:tc>
        <w:tc>
          <w:tcPr>
            <w:tcW w:w="7258" w:type="dxa"/>
          </w:tcPr>
          <w:p w:rsidR="004131F0" w:rsidRPr="003641F7" w:rsidRDefault="004131F0">
            <w:r w:rsidRPr="003641F7">
              <w:t>Returns</w:t>
            </w:r>
          </w:p>
        </w:tc>
      </w:tr>
    </w:tbl>
    <w:p w:rsidR="004131F0" w:rsidRPr="003641F7" w:rsidRDefault="004131F0">
      <w:pPr>
        <w:pStyle w:val="Liste"/>
        <w:numPr>
          <w:ilvl w:val="0"/>
          <w:numId w:val="37"/>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8" w:name="_Toc208377187"/>
      <w:r w:rsidRPr="003641F7">
        <w:rPr>
          <w:rFonts w:eastAsia="Arial Unicode MS"/>
          <w:lang w:val="en-US"/>
        </w:rPr>
        <w:t>Shipping Point Determination</w:t>
      </w:r>
      <w:bookmarkEnd w:id="48"/>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allocate the shipping points to the desired combinations of shipping condition and loading group for each plant.</w:t>
      </w:r>
    </w:p>
    <w:p w:rsidR="004131F0" w:rsidRPr="003641F7" w:rsidRDefault="004131F0">
      <w:pPr>
        <w:pStyle w:val="Titre9"/>
      </w:pPr>
      <w:r w:rsidRPr="003641F7">
        <w:t xml:space="preserve">Procedure </w:t>
      </w:r>
    </w:p>
    <w:p w:rsidR="004131F0" w:rsidRPr="00385F35" w:rsidRDefault="004131F0">
      <w:pPr>
        <w:pStyle w:val="Liste"/>
        <w:numPr>
          <w:ilvl w:val="0"/>
          <w:numId w:val="38"/>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85F35" w:rsidRDefault="004131F0">
            <w:pPr>
              <w:rPr>
                <w:i/>
                <w:iCs/>
                <w:lang w:val="en-GB"/>
              </w:rPr>
            </w:pPr>
            <w:r w:rsidRPr="00385F35">
              <w:rPr>
                <w:i/>
                <w:lang w:val="en-GB"/>
              </w:rPr>
              <w:t xml:space="preserve">Logistics Execution </w:t>
            </w:r>
            <w:r w:rsidRPr="003641F7">
              <w:rPr>
                <w:iCs/>
              </w:rPr>
              <w:sym w:font="Symbol" w:char="F0AE"/>
            </w:r>
            <w:r w:rsidRPr="00385F35">
              <w:rPr>
                <w:iCs/>
                <w:lang w:val="en-GB"/>
              </w:rPr>
              <w:t xml:space="preserve"> </w:t>
            </w:r>
            <w:r w:rsidRPr="00385F35">
              <w:rPr>
                <w:i/>
                <w:iCs/>
                <w:lang w:val="en-GB"/>
              </w:rPr>
              <w:t xml:space="preserve">Shipping </w:t>
            </w:r>
            <w:r w:rsidRPr="003641F7">
              <w:rPr>
                <w:iCs/>
              </w:rPr>
              <w:sym w:font="Symbol" w:char="F0AE"/>
            </w:r>
            <w:r w:rsidRPr="00385F35">
              <w:rPr>
                <w:iCs/>
                <w:lang w:val="en-GB"/>
              </w:rPr>
              <w:t xml:space="preserve"> </w:t>
            </w:r>
            <w:r w:rsidRPr="00385F35">
              <w:rPr>
                <w:i/>
                <w:iCs/>
                <w:lang w:val="en-GB"/>
              </w:rPr>
              <w:t xml:space="preserve">Basic Shipping Functions </w:t>
            </w:r>
            <w:r w:rsidRPr="003641F7">
              <w:rPr>
                <w:iCs/>
              </w:rPr>
              <w:sym w:font="Symbol" w:char="F0AE"/>
            </w:r>
            <w:r w:rsidRPr="00385F35">
              <w:rPr>
                <w:iCs/>
                <w:lang w:val="en-GB"/>
              </w:rPr>
              <w:t xml:space="preserve"> </w:t>
            </w:r>
            <w:r w:rsidRPr="00385F35">
              <w:rPr>
                <w:i/>
                <w:iCs/>
                <w:lang w:val="en-GB"/>
              </w:rPr>
              <w:t xml:space="preserve">Shipping Point and Goods Receiving Point Determination </w:t>
            </w:r>
            <w:r w:rsidRPr="003641F7">
              <w:rPr>
                <w:iCs/>
              </w:rPr>
              <w:sym w:font="Symbol" w:char="F0AE"/>
            </w:r>
            <w:r w:rsidRPr="00385F35">
              <w:rPr>
                <w:iCs/>
                <w:lang w:val="en-GB"/>
              </w:rPr>
              <w:t xml:space="preserve"> </w:t>
            </w:r>
            <w:r w:rsidRPr="00385F35">
              <w:rPr>
                <w:i/>
                <w:iCs/>
                <w:lang w:val="en-GB"/>
              </w:rPr>
              <w:t>Assign Shipping Points</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OVL2</w:t>
            </w:r>
          </w:p>
        </w:tc>
      </w:tr>
    </w:tbl>
    <w:p w:rsidR="004131F0" w:rsidRPr="00385F35" w:rsidRDefault="004131F0">
      <w:pPr>
        <w:pStyle w:val="Liste"/>
        <w:numPr>
          <w:ilvl w:val="0"/>
          <w:numId w:val="38"/>
        </w:numPr>
        <w:rPr>
          <w:iCs/>
          <w:lang w:val="en-GB"/>
        </w:rPr>
      </w:pPr>
      <w:r w:rsidRPr="00385F35">
        <w:rPr>
          <w:lang w:val="en-GB"/>
        </w:rPr>
        <w:lastRenderedPageBreak/>
        <w:t xml:space="preserve">On the </w:t>
      </w:r>
      <w:r w:rsidRPr="00385F35">
        <w:rPr>
          <w:i/>
          <w:lang w:val="en-GB"/>
        </w:rPr>
        <w:t>Change View “Shipping Point Determination”: Overview</w:t>
      </w:r>
      <w:r w:rsidRPr="00385F35">
        <w:rPr>
          <w:lang w:val="en-GB"/>
        </w:rPr>
        <w:t xml:space="preserve"> screen, make the following assignments.</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64"/>
        <w:gridCol w:w="1684"/>
        <w:gridCol w:w="1620"/>
        <w:gridCol w:w="3954"/>
      </w:tblGrid>
      <w:tr w:rsidR="004131F0" w:rsidRPr="003641F7">
        <w:tblPrEx>
          <w:tblCellMar>
            <w:top w:w="0" w:type="dxa"/>
            <w:bottom w:w="0" w:type="dxa"/>
          </w:tblCellMar>
        </w:tblPrEx>
        <w:trPr>
          <w:tblHeader/>
        </w:trPr>
        <w:tc>
          <w:tcPr>
            <w:tcW w:w="964" w:type="dxa"/>
            <w:shd w:val="clear" w:color="auto" w:fill="E0E0E0"/>
          </w:tcPr>
          <w:p w:rsidR="004131F0" w:rsidRPr="003641F7" w:rsidRDefault="004131F0">
            <w:pPr>
              <w:rPr>
                <w:b/>
              </w:rPr>
            </w:pPr>
            <w:r w:rsidRPr="003641F7">
              <w:rPr>
                <w:b/>
              </w:rPr>
              <w:t>SC</w:t>
            </w:r>
          </w:p>
        </w:tc>
        <w:tc>
          <w:tcPr>
            <w:tcW w:w="1684" w:type="dxa"/>
            <w:shd w:val="clear" w:color="auto" w:fill="E0E0E0"/>
          </w:tcPr>
          <w:p w:rsidR="004131F0" w:rsidRPr="003641F7" w:rsidRDefault="004131F0">
            <w:pPr>
              <w:rPr>
                <w:b/>
              </w:rPr>
            </w:pPr>
            <w:r w:rsidRPr="003641F7">
              <w:rPr>
                <w:b/>
              </w:rPr>
              <w:t>LGrp</w:t>
            </w:r>
          </w:p>
        </w:tc>
        <w:tc>
          <w:tcPr>
            <w:tcW w:w="1620" w:type="dxa"/>
            <w:shd w:val="clear" w:color="auto" w:fill="E0E0E0"/>
          </w:tcPr>
          <w:p w:rsidR="004131F0" w:rsidRPr="003641F7" w:rsidRDefault="004131F0">
            <w:pPr>
              <w:rPr>
                <w:b/>
              </w:rPr>
            </w:pPr>
            <w:r w:rsidRPr="003641F7">
              <w:rPr>
                <w:b/>
              </w:rPr>
              <w:t>Plnt</w:t>
            </w:r>
          </w:p>
        </w:tc>
        <w:tc>
          <w:tcPr>
            <w:tcW w:w="3954" w:type="dxa"/>
            <w:shd w:val="clear" w:color="auto" w:fill="E0E0E0"/>
          </w:tcPr>
          <w:p w:rsidR="004131F0" w:rsidRPr="003641F7" w:rsidRDefault="004131F0">
            <w:pPr>
              <w:rPr>
                <w:b/>
              </w:rPr>
            </w:pPr>
            <w:r w:rsidRPr="003641F7">
              <w:rPr>
                <w:b/>
              </w:rPr>
              <w:t>PrShP</w:t>
            </w:r>
          </w:p>
        </w:tc>
      </w:tr>
      <w:tr w:rsidR="00862451" w:rsidRPr="003641F7">
        <w:tblPrEx>
          <w:tblCellMar>
            <w:top w:w="0" w:type="dxa"/>
            <w:bottom w:w="0" w:type="dxa"/>
          </w:tblCellMar>
        </w:tblPrEx>
        <w:trPr>
          <w:trHeight w:val="341"/>
        </w:trPr>
        <w:tc>
          <w:tcPr>
            <w:tcW w:w="964" w:type="dxa"/>
            <w:shd w:val="clear" w:color="auto" w:fill="auto"/>
            <w:vAlign w:val="bottom"/>
          </w:tcPr>
          <w:p w:rsidR="00862451" w:rsidRPr="003641F7" w:rsidRDefault="00862451">
            <w:pPr>
              <w:rPr>
                <w:rFonts w:cs="Arial"/>
              </w:rPr>
            </w:pPr>
            <w:r w:rsidRPr="003641F7">
              <w:rPr>
                <w:rFonts w:cs="Arial"/>
              </w:rPr>
              <w:t>01</w:t>
            </w:r>
          </w:p>
        </w:tc>
        <w:tc>
          <w:tcPr>
            <w:tcW w:w="1684" w:type="dxa"/>
            <w:vAlign w:val="bottom"/>
          </w:tcPr>
          <w:p w:rsidR="00862451" w:rsidRPr="003641F7" w:rsidRDefault="00862451">
            <w:pPr>
              <w:rPr>
                <w:rFonts w:cs="Arial"/>
              </w:rPr>
            </w:pPr>
            <w:r w:rsidRPr="003641F7">
              <w:rPr>
                <w:rFonts w:cs="Arial"/>
              </w:rPr>
              <w:t>0002</w:t>
            </w:r>
          </w:p>
        </w:tc>
        <w:tc>
          <w:tcPr>
            <w:tcW w:w="1620" w:type="dxa"/>
            <w:vAlign w:val="bottom"/>
          </w:tcPr>
          <w:p w:rsidR="00862451" w:rsidRPr="003641F7" w:rsidRDefault="000B5C55">
            <w:pPr>
              <w:rPr>
                <w:rFonts w:cs="Arial"/>
              </w:rPr>
            </w:pPr>
            <w:r w:rsidRPr="003641F7">
              <w:rPr>
                <w:rFonts w:cs="Arial"/>
              </w:rPr>
              <w:t>1000</w:t>
            </w:r>
          </w:p>
        </w:tc>
        <w:tc>
          <w:tcPr>
            <w:tcW w:w="3954" w:type="dxa"/>
            <w:vAlign w:val="bottom"/>
          </w:tcPr>
          <w:p w:rsidR="00862451" w:rsidRPr="003641F7" w:rsidRDefault="000B5C55">
            <w:pPr>
              <w:rPr>
                <w:rFonts w:cs="Arial"/>
              </w:rPr>
            </w:pPr>
            <w:r w:rsidRPr="003641F7">
              <w:rPr>
                <w:rFonts w:cs="Arial"/>
              </w:rPr>
              <w:t>1000</w:t>
            </w:r>
          </w:p>
        </w:tc>
      </w:tr>
      <w:tr w:rsidR="00862451" w:rsidRPr="003641F7">
        <w:tblPrEx>
          <w:tblCellMar>
            <w:top w:w="0" w:type="dxa"/>
            <w:bottom w:w="0" w:type="dxa"/>
          </w:tblCellMar>
        </w:tblPrEx>
        <w:trPr>
          <w:trHeight w:val="360"/>
        </w:trPr>
        <w:tc>
          <w:tcPr>
            <w:tcW w:w="964" w:type="dxa"/>
            <w:shd w:val="clear" w:color="auto" w:fill="auto"/>
            <w:vAlign w:val="bottom"/>
          </w:tcPr>
          <w:p w:rsidR="00862451" w:rsidRPr="003641F7" w:rsidRDefault="00862451">
            <w:pPr>
              <w:rPr>
                <w:rFonts w:cs="Arial"/>
              </w:rPr>
            </w:pPr>
            <w:r w:rsidRPr="003641F7">
              <w:rPr>
                <w:rFonts w:cs="Arial"/>
              </w:rPr>
              <w:t>01</w:t>
            </w:r>
          </w:p>
        </w:tc>
        <w:tc>
          <w:tcPr>
            <w:tcW w:w="1684" w:type="dxa"/>
            <w:vAlign w:val="bottom"/>
          </w:tcPr>
          <w:p w:rsidR="00862451" w:rsidRPr="003641F7" w:rsidRDefault="000B5C55">
            <w:pPr>
              <w:rPr>
                <w:rFonts w:cs="Arial"/>
              </w:rPr>
            </w:pPr>
            <w:r w:rsidRPr="003641F7">
              <w:rPr>
                <w:rFonts w:cs="Arial"/>
              </w:rPr>
              <w:t>0002</w:t>
            </w:r>
          </w:p>
        </w:tc>
        <w:tc>
          <w:tcPr>
            <w:tcW w:w="1620" w:type="dxa"/>
            <w:vAlign w:val="bottom"/>
          </w:tcPr>
          <w:p w:rsidR="00862451" w:rsidRPr="003641F7" w:rsidRDefault="000B5C55">
            <w:pPr>
              <w:rPr>
                <w:rFonts w:cs="Arial"/>
              </w:rPr>
            </w:pPr>
            <w:r w:rsidRPr="003641F7">
              <w:rPr>
                <w:rFonts w:cs="Arial"/>
              </w:rPr>
              <w:t>1100</w:t>
            </w:r>
          </w:p>
        </w:tc>
        <w:tc>
          <w:tcPr>
            <w:tcW w:w="3954" w:type="dxa"/>
            <w:vAlign w:val="bottom"/>
          </w:tcPr>
          <w:p w:rsidR="00862451" w:rsidRPr="003641F7" w:rsidRDefault="000B5C55">
            <w:pPr>
              <w:rPr>
                <w:rFonts w:cs="Arial"/>
              </w:rPr>
            </w:pPr>
            <w:r w:rsidRPr="003641F7">
              <w:rPr>
                <w:rFonts w:cs="Arial"/>
              </w:rPr>
              <w:t>110</w:t>
            </w:r>
            <w:r w:rsidR="003F36AF" w:rsidRPr="003641F7">
              <w:rPr>
                <w:rFonts w:cs="Arial"/>
              </w:rPr>
              <w:t>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01</w:t>
            </w:r>
          </w:p>
        </w:tc>
        <w:tc>
          <w:tcPr>
            <w:tcW w:w="1684" w:type="dxa"/>
            <w:vAlign w:val="bottom"/>
          </w:tcPr>
          <w:p w:rsidR="003F36AF" w:rsidRPr="003641F7" w:rsidRDefault="003F36AF">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01</w:t>
            </w:r>
          </w:p>
        </w:tc>
        <w:tc>
          <w:tcPr>
            <w:tcW w:w="1684" w:type="dxa"/>
            <w:vAlign w:val="bottom"/>
          </w:tcPr>
          <w:p w:rsidR="003F36AF" w:rsidRPr="003641F7" w:rsidRDefault="003F36AF">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01</w:t>
            </w:r>
          </w:p>
        </w:tc>
        <w:tc>
          <w:tcPr>
            <w:tcW w:w="1684" w:type="dxa"/>
            <w:vAlign w:val="bottom"/>
          </w:tcPr>
          <w:p w:rsidR="003F36AF" w:rsidRPr="003641F7" w:rsidRDefault="003F36AF">
            <w:pPr>
              <w:rPr>
                <w:rFonts w:cs="Arial"/>
              </w:rPr>
            </w:pPr>
            <w:r w:rsidRPr="003641F7">
              <w:rPr>
                <w:rFonts w:cs="Arial"/>
              </w:rPr>
              <w:t>0004</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01</w:t>
            </w:r>
          </w:p>
        </w:tc>
        <w:tc>
          <w:tcPr>
            <w:tcW w:w="1684" w:type="dxa"/>
            <w:vAlign w:val="bottom"/>
          </w:tcPr>
          <w:p w:rsidR="003F36AF" w:rsidRPr="003641F7" w:rsidRDefault="003F36AF">
            <w:pPr>
              <w:rPr>
                <w:rFonts w:cs="Arial"/>
              </w:rPr>
            </w:pPr>
            <w:r w:rsidRPr="003641F7">
              <w:rPr>
                <w:rFonts w:cs="Arial"/>
              </w:rPr>
              <w:t>0004</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02</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02</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02</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02</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02</w:t>
            </w:r>
          </w:p>
        </w:tc>
        <w:tc>
          <w:tcPr>
            <w:tcW w:w="1684" w:type="dxa"/>
            <w:vAlign w:val="bottom"/>
          </w:tcPr>
          <w:p w:rsidR="003F36AF" w:rsidRPr="003641F7" w:rsidRDefault="003F36AF" w:rsidP="002B056E">
            <w:pPr>
              <w:rPr>
                <w:rFonts w:cs="Arial"/>
              </w:rPr>
            </w:pPr>
            <w:r w:rsidRPr="003641F7">
              <w:rPr>
                <w:rFonts w:cs="Arial"/>
              </w:rPr>
              <w:t>0004</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02</w:t>
            </w:r>
          </w:p>
        </w:tc>
        <w:tc>
          <w:tcPr>
            <w:tcW w:w="1684" w:type="dxa"/>
            <w:vAlign w:val="bottom"/>
          </w:tcPr>
          <w:p w:rsidR="003F36AF" w:rsidRPr="003641F7" w:rsidRDefault="003F36AF" w:rsidP="002B056E">
            <w:pPr>
              <w:rPr>
                <w:rFonts w:cs="Arial"/>
              </w:rPr>
            </w:pPr>
            <w:r w:rsidRPr="003641F7">
              <w:rPr>
                <w:rFonts w:cs="Arial"/>
              </w:rPr>
              <w:t>0004</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03</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03</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03</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03</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03</w:t>
            </w:r>
          </w:p>
        </w:tc>
        <w:tc>
          <w:tcPr>
            <w:tcW w:w="1684" w:type="dxa"/>
            <w:vAlign w:val="bottom"/>
          </w:tcPr>
          <w:p w:rsidR="003F36AF" w:rsidRPr="003641F7" w:rsidRDefault="003F36AF" w:rsidP="002B056E">
            <w:pPr>
              <w:rPr>
                <w:rFonts w:cs="Arial"/>
              </w:rPr>
            </w:pPr>
            <w:r w:rsidRPr="003641F7">
              <w:rPr>
                <w:rFonts w:cs="Arial"/>
              </w:rPr>
              <w:t>0004</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04</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04</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04</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lastRenderedPageBreak/>
              <w:t>04</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04</w:t>
            </w:r>
          </w:p>
        </w:tc>
        <w:tc>
          <w:tcPr>
            <w:tcW w:w="1684" w:type="dxa"/>
            <w:vAlign w:val="bottom"/>
          </w:tcPr>
          <w:p w:rsidR="003F36AF" w:rsidRPr="003641F7" w:rsidRDefault="003F36AF" w:rsidP="002B056E">
            <w:pPr>
              <w:rPr>
                <w:rFonts w:cs="Arial"/>
              </w:rPr>
            </w:pPr>
            <w:r w:rsidRPr="003641F7">
              <w:rPr>
                <w:rFonts w:cs="Arial"/>
              </w:rPr>
              <w:t>0004</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RE</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100</w:t>
            </w:r>
            <w:r w:rsidR="00AF0708" w:rsidRPr="003641F7">
              <w:rPr>
                <w:rFonts w:cs="Arial"/>
              </w:rPr>
              <w:t>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RE</w:t>
            </w:r>
          </w:p>
        </w:tc>
        <w:tc>
          <w:tcPr>
            <w:tcW w:w="1684" w:type="dxa"/>
            <w:vAlign w:val="bottom"/>
          </w:tcPr>
          <w:p w:rsidR="003F36AF" w:rsidRPr="003641F7" w:rsidRDefault="003F36AF" w:rsidP="002B056E">
            <w:pPr>
              <w:rPr>
                <w:rFonts w:cs="Arial"/>
              </w:rPr>
            </w:pPr>
            <w:r w:rsidRPr="003641F7">
              <w:rPr>
                <w:rFonts w:cs="Arial"/>
              </w:rPr>
              <w:t>0002</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110R</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RE</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w:t>
            </w:r>
            <w:r w:rsidR="00AF0708" w:rsidRPr="003641F7">
              <w:rPr>
                <w:rFonts w:cs="Arial"/>
              </w:rPr>
              <w:t>000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RE</w:t>
            </w:r>
          </w:p>
        </w:tc>
        <w:tc>
          <w:tcPr>
            <w:tcW w:w="1684" w:type="dxa"/>
            <w:vAlign w:val="bottom"/>
          </w:tcPr>
          <w:p w:rsidR="003F36AF" w:rsidRPr="003641F7" w:rsidRDefault="003F36AF" w:rsidP="002B056E">
            <w:pPr>
              <w:rPr>
                <w:rFonts w:cs="Arial"/>
              </w:rPr>
            </w:pPr>
            <w:r w:rsidRPr="003641F7">
              <w:rPr>
                <w:rFonts w:cs="Arial"/>
              </w:rPr>
              <w:t>0003</w:t>
            </w:r>
          </w:p>
        </w:tc>
        <w:tc>
          <w:tcPr>
            <w:tcW w:w="1620" w:type="dxa"/>
            <w:vAlign w:val="bottom"/>
          </w:tcPr>
          <w:p w:rsidR="003F36AF" w:rsidRPr="003641F7" w:rsidRDefault="003F36AF" w:rsidP="002B056E">
            <w:pPr>
              <w:rPr>
                <w:rFonts w:cs="Arial"/>
              </w:rPr>
            </w:pPr>
            <w:r w:rsidRPr="003641F7">
              <w:rPr>
                <w:rFonts w:cs="Arial"/>
              </w:rPr>
              <w:t>1100</w:t>
            </w:r>
          </w:p>
        </w:tc>
        <w:tc>
          <w:tcPr>
            <w:tcW w:w="3954" w:type="dxa"/>
            <w:vAlign w:val="bottom"/>
          </w:tcPr>
          <w:p w:rsidR="003F36AF" w:rsidRPr="003641F7" w:rsidRDefault="003F36AF" w:rsidP="002B056E">
            <w:pPr>
              <w:rPr>
                <w:rFonts w:cs="Arial"/>
              </w:rPr>
            </w:pPr>
            <w:r w:rsidRPr="003641F7">
              <w:rPr>
                <w:rFonts w:cs="Arial"/>
              </w:rPr>
              <w:t>1</w:t>
            </w:r>
            <w:r w:rsidR="00AF0708" w:rsidRPr="003641F7">
              <w:rPr>
                <w:rFonts w:cs="Arial"/>
              </w:rPr>
              <w:t>100</w:t>
            </w:r>
          </w:p>
        </w:tc>
      </w:tr>
      <w:tr w:rsidR="003F36AF" w:rsidRPr="003641F7">
        <w:tblPrEx>
          <w:tblCellMar>
            <w:top w:w="0" w:type="dxa"/>
            <w:bottom w:w="0" w:type="dxa"/>
          </w:tblCellMar>
        </w:tblPrEx>
        <w:trPr>
          <w:trHeight w:val="360"/>
        </w:trPr>
        <w:tc>
          <w:tcPr>
            <w:tcW w:w="964" w:type="dxa"/>
            <w:shd w:val="clear" w:color="auto" w:fill="auto"/>
            <w:vAlign w:val="bottom"/>
          </w:tcPr>
          <w:p w:rsidR="003F36AF" w:rsidRPr="003641F7" w:rsidRDefault="003F36AF">
            <w:pPr>
              <w:rPr>
                <w:rFonts w:cs="Arial"/>
              </w:rPr>
            </w:pPr>
            <w:r w:rsidRPr="003641F7">
              <w:rPr>
                <w:rFonts w:cs="Arial"/>
              </w:rPr>
              <w:t>RE</w:t>
            </w:r>
          </w:p>
        </w:tc>
        <w:tc>
          <w:tcPr>
            <w:tcW w:w="1684" w:type="dxa"/>
            <w:vAlign w:val="bottom"/>
          </w:tcPr>
          <w:p w:rsidR="003F36AF" w:rsidRPr="003641F7" w:rsidRDefault="003F36AF" w:rsidP="002B056E">
            <w:pPr>
              <w:rPr>
                <w:rFonts w:cs="Arial"/>
              </w:rPr>
            </w:pPr>
            <w:r w:rsidRPr="003641F7">
              <w:rPr>
                <w:rFonts w:cs="Arial"/>
              </w:rPr>
              <w:t>0004</w:t>
            </w:r>
          </w:p>
        </w:tc>
        <w:tc>
          <w:tcPr>
            <w:tcW w:w="1620" w:type="dxa"/>
            <w:vAlign w:val="bottom"/>
          </w:tcPr>
          <w:p w:rsidR="003F36AF" w:rsidRPr="003641F7" w:rsidRDefault="003F36AF">
            <w:pPr>
              <w:rPr>
                <w:rFonts w:cs="Arial"/>
              </w:rPr>
            </w:pPr>
            <w:r w:rsidRPr="003641F7">
              <w:rPr>
                <w:rFonts w:cs="Arial"/>
              </w:rPr>
              <w:t>1000</w:t>
            </w:r>
          </w:p>
        </w:tc>
        <w:tc>
          <w:tcPr>
            <w:tcW w:w="3954" w:type="dxa"/>
            <w:vAlign w:val="bottom"/>
          </w:tcPr>
          <w:p w:rsidR="003F36AF" w:rsidRPr="003641F7" w:rsidRDefault="003F36AF" w:rsidP="002B056E">
            <w:pPr>
              <w:rPr>
                <w:rFonts w:cs="Arial"/>
              </w:rPr>
            </w:pPr>
            <w:r w:rsidRPr="003641F7">
              <w:rPr>
                <w:rFonts w:cs="Arial"/>
              </w:rPr>
              <w:t>1</w:t>
            </w:r>
            <w:r w:rsidR="00AF0708" w:rsidRPr="003641F7">
              <w:rPr>
                <w:rFonts w:cs="Arial"/>
              </w:rPr>
              <w:t>000</w:t>
            </w:r>
          </w:p>
        </w:tc>
      </w:tr>
    </w:tbl>
    <w:p w:rsidR="004131F0" w:rsidRPr="003641F7" w:rsidRDefault="004131F0">
      <w:pPr>
        <w:pStyle w:val="Liste"/>
        <w:numPr>
          <w:ilvl w:val="0"/>
          <w:numId w:val="38"/>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49" w:name="_Toc208377188"/>
      <w:r w:rsidRPr="003641F7">
        <w:rPr>
          <w:rFonts w:eastAsia="Arial Unicode MS"/>
          <w:lang w:val="en-US"/>
        </w:rPr>
        <w:t>Create Storage Location</w:t>
      </w:r>
      <w:bookmarkEnd w:id="49"/>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create a storage location, which is the place where stock is physically kept within a plant.</w:t>
      </w:r>
    </w:p>
    <w:p w:rsidR="004131F0" w:rsidRPr="003641F7" w:rsidRDefault="004131F0">
      <w:pPr>
        <w:pStyle w:val="Titre9"/>
      </w:pPr>
      <w:r w:rsidRPr="003641F7">
        <w:t xml:space="preserve">Procedure </w:t>
      </w:r>
    </w:p>
    <w:p w:rsidR="004131F0" w:rsidRPr="00385F35" w:rsidRDefault="004131F0">
      <w:pPr>
        <w:pStyle w:val="Liste"/>
        <w:numPr>
          <w:ilvl w:val="0"/>
          <w:numId w:val="39"/>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E76B3">
            <w:pPr>
              <w:rPr>
                <w:b/>
              </w:rPr>
            </w:pPr>
            <w:r>
              <w:rPr>
                <w:b/>
              </w:rPr>
              <w:lastRenderedPageBreak/>
              <w:t>IMG Menu</w:t>
            </w:r>
          </w:p>
        </w:tc>
        <w:tc>
          <w:tcPr>
            <w:tcW w:w="6013" w:type="dxa"/>
          </w:tcPr>
          <w:p w:rsidR="004131F0" w:rsidRPr="003641F7" w:rsidRDefault="004131F0">
            <w:pPr>
              <w:rPr>
                <w:i/>
                <w:iCs/>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Materials Management </w:t>
            </w:r>
            <w:r w:rsidRPr="003641F7">
              <w:rPr>
                <w:iCs/>
              </w:rPr>
              <w:sym w:font="Symbol" w:char="F0AE"/>
            </w:r>
            <w:r w:rsidRPr="003641F7">
              <w:rPr>
                <w:iCs/>
              </w:rPr>
              <w:t xml:space="preserve"> </w:t>
            </w:r>
            <w:r w:rsidRPr="003641F7">
              <w:rPr>
                <w:i/>
                <w:iCs/>
              </w:rPr>
              <w:t>Maintain Storage Location</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OX09</w:t>
            </w:r>
          </w:p>
        </w:tc>
      </w:tr>
    </w:tbl>
    <w:p w:rsidR="004131F0" w:rsidRPr="00385F35" w:rsidRDefault="004131F0">
      <w:pPr>
        <w:pStyle w:val="Liste"/>
        <w:numPr>
          <w:ilvl w:val="0"/>
          <w:numId w:val="39"/>
        </w:numPr>
        <w:rPr>
          <w:iCs/>
          <w:lang w:val="en-GB"/>
        </w:rPr>
      </w:pPr>
      <w:r w:rsidRPr="00385F35">
        <w:rPr>
          <w:iCs/>
          <w:lang w:val="en-GB"/>
        </w:rPr>
        <w:t xml:space="preserve">On the </w:t>
      </w:r>
      <w:r w:rsidRPr="00385F35">
        <w:rPr>
          <w:i/>
          <w:iCs/>
          <w:lang w:val="en-GB"/>
        </w:rPr>
        <w:t>Determine Work Area: Entry</w:t>
      </w:r>
      <w:r w:rsidRPr="00385F35">
        <w:rPr>
          <w:iCs/>
          <w:lang w:val="en-GB"/>
        </w:rPr>
        <w:t xml:space="preserve">, enter BP01, and choose </w:t>
      </w:r>
      <w:r w:rsidRPr="00385F35">
        <w:rPr>
          <w:i/>
          <w:iCs/>
          <w:lang w:val="en-GB"/>
        </w:rPr>
        <w:t>Enter</w:t>
      </w:r>
      <w:r w:rsidRPr="00385F35">
        <w:rPr>
          <w:iCs/>
          <w:lang w:val="en-GB"/>
        </w:rPr>
        <w:t>.</w:t>
      </w:r>
    </w:p>
    <w:p w:rsidR="004131F0" w:rsidRPr="00385F35" w:rsidRDefault="004131F0">
      <w:pPr>
        <w:pStyle w:val="Liste"/>
        <w:numPr>
          <w:ilvl w:val="0"/>
          <w:numId w:val="39"/>
        </w:numPr>
        <w:rPr>
          <w:iCs/>
          <w:lang w:val="en-GB"/>
        </w:rPr>
      </w:pPr>
      <w:r w:rsidRPr="00385F35">
        <w:rPr>
          <w:lang w:val="en-GB"/>
        </w:rPr>
        <w:t xml:space="preserve">On the </w:t>
      </w:r>
      <w:r w:rsidRPr="00385F35">
        <w:rPr>
          <w:i/>
          <w:lang w:val="en-GB"/>
        </w:rPr>
        <w:t>Change View “Storage Locations”: Overview</w:t>
      </w:r>
      <w:r w:rsidRPr="00385F35">
        <w:rPr>
          <w:lang w:val="en-GB"/>
        </w:rPr>
        <w:t xml:space="preserve"> screen, enter the following.</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055"/>
        <w:gridCol w:w="3054"/>
        <w:gridCol w:w="3164"/>
      </w:tblGrid>
      <w:tr w:rsidR="00862F50" w:rsidRPr="003641F7" w:rsidTr="00420ECB">
        <w:tblPrEx>
          <w:tblCellMar>
            <w:top w:w="0" w:type="dxa"/>
            <w:bottom w:w="0" w:type="dxa"/>
          </w:tblCellMar>
        </w:tblPrEx>
        <w:trPr>
          <w:tblHeader/>
        </w:trPr>
        <w:tc>
          <w:tcPr>
            <w:tcW w:w="2055" w:type="dxa"/>
            <w:shd w:val="clear" w:color="auto" w:fill="E0E0E0"/>
          </w:tcPr>
          <w:p w:rsidR="00862F50" w:rsidRPr="003641F7" w:rsidRDefault="00862F50">
            <w:pPr>
              <w:rPr>
                <w:b/>
              </w:rPr>
            </w:pPr>
            <w:r w:rsidRPr="003641F7">
              <w:rPr>
                <w:b/>
              </w:rPr>
              <w:t>Plant</w:t>
            </w:r>
          </w:p>
        </w:tc>
        <w:tc>
          <w:tcPr>
            <w:tcW w:w="3054" w:type="dxa"/>
            <w:shd w:val="clear" w:color="auto" w:fill="E0E0E0"/>
          </w:tcPr>
          <w:p w:rsidR="00862F50" w:rsidRPr="003641F7" w:rsidRDefault="00862F50">
            <w:pPr>
              <w:rPr>
                <w:b/>
              </w:rPr>
            </w:pPr>
            <w:r w:rsidRPr="003641F7">
              <w:rPr>
                <w:b/>
              </w:rPr>
              <w:t>SLoc</w:t>
            </w:r>
          </w:p>
        </w:tc>
        <w:tc>
          <w:tcPr>
            <w:tcW w:w="3164" w:type="dxa"/>
            <w:shd w:val="clear" w:color="auto" w:fill="E0E0E0"/>
          </w:tcPr>
          <w:p w:rsidR="00862F50" w:rsidRPr="003641F7" w:rsidRDefault="00862F50">
            <w:pPr>
              <w:rPr>
                <w:b/>
              </w:rPr>
            </w:pPr>
            <w:r w:rsidRPr="003641F7">
              <w:rPr>
                <w:b/>
              </w:rPr>
              <w:t>Description</w:t>
            </w:r>
          </w:p>
        </w:tc>
      </w:tr>
      <w:tr w:rsidR="00862F50" w:rsidRPr="003641F7">
        <w:tblPrEx>
          <w:tblCellMar>
            <w:top w:w="0" w:type="dxa"/>
            <w:bottom w:w="0" w:type="dxa"/>
          </w:tblCellMar>
        </w:tblPrEx>
        <w:trPr>
          <w:trHeight w:val="341"/>
        </w:trPr>
        <w:tc>
          <w:tcPr>
            <w:tcW w:w="2055" w:type="dxa"/>
            <w:vMerge w:val="restart"/>
          </w:tcPr>
          <w:p w:rsidR="00862F50" w:rsidRPr="003641F7" w:rsidRDefault="00862F50" w:rsidP="002B056E">
            <w:r w:rsidRPr="003641F7">
              <w:t>1000</w:t>
            </w:r>
          </w:p>
        </w:tc>
        <w:tc>
          <w:tcPr>
            <w:tcW w:w="3054" w:type="dxa"/>
          </w:tcPr>
          <w:p w:rsidR="00862F50" w:rsidRPr="003641F7" w:rsidRDefault="00862F50">
            <w:r w:rsidRPr="003641F7">
              <w:t>1020</w:t>
            </w:r>
          </w:p>
        </w:tc>
        <w:tc>
          <w:tcPr>
            <w:tcW w:w="3164" w:type="dxa"/>
          </w:tcPr>
          <w:p w:rsidR="00862F50" w:rsidRPr="003641F7" w:rsidRDefault="00862F50">
            <w:r w:rsidRPr="003641F7">
              <w:t>Shop floor</w:t>
            </w:r>
          </w:p>
        </w:tc>
      </w:tr>
      <w:tr w:rsidR="00862F50" w:rsidRPr="003641F7">
        <w:tblPrEx>
          <w:tblCellMar>
            <w:top w:w="0" w:type="dxa"/>
            <w:bottom w:w="0" w:type="dxa"/>
          </w:tblCellMar>
        </w:tblPrEx>
        <w:trPr>
          <w:trHeight w:val="360"/>
        </w:trPr>
        <w:tc>
          <w:tcPr>
            <w:tcW w:w="2055" w:type="dxa"/>
            <w:vMerge/>
          </w:tcPr>
          <w:p w:rsidR="00862F50" w:rsidRPr="003641F7" w:rsidRDefault="00862F50" w:rsidP="002B056E"/>
        </w:tc>
        <w:tc>
          <w:tcPr>
            <w:tcW w:w="3054" w:type="dxa"/>
          </w:tcPr>
          <w:p w:rsidR="00862F50" w:rsidRPr="003641F7" w:rsidRDefault="00862F50">
            <w:r w:rsidRPr="003641F7">
              <w:t>1030</w:t>
            </w:r>
          </w:p>
        </w:tc>
        <w:tc>
          <w:tcPr>
            <w:tcW w:w="3164" w:type="dxa"/>
          </w:tcPr>
          <w:p w:rsidR="00862F50" w:rsidRPr="003641F7" w:rsidRDefault="00862F50">
            <w:r w:rsidRPr="003641F7">
              <w:t>Shipping (L WM)</w:t>
            </w:r>
          </w:p>
        </w:tc>
      </w:tr>
      <w:tr w:rsidR="00862F50" w:rsidRPr="003641F7">
        <w:tblPrEx>
          <w:tblCellMar>
            <w:top w:w="0" w:type="dxa"/>
            <w:bottom w:w="0" w:type="dxa"/>
          </w:tblCellMar>
        </w:tblPrEx>
        <w:trPr>
          <w:trHeight w:val="360"/>
        </w:trPr>
        <w:tc>
          <w:tcPr>
            <w:tcW w:w="2055" w:type="dxa"/>
            <w:vMerge/>
          </w:tcPr>
          <w:p w:rsidR="00862F50" w:rsidRPr="003641F7" w:rsidRDefault="00862F50" w:rsidP="002B056E"/>
        </w:tc>
        <w:tc>
          <w:tcPr>
            <w:tcW w:w="3054" w:type="dxa"/>
          </w:tcPr>
          <w:p w:rsidR="00862F50" w:rsidRPr="003641F7" w:rsidRDefault="00862F50">
            <w:r w:rsidRPr="003641F7">
              <w:t>1040</w:t>
            </w:r>
          </w:p>
        </w:tc>
        <w:tc>
          <w:tcPr>
            <w:tcW w:w="3164" w:type="dxa"/>
          </w:tcPr>
          <w:p w:rsidR="00862F50" w:rsidRPr="003641F7" w:rsidRDefault="00862F50">
            <w:r w:rsidRPr="003641F7">
              <w:t>Shipping w/o LWM</w:t>
            </w:r>
          </w:p>
        </w:tc>
      </w:tr>
      <w:tr w:rsidR="00862F50" w:rsidRPr="003641F7">
        <w:tblPrEx>
          <w:tblCellMar>
            <w:top w:w="0" w:type="dxa"/>
            <w:bottom w:w="0" w:type="dxa"/>
          </w:tblCellMar>
        </w:tblPrEx>
        <w:trPr>
          <w:trHeight w:val="360"/>
        </w:trPr>
        <w:tc>
          <w:tcPr>
            <w:tcW w:w="2055" w:type="dxa"/>
            <w:vMerge/>
          </w:tcPr>
          <w:p w:rsidR="00862F50" w:rsidRPr="003641F7" w:rsidRDefault="00862F50" w:rsidP="002B056E"/>
        </w:tc>
        <w:tc>
          <w:tcPr>
            <w:tcW w:w="3054" w:type="dxa"/>
          </w:tcPr>
          <w:p w:rsidR="00862F50" w:rsidRPr="003641F7" w:rsidRDefault="00862F50">
            <w:r w:rsidRPr="003641F7">
              <w:t>1050</w:t>
            </w:r>
          </w:p>
        </w:tc>
        <w:tc>
          <w:tcPr>
            <w:tcW w:w="3164" w:type="dxa"/>
          </w:tcPr>
          <w:p w:rsidR="00862F50" w:rsidRPr="003641F7" w:rsidRDefault="00862F50">
            <w:r w:rsidRPr="003641F7">
              <w:t>Stores – (Lean)</w:t>
            </w:r>
          </w:p>
        </w:tc>
      </w:tr>
      <w:tr w:rsidR="00862F50" w:rsidRPr="003641F7">
        <w:tblPrEx>
          <w:tblCellMar>
            <w:top w:w="0" w:type="dxa"/>
            <w:bottom w:w="0" w:type="dxa"/>
          </w:tblCellMar>
        </w:tblPrEx>
        <w:trPr>
          <w:trHeight w:val="360"/>
        </w:trPr>
        <w:tc>
          <w:tcPr>
            <w:tcW w:w="2055" w:type="dxa"/>
            <w:vMerge/>
          </w:tcPr>
          <w:p w:rsidR="00862F50" w:rsidRPr="003641F7" w:rsidRDefault="00862F50"/>
        </w:tc>
        <w:tc>
          <w:tcPr>
            <w:tcW w:w="3054" w:type="dxa"/>
          </w:tcPr>
          <w:p w:rsidR="00862F50" w:rsidRPr="003641F7" w:rsidRDefault="00862F50">
            <w:r w:rsidRPr="003641F7">
              <w:t>1060</w:t>
            </w:r>
          </w:p>
        </w:tc>
        <w:tc>
          <w:tcPr>
            <w:tcW w:w="3164" w:type="dxa"/>
          </w:tcPr>
          <w:p w:rsidR="00862F50" w:rsidRPr="003641F7" w:rsidRDefault="00862F50">
            <w:r w:rsidRPr="003641F7">
              <w:t>Returns</w:t>
            </w:r>
          </w:p>
        </w:tc>
      </w:tr>
      <w:tr w:rsidR="00862F50" w:rsidRPr="003641F7">
        <w:tblPrEx>
          <w:tblCellMar>
            <w:top w:w="0" w:type="dxa"/>
            <w:bottom w:w="0" w:type="dxa"/>
          </w:tblCellMar>
        </w:tblPrEx>
        <w:trPr>
          <w:trHeight w:val="360"/>
        </w:trPr>
        <w:tc>
          <w:tcPr>
            <w:tcW w:w="2055" w:type="dxa"/>
            <w:vMerge w:val="restart"/>
          </w:tcPr>
          <w:p w:rsidR="00862F50" w:rsidRPr="003641F7" w:rsidRDefault="00862F50">
            <w:r w:rsidRPr="003641F7">
              <w:t>1100</w:t>
            </w:r>
          </w:p>
        </w:tc>
        <w:tc>
          <w:tcPr>
            <w:tcW w:w="3054" w:type="dxa"/>
          </w:tcPr>
          <w:p w:rsidR="00862F50" w:rsidRPr="003641F7" w:rsidRDefault="00862F50" w:rsidP="002B056E">
            <w:r w:rsidRPr="003641F7">
              <w:t>1030</w:t>
            </w:r>
          </w:p>
        </w:tc>
        <w:tc>
          <w:tcPr>
            <w:tcW w:w="3164" w:type="dxa"/>
          </w:tcPr>
          <w:p w:rsidR="00862F50" w:rsidRPr="003641F7" w:rsidRDefault="00862F50" w:rsidP="002B056E">
            <w:r w:rsidRPr="003641F7">
              <w:t>Shipping (L WM)</w:t>
            </w:r>
          </w:p>
        </w:tc>
      </w:tr>
      <w:tr w:rsidR="00862F50" w:rsidRPr="003641F7">
        <w:tblPrEx>
          <w:tblCellMar>
            <w:top w:w="0" w:type="dxa"/>
            <w:bottom w:w="0" w:type="dxa"/>
          </w:tblCellMar>
        </w:tblPrEx>
        <w:trPr>
          <w:trHeight w:val="360"/>
        </w:trPr>
        <w:tc>
          <w:tcPr>
            <w:tcW w:w="2055" w:type="dxa"/>
            <w:vMerge/>
          </w:tcPr>
          <w:p w:rsidR="00862F50" w:rsidRPr="003641F7" w:rsidRDefault="00862F50"/>
        </w:tc>
        <w:tc>
          <w:tcPr>
            <w:tcW w:w="3054" w:type="dxa"/>
          </w:tcPr>
          <w:p w:rsidR="00862F50" w:rsidRPr="003641F7" w:rsidRDefault="00862F50" w:rsidP="002B056E">
            <w:r w:rsidRPr="003641F7">
              <w:t>1040</w:t>
            </w:r>
          </w:p>
        </w:tc>
        <w:tc>
          <w:tcPr>
            <w:tcW w:w="3164" w:type="dxa"/>
          </w:tcPr>
          <w:p w:rsidR="00862F50" w:rsidRPr="003641F7" w:rsidRDefault="00862F50" w:rsidP="002B056E">
            <w:r w:rsidRPr="003641F7">
              <w:t>Shipping w/o LWM</w:t>
            </w:r>
          </w:p>
        </w:tc>
      </w:tr>
      <w:tr w:rsidR="00862F50" w:rsidRPr="003641F7">
        <w:tblPrEx>
          <w:tblCellMar>
            <w:top w:w="0" w:type="dxa"/>
            <w:bottom w:w="0" w:type="dxa"/>
          </w:tblCellMar>
        </w:tblPrEx>
        <w:trPr>
          <w:trHeight w:val="360"/>
        </w:trPr>
        <w:tc>
          <w:tcPr>
            <w:tcW w:w="2055" w:type="dxa"/>
            <w:vMerge/>
          </w:tcPr>
          <w:p w:rsidR="00862F50" w:rsidRPr="003641F7" w:rsidRDefault="00862F50"/>
        </w:tc>
        <w:tc>
          <w:tcPr>
            <w:tcW w:w="3054" w:type="dxa"/>
          </w:tcPr>
          <w:p w:rsidR="00862F50" w:rsidRPr="003641F7" w:rsidRDefault="00862F50" w:rsidP="002B056E">
            <w:r w:rsidRPr="003641F7">
              <w:t>1060</w:t>
            </w:r>
          </w:p>
        </w:tc>
        <w:tc>
          <w:tcPr>
            <w:tcW w:w="3164" w:type="dxa"/>
          </w:tcPr>
          <w:p w:rsidR="00862F50" w:rsidRPr="003641F7" w:rsidRDefault="00862F50" w:rsidP="002B056E">
            <w:r w:rsidRPr="003641F7">
              <w:t>Returns</w:t>
            </w:r>
          </w:p>
        </w:tc>
      </w:tr>
    </w:tbl>
    <w:p w:rsidR="004131F0" w:rsidRPr="003641F7" w:rsidRDefault="004131F0">
      <w:pPr>
        <w:pStyle w:val="Liste"/>
        <w:numPr>
          <w:ilvl w:val="0"/>
          <w:numId w:val="39"/>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50" w:name="_Toc133395322"/>
      <w:bookmarkStart w:id="51" w:name="_Toc208377189"/>
      <w:r w:rsidRPr="003641F7">
        <w:rPr>
          <w:rFonts w:eastAsia="Arial Unicode MS"/>
          <w:lang w:val="en-US"/>
        </w:rPr>
        <w:lastRenderedPageBreak/>
        <w:t>Define Storage Conditions</w:t>
      </w:r>
      <w:bookmarkEnd w:id="51"/>
      <w:r w:rsidRPr="003641F7">
        <w:rPr>
          <w:rFonts w:eastAsia="Arial Unicode MS"/>
          <w:lang w:val="en-US"/>
        </w:rPr>
        <w:t xml:space="preserve"> </w:t>
      </w:r>
      <w:bookmarkEnd w:id="50"/>
    </w:p>
    <w:p w:rsidR="004131F0" w:rsidRPr="00385F35" w:rsidRDefault="004131F0">
      <w:pPr>
        <w:pStyle w:val="Liste"/>
        <w:numPr>
          <w:ilvl w:val="0"/>
          <w:numId w:val="40"/>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3"/>
        <w:gridCol w:w="6012"/>
      </w:tblGrid>
      <w:tr w:rsidR="004131F0" w:rsidRPr="00385F35">
        <w:tblPrEx>
          <w:tblCellMar>
            <w:top w:w="0" w:type="dxa"/>
            <w:bottom w:w="0" w:type="dxa"/>
          </w:tblCellMar>
        </w:tblPrEx>
        <w:trPr>
          <w:cantSplit/>
        </w:trPr>
        <w:tc>
          <w:tcPr>
            <w:tcW w:w="2313" w:type="dxa"/>
            <w:shd w:val="pct10" w:color="auto" w:fill="FFFFFF"/>
          </w:tcPr>
          <w:p w:rsidR="004131F0" w:rsidRPr="003641F7" w:rsidRDefault="004E76B3">
            <w:pPr>
              <w:rPr>
                <w:b/>
              </w:rPr>
            </w:pPr>
            <w:r>
              <w:rPr>
                <w:b/>
              </w:rPr>
              <w:t>IMG Menu</w:t>
            </w:r>
          </w:p>
        </w:tc>
        <w:tc>
          <w:tcPr>
            <w:tcW w:w="6012" w:type="dxa"/>
          </w:tcPr>
          <w:p w:rsidR="004131F0" w:rsidRPr="00385F35" w:rsidRDefault="004131F0">
            <w:pPr>
              <w:rPr>
                <w:i/>
                <w:iCs/>
                <w:lang w:val="en-GB"/>
              </w:rPr>
            </w:pPr>
            <w:r w:rsidRPr="00385F35">
              <w:rPr>
                <w:i/>
                <w:lang w:val="en-GB"/>
              </w:rPr>
              <w:t xml:space="preserve">Logistics Execution </w:t>
            </w:r>
            <w:r w:rsidRPr="003641F7">
              <w:rPr>
                <w:iCs/>
              </w:rPr>
              <w:sym w:font="Symbol" w:char="F0AE"/>
            </w:r>
            <w:r w:rsidRPr="00385F35">
              <w:rPr>
                <w:iCs/>
                <w:lang w:val="en-GB"/>
              </w:rPr>
              <w:t xml:space="preserve"> </w:t>
            </w:r>
            <w:r w:rsidRPr="00385F35">
              <w:rPr>
                <w:i/>
                <w:iCs/>
                <w:lang w:val="en-GB"/>
              </w:rPr>
              <w:t xml:space="preserve">Shipping </w:t>
            </w:r>
            <w:r w:rsidRPr="003641F7">
              <w:rPr>
                <w:iCs/>
              </w:rPr>
              <w:sym w:font="Symbol" w:char="F0AE"/>
            </w:r>
            <w:r w:rsidRPr="00385F35">
              <w:rPr>
                <w:iCs/>
                <w:lang w:val="en-GB"/>
              </w:rPr>
              <w:t xml:space="preserve"> </w:t>
            </w:r>
            <w:r w:rsidRPr="00385F35">
              <w:rPr>
                <w:i/>
                <w:iCs/>
                <w:lang w:val="en-GB"/>
              </w:rPr>
              <w:t xml:space="preserve">Picking </w:t>
            </w:r>
            <w:r w:rsidRPr="003641F7">
              <w:rPr>
                <w:iCs/>
              </w:rPr>
              <w:sym w:font="Symbol" w:char="F0AE"/>
            </w:r>
            <w:r w:rsidRPr="00385F35">
              <w:rPr>
                <w:iCs/>
                <w:lang w:val="en-GB"/>
              </w:rPr>
              <w:t xml:space="preserve"> </w:t>
            </w:r>
            <w:r w:rsidRPr="00385F35">
              <w:rPr>
                <w:i/>
                <w:iCs/>
                <w:lang w:val="en-GB"/>
              </w:rPr>
              <w:t xml:space="preserve">Determine Picking Location </w:t>
            </w:r>
            <w:r w:rsidRPr="003641F7">
              <w:rPr>
                <w:iCs/>
              </w:rPr>
              <w:sym w:font="Symbol" w:char="F0AE"/>
            </w:r>
            <w:r w:rsidRPr="00385F35">
              <w:rPr>
                <w:iCs/>
                <w:lang w:val="en-GB"/>
              </w:rPr>
              <w:t xml:space="preserve"> </w:t>
            </w:r>
            <w:r w:rsidRPr="00385F35">
              <w:rPr>
                <w:i/>
                <w:iCs/>
                <w:lang w:val="en-GB"/>
              </w:rPr>
              <w:t>Define storage conditions</w:t>
            </w:r>
          </w:p>
        </w:tc>
      </w:tr>
      <w:tr w:rsidR="004E76B3" w:rsidRPr="003641F7">
        <w:tblPrEx>
          <w:tblCellMar>
            <w:top w:w="0" w:type="dxa"/>
            <w:bottom w:w="0" w:type="dxa"/>
          </w:tblCellMar>
        </w:tblPrEx>
        <w:trPr>
          <w:cantSplit/>
        </w:trPr>
        <w:tc>
          <w:tcPr>
            <w:tcW w:w="2313" w:type="dxa"/>
            <w:shd w:val="pct10" w:color="auto" w:fill="FFFFFF"/>
          </w:tcPr>
          <w:p w:rsidR="004E76B3" w:rsidRPr="003641F7" w:rsidRDefault="004E76B3" w:rsidP="0065011C">
            <w:pPr>
              <w:rPr>
                <w:b/>
              </w:rPr>
            </w:pPr>
            <w:r>
              <w:rPr>
                <w:b/>
              </w:rPr>
              <w:t>Transaction Code</w:t>
            </w:r>
          </w:p>
        </w:tc>
        <w:tc>
          <w:tcPr>
            <w:tcW w:w="6012" w:type="dxa"/>
          </w:tcPr>
          <w:p w:rsidR="004E76B3" w:rsidRPr="003641F7" w:rsidRDefault="004E76B3" w:rsidP="0065011C">
            <w:pPr>
              <w:rPr>
                <w:rStyle w:val="UserInput"/>
              </w:rPr>
            </w:pPr>
            <w:r w:rsidRPr="003641F7">
              <w:rPr>
                <w:rStyle w:val="UserInput"/>
              </w:rPr>
              <w:t>SM30</w:t>
            </w:r>
          </w:p>
        </w:tc>
      </w:tr>
    </w:tbl>
    <w:p w:rsidR="004131F0" w:rsidRPr="00385F35" w:rsidRDefault="004131F0">
      <w:pPr>
        <w:numPr>
          <w:ilvl w:val="0"/>
          <w:numId w:val="40"/>
        </w:numPr>
        <w:rPr>
          <w:lang w:val="en-GB"/>
        </w:rPr>
      </w:pPr>
      <w:r w:rsidRPr="00385F35">
        <w:rPr>
          <w:lang w:val="en-GB"/>
        </w:rPr>
        <w:t xml:space="preserve">On the </w:t>
      </w:r>
      <w:r w:rsidRPr="00385F35">
        <w:rPr>
          <w:i/>
          <w:lang w:val="en-GB"/>
        </w:rPr>
        <w:t>Change View “Storage conditions”: Overview</w:t>
      </w:r>
      <w:r w:rsidRPr="00385F35">
        <w:rPr>
          <w:lang w:val="en-GB"/>
        </w:rPr>
        <w:t xml:space="preserve"> screen, enter the following.</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54"/>
        <w:gridCol w:w="6068"/>
      </w:tblGrid>
      <w:tr w:rsidR="004131F0" w:rsidRPr="003641F7">
        <w:tblPrEx>
          <w:tblCellMar>
            <w:top w:w="0" w:type="dxa"/>
            <w:bottom w:w="0" w:type="dxa"/>
          </w:tblCellMar>
        </w:tblPrEx>
        <w:tc>
          <w:tcPr>
            <w:tcW w:w="2154" w:type="dxa"/>
            <w:shd w:val="clear" w:color="auto" w:fill="E0E0E0"/>
          </w:tcPr>
          <w:p w:rsidR="004131F0" w:rsidRPr="003641F7" w:rsidRDefault="004131F0">
            <w:pPr>
              <w:rPr>
                <w:b/>
              </w:rPr>
            </w:pPr>
            <w:r w:rsidRPr="003641F7">
              <w:rPr>
                <w:b/>
              </w:rPr>
              <w:t>SC</w:t>
            </w:r>
          </w:p>
        </w:tc>
        <w:tc>
          <w:tcPr>
            <w:tcW w:w="6068" w:type="dxa"/>
            <w:shd w:val="clear" w:color="auto" w:fill="E0E0E0"/>
          </w:tcPr>
          <w:p w:rsidR="004131F0" w:rsidRPr="003641F7" w:rsidRDefault="004131F0">
            <w:pPr>
              <w:rPr>
                <w:b/>
              </w:rPr>
            </w:pPr>
            <w:r w:rsidRPr="003641F7">
              <w:rPr>
                <w:b/>
              </w:rPr>
              <w:t>Description</w:t>
            </w:r>
          </w:p>
        </w:tc>
      </w:tr>
      <w:tr w:rsidR="004131F0" w:rsidRPr="003641F7">
        <w:tblPrEx>
          <w:tblCellMar>
            <w:top w:w="0" w:type="dxa"/>
            <w:bottom w:w="0" w:type="dxa"/>
          </w:tblCellMar>
        </w:tblPrEx>
        <w:trPr>
          <w:trHeight w:val="360"/>
        </w:trPr>
        <w:tc>
          <w:tcPr>
            <w:tcW w:w="2154" w:type="dxa"/>
          </w:tcPr>
          <w:p w:rsidR="004131F0" w:rsidRPr="003641F7" w:rsidRDefault="004131F0">
            <w:r w:rsidRPr="003641F7">
              <w:t>01</w:t>
            </w:r>
          </w:p>
        </w:tc>
        <w:tc>
          <w:tcPr>
            <w:tcW w:w="6068" w:type="dxa"/>
          </w:tcPr>
          <w:p w:rsidR="004131F0" w:rsidRPr="003641F7" w:rsidRDefault="004131F0">
            <w:r w:rsidRPr="003641F7">
              <w:t>storage condition1</w:t>
            </w:r>
          </w:p>
        </w:tc>
      </w:tr>
      <w:tr w:rsidR="004131F0" w:rsidRPr="003641F7">
        <w:tblPrEx>
          <w:tblCellMar>
            <w:top w:w="0" w:type="dxa"/>
            <w:bottom w:w="0" w:type="dxa"/>
          </w:tblCellMar>
        </w:tblPrEx>
        <w:trPr>
          <w:trHeight w:val="360"/>
        </w:trPr>
        <w:tc>
          <w:tcPr>
            <w:tcW w:w="2154" w:type="dxa"/>
          </w:tcPr>
          <w:p w:rsidR="004131F0" w:rsidRPr="003641F7" w:rsidRDefault="004131F0">
            <w:r w:rsidRPr="003641F7">
              <w:t>02</w:t>
            </w:r>
          </w:p>
        </w:tc>
        <w:tc>
          <w:tcPr>
            <w:tcW w:w="6068" w:type="dxa"/>
          </w:tcPr>
          <w:p w:rsidR="004131F0" w:rsidRPr="003641F7" w:rsidRDefault="004131F0">
            <w:r w:rsidRPr="003641F7">
              <w:t>storage condition 2</w:t>
            </w:r>
          </w:p>
        </w:tc>
      </w:tr>
      <w:tr w:rsidR="00283CB9" w:rsidRPr="003641F7">
        <w:tblPrEx>
          <w:tblCellMar>
            <w:top w:w="0" w:type="dxa"/>
            <w:bottom w:w="0" w:type="dxa"/>
          </w:tblCellMar>
        </w:tblPrEx>
        <w:trPr>
          <w:trHeight w:val="360"/>
        </w:trPr>
        <w:tc>
          <w:tcPr>
            <w:tcW w:w="2154" w:type="dxa"/>
            <w:tcBorders>
              <w:top w:val="single" w:sz="4" w:space="0" w:color="808080"/>
              <w:left w:val="single" w:sz="4" w:space="0" w:color="808080"/>
              <w:bottom w:val="single" w:sz="4" w:space="0" w:color="808080"/>
              <w:right w:val="single" w:sz="4" w:space="0" w:color="808080"/>
            </w:tcBorders>
          </w:tcPr>
          <w:p w:rsidR="00283CB9" w:rsidRPr="003641F7" w:rsidRDefault="00283CB9" w:rsidP="0094453B">
            <w:r>
              <w:t>10</w:t>
            </w:r>
          </w:p>
        </w:tc>
        <w:tc>
          <w:tcPr>
            <w:tcW w:w="6068" w:type="dxa"/>
            <w:tcBorders>
              <w:top w:val="single" w:sz="4" w:space="0" w:color="808080"/>
              <w:left w:val="single" w:sz="4" w:space="0" w:color="808080"/>
              <w:bottom w:val="single" w:sz="4" w:space="0" w:color="808080"/>
              <w:right w:val="single" w:sz="4" w:space="0" w:color="808080"/>
            </w:tcBorders>
          </w:tcPr>
          <w:p w:rsidR="00283CB9" w:rsidRPr="003641F7" w:rsidRDefault="00283CB9" w:rsidP="0094453B">
            <w:r w:rsidRPr="003641F7">
              <w:t>storage condition1</w:t>
            </w:r>
            <w:r>
              <w:t>0</w:t>
            </w:r>
          </w:p>
        </w:tc>
      </w:tr>
      <w:tr w:rsidR="00283CB9" w:rsidRPr="003641F7">
        <w:tblPrEx>
          <w:tblCellMar>
            <w:top w:w="0" w:type="dxa"/>
            <w:bottom w:w="0" w:type="dxa"/>
          </w:tblCellMar>
        </w:tblPrEx>
        <w:trPr>
          <w:trHeight w:val="360"/>
        </w:trPr>
        <w:tc>
          <w:tcPr>
            <w:tcW w:w="2154" w:type="dxa"/>
            <w:tcBorders>
              <w:top w:val="single" w:sz="4" w:space="0" w:color="808080"/>
              <w:left w:val="single" w:sz="4" w:space="0" w:color="808080"/>
              <w:bottom w:val="single" w:sz="4" w:space="0" w:color="808080"/>
              <w:right w:val="single" w:sz="4" w:space="0" w:color="808080"/>
            </w:tcBorders>
          </w:tcPr>
          <w:p w:rsidR="00283CB9" w:rsidRPr="003641F7" w:rsidRDefault="00283CB9" w:rsidP="0094453B">
            <w:r>
              <w:t>20</w:t>
            </w:r>
          </w:p>
        </w:tc>
        <w:tc>
          <w:tcPr>
            <w:tcW w:w="6068" w:type="dxa"/>
            <w:tcBorders>
              <w:top w:val="single" w:sz="4" w:space="0" w:color="808080"/>
              <w:left w:val="single" w:sz="4" w:space="0" w:color="808080"/>
              <w:bottom w:val="single" w:sz="4" w:space="0" w:color="808080"/>
              <w:right w:val="single" w:sz="4" w:space="0" w:color="808080"/>
            </w:tcBorders>
          </w:tcPr>
          <w:p w:rsidR="00283CB9" w:rsidRPr="003641F7" w:rsidRDefault="00283CB9" w:rsidP="0094453B">
            <w:r w:rsidRPr="003641F7">
              <w:t>storage condition 2</w:t>
            </w:r>
            <w:r>
              <w:t>0</w:t>
            </w:r>
          </w:p>
        </w:tc>
      </w:tr>
    </w:tbl>
    <w:p w:rsidR="004131F0" w:rsidRPr="003641F7" w:rsidRDefault="004131F0"/>
    <w:p w:rsidR="004131F0" w:rsidRPr="003641F7" w:rsidRDefault="004131F0">
      <w:pPr>
        <w:pStyle w:val="Titre2"/>
        <w:rPr>
          <w:rFonts w:eastAsia="Arial Unicode MS"/>
          <w:lang w:val="en-US"/>
        </w:rPr>
      </w:pPr>
      <w:bookmarkStart w:id="52" w:name="_Toc208377190"/>
      <w:r w:rsidRPr="003641F7">
        <w:rPr>
          <w:rFonts w:eastAsia="Arial Unicode MS"/>
          <w:lang w:val="en-US"/>
        </w:rPr>
        <w:t>Assign Picking Locations</w:t>
      </w:r>
      <w:bookmarkEnd w:id="52"/>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assign the picking locations to the combinations of shipping point and storage condition for every plant.</w:t>
      </w:r>
    </w:p>
    <w:p w:rsidR="004131F0" w:rsidRPr="003641F7" w:rsidRDefault="004131F0">
      <w:pPr>
        <w:pStyle w:val="Titre9"/>
      </w:pPr>
      <w:r w:rsidRPr="003641F7">
        <w:lastRenderedPageBreak/>
        <w:t xml:space="preserve">Procedure </w:t>
      </w:r>
    </w:p>
    <w:p w:rsidR="004131F0" w:rsidRPr="00385F35" w:rsidRDefault="004131F0" w:rsidP="004E76B3">
      <w:pPr>
        <w:pStyle w:val="Liste"/>
        <w:numPr>
          <w:ilvl w:val="0"/>
          <w:numId w:val="48"/>
        </w:numPr>
        <w:rPr>
          <w:lang w:val="en-GB"/>
        </w:rPr>
      </w:pPr>
      <w:r w:rsidRPr="00385F35">
        <w:rPr>
          <w:lang w:val="en-GB"/>
        </w:rPr>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3"/>
        <w:gridCol w:w="6012"/>
      </w:tblGrid>
      <w:tr w:rsidR="004131F0" w:rsidRPr="00385F35">
        <w:tblPrEx>
          <w:tblCellMar>
            <w:top w:w="0" w:type="dxa"/>
            <w:bottom w:w="0" w:type="dxa"/>
          </w:tblCellMar>
        </w:tblPrEx>
        <w:trPr>
          <w:cantSplit/>
        </w:trPr>
        <w:tc>
          <w:tcPr>
            <w:tcW w:w="2313" w:type="dxa"/>
            <w:shd w:val="pct10" w:color="auto" w:fill="FFFFFF"/>
          </w:tcPr>
          <w:p w:rsidR="004131F0" w:rsidRPr="003641F7" w:rsidRDefault="004E76B3">
            <w:pPr>
              <w:rPr>
                <w:b/>
              </w:rPr>
            </w:pPr>
            <w:r>
              <w:rPr>
                <w:b/>
              </w:rPr>
              <w:t>IMG Menu</w:t>
            </w:r>
          </w:p>
        </w:tc>
        <w:tc>
          <w:tcPr>
            <w:tcW w:w="6012" w:type="dxa"/>
          </w:tcPr>
          <w:p w:rsidR="004131F0" w:rsidRPr="00385F35" w:rsidRDefault="003A799A">
            <w:pPr>
              <w:rPr>
                <w:i/>
                <w:iCs/>
                <w:lang w:val="en-GB"/>
              </w:rPr>
            </w:pPr>
            <w:r w:rsidRPr="00385F35">
              <w:rPr>
                <w:i/>
                <w:lang w:val="en-GB"/>
              </w:rPr>
              <w:t>Logistics Execution</w:t>
            </w:r>
            <w:r w:rsidR="004131F0" w:rsidRPr="00385F35">
              <w:rPr>
                <w:i/>
                <w:lang w:val="en-GB"/>
              </w:rPr>
              <w:t xml:space="preserve"> </w:t>
            </w:r>
            <w:r w:rsidR="004131F0" w:rsidRPr="003641F7">
              <w:rPr>
                <w:iCs/>
              </w:rPr>
              <w:sym w:font="Symbol" w:char="F0AE"/>
            </w:r>
            <w:r w:rsidR="004131F0" w:rsidRPr="00385F35">
              <w:rPr>
                <w:iCs/>
                <w:lang w:val="en-GB"/>
              </w:rPr>
              <w:t xml:space="preserve"> </w:t>
            </w:r>
            <w:r w:rsidR="004131F0" w:rsidRPr="00385F35">
              <w:rPr>
                <w:i/>
                <w:iCs/>
                <w:lang w:val="en-GB"/>
              </w:rPr>
              <w:t xml:space="preserve">Shipping </w:t>
            </w:r>
            <w:r w:rsidR="004131F0" w:rsidRPr="003641F7">
              <w:rPr>
                <w:iCs/>
              </w:rPr>
              <w:sym w:font="Symbol" w:char="F0AE"/>
            </w:r>
            <w:r w:rsidR="004131F0" w:rsidRPr="00385F35">
              <w:rPr>
                <w:iCs/>
                <w:lang w:val="en-GB"/>
              </w:rPr>
              <w:t xml:space="preserve"> </w:t>
            </w:r>
            <w:r w:rsidR="004131F0" w:rsidRPr="00385F35">
              <w:rPr>
                <w:i/>
                <w:iCs/>
                <w:lang w:val="en-GB"/>
              </w:rPr>
              <w:t xml:space="preserve">Picking </w:t>
            </w:r>
            <w:r w:rsidR="004131F0" w:rsidRPr="003641F7">
              <w:rPr>
                <w:iCs/>
              </w:rPr>
              <w:sym w:font="Symbol" w:char="F0AE"/>
            </w:r>
            <w:r w:rsidR="004131F0" w:rsidRPr="00385F35">
              <w:rPr>
                <w:iCs/>
                <w:lang w:val="en-GB"/>
              </w:rPr>
              <w:t xml:space="preserve"> </w:t>
            </w:r>
            <w:r w:rsidR="004131F0" w:rsidRPr="00385F35">
              <w:rPr>
                <w:i/>
                <w:iCs/>
                <w:lang w:val="en-GB"/>
              </w:rPr>
              <w:t xml:space="preserve">Determine Picking Location </w:t>
            </w:r>
            <w:r w:rsidR="004131F0" w:rsidRPr="003641F7">
              <w:rPr>
                <w:iCs/>
              </w:rPr>
              <w:sym w:font="Symbol" w:char="F0AE"/>
            </w:r>
            <w:r w:rsidR="004131F0" w:rsidRPr="00385F35">
              <w:rPr>
                <w:iCs/>
                <w:lang w:val="en-GB"/>
              </w:rPr>
              <w:t xml:space="preserve"> </w:t>
            </w:r>
            <w:r w:rsidR="004131F0" w:rsidRPr="00385F35">
              <w:rPr>
                <w:i/>
                <w:iCs/>
                <w:lang w:val="en-GB"/>
              </w:rPr>
              <w:t>Assign Picking Location</w:t>
            </w:r>
          </w:p>
        </w:tc>
      </w:tr>
      <w:tr w:rsidR="004E76B3" w:rsidRPr="003641F7">
        <w:tblPrEx>
          <w:tblCellMar>
            <w:top w:w="0" w:type="dxa"/>
            <w:bottom w:w="0" w:type="dxa"/>
          </w:tblCellMar>
        </w:tblPrEx>
        <w:trPr>
          <w:cantSplit/>
        </w:trPr>
        <w:tc>
          <w:tcPr>
            <w:tcW w:w="2313" w:type="dxa"/>
            <w:shd w:val="pct10" w:color="auto" w:fill="FFFFFF"/>
          </w:tcPr>
          <w:p w:rsidR="004E76B3" w:rsidRPr="003641F7" w:rsidRDefault="004E76B3" w:rsidP="0065011C">
            <w:pPr>
              <w:rPr>
                <w:b/>
              </w:rPr>
            </w:pPr>
            <w:r>
              <w:rPr>
                <w:b/>
              </w:rPr>
              <w:t>Transaction Code</w:t>
            </w:r>
          </w:p>
        </w:tc>
        <w:tc>
          <w:tcPr>
            <w:tcW w:w="6012" w:type="dxa"/>
          </w:tcPr>
          <w:p w:rsidR="004E76B3" w:rsidRPr="003641F7" w:rsidRDefault="004E76B3" w:rsidP="0065011C">
            <w:pPr>
              <w:rPr>
                <w:rStyle w:val="UserInput"/>
              </w:rPr>
            </w:pPr>
            <w:r w:rsidRPr="003641F7">
              <w:rPr>
                <w:rStyle w:val="UserInput"/>
              </w:rPr>
              <w:t>OVL3</w:t>
            </w:r>
          </w:p>
        </w:tc>
      </w:tr>
    </w:tbl>
    <w:p w:rsidR="004131F0" w:rsidRPr="00385F35" w:rsidRDefault="004131F0">
      <w:pPr>
        <w:pStyle w:val="Liste"/>
        <w:numPr>
          <w:ilvl w:val="0"/>
          <w:numId w:val="48"/>
        </w:numPr>
        <w:rPr>
          <w:iCs/>
          <w:lang w:val="en-GB"/>
        </w:rPr>
      </w:pPr>
      <w:r w:rsidRPr="00385F35">
        <w:rPr>
          <w:lang w:val="en-GB"/>
        </w:rPr>
        <w:t xml:space="preserve">On the </w:t>
      </w:r>
      <w:r w:rsidRPr="00385F35">
        <w:rPr>
          <w:i/>
          <w:lang w:val="en-GB"/>
        </w:rPr>
        <w:t>Change View “Picking Location Determination”: Overview</w:t>
      </w:r>
      <w:r w:rsidRPr="00385F35">
        <w:rPr>
          <w:lang w:val="en-GB"/>
        </w:rPr>
        <w:t xml:space="preserve"> screen, enter the following.</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54"/>
        <w:gridCol w:w="1620"/>
        <w:gridCol w:w="1620"/>
        <w:gridCol w:w="2828"/>
      </w:tblGrid>
      <w:tr w:rsidR="004131F0" w:rsidRPr="003641F7" w:rsidTr="00420ECB">
        <w:tblPrEx>
          <w:tblCellMar>
            <w:top w:w="0" w:type="dxa"/>
            <w:bottom w:w="0" w:type="dxa"/>
          </w:tblCellMar>
        </w:tblPrEx>
        <w:trPr>
          <w:tblHeader/>
        </w:trPr>
        <w:tc>
          <w:tcPr>
            <w:tcW w:w="2154" w:type="dxa"/>
            <w:shd w:val="clear" w:color="auto" w:fill="E0E0E0"/>
          </w:tcPr>
          <w:p w:rsidR="004131F0" w:rsidRPr="003641F7" w:rsidRDefault="004131F0">
            <w:pPr>
              <w:rPr>
                <w:b/>
              </w:rPr>
            </w:pPr>
            <w:r w:rsidRPr="003641F7">
              <w:rPr>
                <w:b/>
              </w:rPr>
              <w:t>ShPt</w:t>
            </w:r>
          </w:p>
        </w:tc>
        <w:tc>
          <w:tcPr>
            <w:tcW w:w="1620" w:type="dxa"/>
            <w:shd w:val="clear" w:color="auto" w:fill="E0E0E0"/>
          </w:tcPr>
          <w:p w:rsidR="004131F0" w:rsidRPr="003641F7" w:rsidRDefault="004131F0">
            <w:pPr>
              <w:rPr>
                <w:b/>
              </w:rPr>
            </w:pPr>
            <w:r w:rsidRPr="003641F7">
              <w:rPr>
                <w:b/>
              </w:rPr>
              <w:t>Plnt</w:t>
            </w:r>
          </w:p>
        </w:tc>
        <w:tc>
          <w:tcPr>
            <w:tcW w:w="1620" w:type="dxa"/>
            <w:shd w:val="clear" w:color="auto" w:fill="E0E0E0"/>
          </w:tcPr>
          <w:p w:rsidR="004131F0" w:rsidRPr="003641F7" w:rsidRDefault="004131F0">
            <w:pPr>
              <w:rPr>
                <w:b/>
              </w:rPr>
            </w:pPr>
            <w:r w:rsidRPr="003641F7">
              <w:rPr>
                <w:b/>
              </w:rPr>
              <w:t>SC</w:t>
            </w:r>
          </w:p>
        </w:tc>
        <w:tc>
          <w:tcPr>
            <w:tcW w:w="2828" w:type="dxa"/>
            <w:shd w:val="clear" w:color="auto" w:fill="E0E0E0"/>
          </w:tcPr>
          <w:p w:rsidR="004131F0" w:rsidRPr="003641F7" w:rsidRDefault="004131F0">
            <w:pPr>
              <w:rPr>
                <w:b/>
              </w:rPr>
            </w:pPr>
            <w:r w:rsidRPr="003641F7">
              <w:rPr>
                <w:b/>
              </w:rPr>
              <w:t>SLoc</w:t>
            </w:r>
          </w:p>
        </w:tc>
      </w:tr>
      <w:tr w:rsidR="004131F0" w:rsidRPr="003641F7">
        <w:tblPrEx>
          <w:tblCellMar>
            <w:top w:w="0" w:type="dxa"/>
            <w:bottom w:w="0" w:type="dxa"/>
          </w:tblCellMar>
        </w:tblPrEx>
        <w:trPr>
          <w:trHeight w:val="360"/>
        </w:trPr>
        <w:tc>
          <w:tcPr>
            <w:tcW w:w="2154" w:type="dxa"/>
          </w:tcPr>
          <w:p w:rsidR="004131F0" w:rsidRPr="003641F7" w:rsidRDefault="009C6AB4">
            <w:r w:rsidRPr="003641F7">
              <w:t>1000</w:t>
            </w:r>
          </w:p>
        </w:tc>
        <w:tc>
          <w:tcPr>
            <w:tcW w:w="1620" w:type="dxa"/>
          </w:tcPr>
          <w:p w:rsidR="004131F0" w:rsidRPr="003641F7" w:rsidRDefault="00972D74">
            <w:r w:rsidRPr="003641F7">
              <w:t>1000</w:t>
            </w:r>
          </w:p>
        </w:tc>
        <w:tc>
          <w:tcPr>
            <w:tcW w:w="1620" w:type="dxa"/>
          </w:tcPr>
          <w:p w:rsidR="004131F0" w:rsidRPr="003641F7" w:rsidRDefault="004131F0"/>
        </w:tc>
        <w:tc>
          <w:tcPr>
            <w:tcW w:w="2828" w:type="dxa"/>
          </w:tcPr>
          <w:p w:rsidR="004131F0" w:rsidRPr="003641F7" w:rsidRDefault="00972D74">
            <w:r w:rsidRPr="003641F7">
              <w:t>1030</w:t>
            </w:r>
          </w:p>
        </w:tc>
      </w:tr>
      <w:tr w:rsidR="004131F0" w:rsidRPr="003641F7">
        <w:tblPrEx>
          <w:tblCellMar>
            <w:top w:w="0" w:type="dxa"/>
            <w:bottom w:w="0" w:type="dxa"/>
          </w:tblCellMar>
        </w:tblPrEx>
        <w:trPr>
          <w:trHeight w:val="360"/>
        </w:trPr>
        <w:tc>
          <w:tcPr>
            <w:tcW w:w="2154" w:type="dxa"/>
          </w:tcPr>
          <w:p w:rsidR="004131F0" w:rsidRPr="003641F7" w:rsidRDefault="009C6AB4">
            <w:r w:rsidRPr="003641F7">
              <w:t>1000</w:t>
            </w:r>
          </w:p>
        </w:tc>
        <w:tc>
          <w:tcPr>
            <w:tcW w:w="1620" w:type="dxa"/>
          </w:tcPr>
          <w:p w:rsidR="004131F0" w:rsidRPr="003641F7" w:rsidRDefault="00972D74">
            <w:bookmarkStart w:id="53" w:name="OLE_LINK1"/>
            <w:r w:rsidRPr="003641F7">
              <w:t>1000</w:t>
            </w:r>
            <w:bookmarkEnd w:id="53"/>
          </w:p>
        </w:tc>
        <w:tc>
          <w:tcPr>
            <w:tcW w:w="1620" w:type="dxa"/>
          </w:tcPr>
          <w:p w:rsidR="004131F0" w:rsidRPr="003641F7" w:rsidRDefault="00972D74">
            <w:r w:rsidRPr="003641F7">
              <w:t>10</w:t>
            </w:r>
          </w:p>
        </w:tc>
        <w:tc>
          <w:tcPr>
            <w:tcW w:w="2828" w:type="dxa"/>
          </w:tcPr>
          <w:p w:rsidR="004131F0" w:rsidRPr="003641F7" w:rsidRDefault="00972D74">
            <w:r w:rsidRPr="003641F7">
              <w:t>1030</w:t>
            </w:r>
          </w:p>
        </w:tc>
      </w:tr>
      <w:tr w:rsidR="004131F0" w:rsidRPr="003641F7">
        <w:tblPrEx>
          <w:tblCellMar>
            <w:top w:w="0" w:type="dxa"/>
            <w:bottom w:w="0" w:type="dxa"/>
          </w:tblCellMar>
        </w:tblPrEx>
        <w:trPr>
          <w:trHeight w:val="360"/>
        </w:trPr>
        <w:tc>
          <w:tcPr>
            <w:tcW w:w="2154" w:type="dxa"/>
          </w:tcPr>
          <w:p w:rsidR="004131F0" w:rsidRPr="003641F7" w:rsidRDefault="009C6AB4">
            <w:r w:rsidRPr="003641F7">
              <w:t>1000</w:t>
            </w:r>
          </w:p>
        </w:tc>
        <w:tc>
          <w:tcPr>
            <w:tcW w:w="1620" w:type="dxa"/>
          </w:tcPr>
          <w:p w:rsidR="004131F0" w:rsidRPr="003641F7" w:rsidRDefault="00972D74">
            <w:r w:rsidRPr="003641F7">
              <w:t>1000</w:t>
            </w:r>
          </w:p>
        </w:tc>
        <w:tc>
          <w:tcPr>
            <w:tcW w:w="1620" w:type="dxa"/>
          </w:tcPr>
          <w:p w:rsidR="004131F0" w:rsidRPr="003641F7" w:rsidRDefault="00972D74">
            <w:r w:rsidRPr="003641F7">
              <w:t>20</w:t>
            </w:r>
          </w:p>
        </w:tc>
        <w:tc>
          <w:tcPr>
            <w:tcW w:w="2828" w:type="dxa"/>
          </w:tcPr>
          <w:p w:rsidR="004131F0" w:rsidRPr="003641F7" w:rsidRDefault="00972D74">
            <w:r w:rsidRPr="003641F7">
              <w:t>1030</w:t>
            </w:r>
          </w:p>
        </w:tc>
      </w:tr>
      <w:tr w:rsidR="004131F0" w:rsidRPr="003641F7">
        <w:tblPrEx>
          <w:tblCellMar>
            <w:top w:w="0" w:type="dxa"/>
            <w:bottom w:w="0" w:type="dxa"/>
          </w:tblCellMar>
        </w:tblPrEx>
        <w:trPr>
          <w:trHeight w:val="360"/>
        </w:trPr>
        <w:tc>
          <w:tcPr>
            <w:tcW w:w="2154" w:type="dxa"/>
          </w:tcPr>
          <w:p w:rsidR="004131F0" w:rsidRPr="003641F7" w:rsidRDefault="009C6AB4">
            <w:r w:rsidRPr="003641F7">
              <w:t>100R</w:t>
            </w:r>
          </w:p>
        </w:tc>
        <w:tc>
          <w:tcPr>
            <w:tcW w:w="1620" w:type="dxa"/>
          </w:tcPr>
          <w:p w:rsidR="004131F0" w:rsidRPr="003641F7" w:rsidRDefault="00972D74">
            <w:r w:rsidRPr="003641F7">
              <w:t>1000</w:t>
            </w:r>
          </w:p>
        </w:tc>
        <w:tc>
          <w:tcPr>
            <w:tcW w:w="1620" w:type="dxa"/>
          </w:tcPr>
          <w:p w:rsidR="004131F0" w:rsidRPr="003641F7" w:rsidRDefault="004131F0"/>
        </w:tc>
        <w:tc>
          <w:tcPr>
            <w:tcW w:w="2828" w:type="dxa"/>
          </w:tcPr>
          <w:p w:rsidR="004131F0" w:rsidRPr="003641F7" w:rsidRDefault="00972D74">
            <w:bookmarkStart w:id="54" w:name="OLE_LINK2"/>
            <w:bookmarkStart w:id="55" w:name="OLE_LINK3"/>
            <w:r w:rsidRPr="003641F7">
              <w:t>1060</w:t>
            </w:r>
            <w:bookmarkEnd w:id="54"/>
            <w:bookmarkEnd w:id="55"/>
          </w:p>
        </w:tc>
      </w:tr>
      <w:tr w:rsidR="009C6AB4" w:rsidRPr="003641F7">
        <w:tblPrEx>
          <w:tblCellMar>
            <w:top w:w="0" w:type="dxa"/>
            <w:bottom w:w="0" w:type="dxa"/>
          </w:tblCellMar>
        </w:tblPrEx>
        <w:trPr>
          <w:trHeight w:val="360"/>
        </w:trPr>
        <w:tc>
          <w:tcPr>
            <w:tcW w:w="2154" w:type="dxa"/>
          </w:tcPr>
          <w:p w:rsidR="009C6AB4" w:rsidRPr="003641F7" w:rsidRDefault="009C6AB4">
            <w:r w:rsidRPr="003641F7">
              <w:t>100R</w:t>
            </w:r>
          </w:p>
        </w:tc>
        <w:tc>
          <w:tcPr>
            <w:tcW w:w="1620" w:type="dxa"/>
          </w:tcPr>
          <w:p w:rsidR="009C6AB4" w:rsidRPr="003641F7" w:rsidRDefault="00972D74">
            <w:r w:rsidRPr="003641F7">
              <w:t>1000</w:t>
            </w:r>
          </w:p>
        </w:tc>
        <w:tc>
          <w:tcPr>
            <w:tcW w:w="1620" w:type="dxa"/>
          </w:tcPr>
          <w:p w:rsidR="009C6AB4" w:rsidRPr="003641F7" w:rsidRDefault="00972D74">
            <w:r w:rsidRPr="003641F7">
              <w:t>10</w:t>
            </w:r>
          </w:p>
        </w:tc>
        <w:tc>
          <w:tcPr>
            <w:tcW w:w="2828" w:type="dxa"/>
          </w:tcPr>
          <w:p w:rsidR="009C6AB4" w:rsidRPr="003641F7" w:rsidRDefault="00972D74">
            <w:r w:rsidRPr="003641F7">
              <w:t>1060</w:t>
            </w:r>
          </w:p>
        </w:tc>
      </w:tr>
      <w:tr w:rsidR="009C6AB4" w:rsidRPr="003641F7">
        <w:tblPrEx>
          <w:tblCellMar>
            <w:top w:w="0" w:type="dxa"/>
            <w:bottom w:w="0" w:type="dxa"/>
          </w:tblCellMar>
        </w:tblPrEx>
        <w:trPr>
          <w:trHeight w:val="360"/>
        </w:trPr>
        <w:tc>
          <w:tcPr>
            <w:tcW w:w="2154" w:type="dxa"/>
          </w:tcPr>
          <w:p w:rsidR="009C6AB4" w:rsidRPr="003641F7" w:rsidRDefault="009C6AB4">
            <w:r w:rsidRPr="003641F7">
              <w:t>100R</w:t>
            </w:r>
          </w:p>
        </w:tc>
        <w:tc>
          <w:tcPr>
            <w:tcW w:w="1620" w:type="dxa"/>
          </w:tcPr>
          <w:p w:rsidR="009C6AB4" w:rsidRPr="003641F7" w:rsidRDefault="00972D74">
            <w:r w:rsidRPr="003641F7">
              <w:t>1000</w:t>
            </w:r>
          </w:p>
        </w:tc>
        <w:tc>
          <w:tcPr>
            <w:tcW w:w="1620" w:type="dxa"/>
          </w:tcPr>
          <w:p w:rsidR="009C6AB4" w:rsidRPr="003641F7" w:rsidRDefault="00972D74">
            <w:r w:rsidRPr="003641F7">
              <w:t>20</w:t>
            </w:r>
          </w:p>
        </w:tc>
        <w:tc>
          <w:tcPr>
            <w:tcW w:w="2828" w:type="dxa"/>
          </w:tcPr>
          <w:p w:rsidR="009C6AB4" w:rsidRPr="003641F7" w:rsidRDefault="00972D74">
            <w:r w:rsidRPr="003641F7">
              <w:t>1060</w:t>
            </w:r>
          </w:p>
        </w:tc>
      </w:tr>
      <w:tr w:rsidR="009C6AB4" w:rsidRPr="003641F7">
        <w:tblPrEx>
          <w:tblCellMar>
            <w:top w:w="0" w:type="dxa"/>
            <w:bottom w:w="0" w:type="dxa"/>
          </w:tblCellMar>
        </w:tblPrEx>
        <w:trPr>
          <w:trHeight w:val="360"/>
        </w:trPr>
        <w:tc>
          <w:tcPr>
            <w:tcW w:w="2154" w:type="dxa"/>
          </w:tcPr>
          <w:p w:rsidR="009C6AB4" w:rsidRPr="003641F7" w:rsidRDefault="009C6AB4">
            <w:r w:rsidRPr="003641F7">
              <w:t>1100</w:t>
            </w:r>
          </w:p>
        </w:tc>
        <w:tc>
          <w:tcPr>
            <w:tcW w:w="1620" w:type="dxa"/>
          </w:tcPr>
          <w:p w:rsidR="009C6AB4" w:rsidRPr="003641F7" w:rsidRDefault="00972D74">
            <w:r w:rsidRPr="003641F7">
              <w:t>1100</w:t>
            </w:r>
          </w:p>
        </w:tc>
        <w:tc>
          <w:tcPr>
            <w:tcW w:w="1620" w:type="dxa"/>
          </w:tcPr>
          <w:p w:rsidR="009C6AB4" w:rsidRPr="003641F7" w:rsidRDefault="009C6AB4"/>
        </w:tc>
        <w:tc>
          <w:tcPr>
            <w:tcW w:w="2828" w:type="dxa"/>
          </w:tcPr>
          <w:p w:rsidR="009C6AB4" w:rsidRPr="003641F7" w:rsidRDefault="00972D74">
            <w:r w:rsidRPr="003641F7">
              <w:t>1130</w:t>
            </w:r>
          </w:p>
        </w:tc>
      </w:tr>
      <w:tr w:rsidR="009C6AB4" w:rsidRPr="003641F7">
        <w:tblPrEx>
          <w:tblCellMar>
            <w:top w:w="0" w:type="dxa"/>
            <w:bottom w:w="0" w:type="dxa"/>
          </w:tblCellMar>
        </w:tblPrEx>
        <w:trPr>
          <w:trHeight w:val="360"/>
        </w:trPr>
        <w:tc>
          <w:tcPr>
            <w:tcW w:w="2154" w:type="dxa"/>
          </w:tcPr>
          <w:p w:rsidR="009C6AB4" w:rsidRPr="003641F7" w:rsidRDefault="009C6AB4">
            <w:r w:rsidRPr="003641F7">
              <w:t>1100</w:t>
            </w:r>
          </w:p>
        </w:tc>
        <w:tc>
          <w:tcPr>
            <w:tcW w:w="1620" w:type="dxa"/>
          </w:tcPr>
          <w:p w:rsidR="009C6AB4" w:rsidRPr="003641F7" w:rsidRDefault="00972D74">
            <w:r w:rsidRPr="003641F7">
              <w:t>1100</w:t>
            </w:r>
          </w:p>
        </w:tc>
        <w:tc>
          <w:tcPr>
            <w:tcW w:w="1620" w:type="dxa"/>
          </w:tcPr>
          <w:p w:rsidR="009C6AB4" w:rsidRPr="003641F7" w:rsidRDefault="00972D74">
            <w:r w:rsidRPr="003641F7">
              <w:t>10</w:t>
            </w:r>
          </w:p>
        </w:tc>
        <w:tc>
          <w:tcPr>
            <w:tcW w:w="2828" w:type="dxa"/>
          </w:tcPr>
          <w:p w:rsidR="009C6AB4" w:rsidRPr="003641F7" w:rsidRDefault="00972D74">
            <w:r w:rsidRPr="003641F7">
              <w:t>1130</w:t>
            </w:r>
          </w:p>
        </w:tc>
      </w:tr>
      <w:tr w:rsidR="009C6AB4" w:rsidRPr="003641F7">
        <w:tblPrEx>
          <w:tblCellMar>
            <w:top w:w="0" w:type="dxa"/>
            <w:bottom w:w="0" w:type="dxa"/>
          </w:tblCellMar>
        </w:tblPrEx>
        <w:trPr>
          <w:trHeight w:val="360"/>
        </w:trPr>
        <w:tc>
          <w:tcPr>
            <w:tcW w:w="2154" w:type="dxa"/>
          </w:tcPr>
          <w:p w:rsidR="009C6AB4" w:rsidRPr="003641F7" w:rsidRDefault="009C6AB4">
            <w:r w:rsidRPr="003641F7">
              <w:t>1100</w:t>
            </w:r>
          </w:p>
        </w:tc>
        <w:tc>
          <w:tcPr>
            <w:tcW w:w="1620" w:type="dxa"/>
          </w:tcPr>
          <w:p w:rsidR="009C6AB4" w:rsidRPr="003641F7" w:rsidRDefault="00972D74">
            <w:r w:rsidRPr="003641F7">
              <w:t>1100</w:t>
            </w:r>
          </w:p>
        </w:tc>
        <w:tc>
          <w:tcPr>
            <w:tcW w:w="1620" w:type="dxa"/>
          </w:tcPr>
          <w:p w:rsidR="009C6AB4" w:rsidRPr="003641F7" w:rsidRDefault="00972D74">
            <w:r w:rsidRPr="003641F7">
              <w:t>20</w:t>
            </w:r>
          </w:p>
        </w:tc>
        <w:tc>
          <w:tcPr>
            <w:tcW w:w="2828" w:type="dxa"/>
          </w:tcPr>
          <w:p w:rsidR="009C6AB4" w:rsidRPr="003641F7" w:rsidRDefault="00972D74">
            <w:r w:rsidRPr="003641F7">
              <w:t>1130</w:t>
            </w:r>
          </w:p>
        </w:tc>
      </w:tr>
    </w:tbl>
    <w:p w:rsidR="004131F0" w:rsidRPr="003641F7" w:rsidRDefault="004131F0">
      <w:pPr>
        <w:pStyle w:val="Liste"/>
        <w:numPr>
          <w:ilvl w:val="0"/>
          <w:numId w:val="48"/>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56" w:name="_Toc208377191"/>
      <w:r w:rsidRPr="003641F7">
        <w:rPr>
          <w:rFonts w:eastAsia="Arial Unicode MS"/>
          <w:lang w:val="en-US"/>
        </w:rPr>
        <w:lastRenderedPageBreak/>
        <w:t>Create Sales Office</w:t>
      </w:r>
      <w:bookmarkEnd w:id="56"/>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define the sales offices in your company.</w:t>
      </w:r>
    </w:p>
    <w:p w:rsidR="004131F0" w:rsidRPr="003641F7" w:rsidRDefault="004131F0">
      <w:pPr>
        <w:pStyle w:val="Titre9"/>
      </w:pPr>
      <w:r w:rsidRPr="003641F7">
        <w:t xml:space="preserve">Procedure </w:t>
      </w:r>
    </w:p>
    <w:p w:rsidR="004131F0" w:rsidRPr="00385F35" w:rsidRDefault="004131F0">
      <w:pPr>
        <w:pStyle w:val="Liste"/>
        <w:numPr>
          <w:ilvl w:val="0"/>
          <w:numId w:val="41"/>
        </w:numPr>
        <w:rPr>
          <w:lang w:val="en-GB"/>
        </w:rPr>
      </w:pPr>
      <w:r w:rsidRPr="00385F35">
        <w:rPr>
          <w:lang w:val="en-GB"/>
        </w:rPr>
        <w:t>Access the activity using one of the following navigation options:</w:t>
      </w:r>
    </w:p>
    <w:tbl>
      <w:tblPr>
        <w:tblW w:w="8557" w:type="dxa"/>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245"/>
      </w:tblGrid>
      <w:tr w:rsidR="004131F0" w:rsidRPr="00385F35">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245" w:type="dxa"/>
          </w:tcPr>
          <w:p w:rsidR="004131F0" w:rsidRPr="00385F35" w:rsidRDefault="004131F0">
            <w:pPr>
              <w:rPr>
                <w:i/>
                <w:iCs/>
                <w:lang w:val="en-GB"/>
              </w:rPr>
            </w:pPr>
            <w:r w:rsidRPr="00385F35">
              <w:rPr>
                <w:i/>
                <w:lang w:val="en-GB"/>
              </w:rPr>
              <w:t>Enterprise</w:t>
            </w:r>
            <w:r w:rsidR="003A799A" w:rsidRPr="00385F35">
              <w:rPr>
                <w:i/>
                <w:lang w:val="en-GB"/>
              </w:rPr>
              <w:t xml:space="preserve"> Structure</w:t>
            </w:r>
            <w:r w:rsidRPr="00385F35">
              <w:rPr>
                <w:i/>
                <w:lang w:val="en-GB"/>
              </w:rPr>
              <w:t xml:space="preserve"> </w:t>
            </w:r>
            <w:r w:rsidRPr="003641F7">
              <w:rPr>
                <w:iCs/>
              </w:rPr>
              <w:sym w:font="Symbol" w:char="F0AE"/>
            </w:r>
            <w:r w:rsidRPr="00385F35">
              <w:rPr>
                <w:iCs/>
                <w:lang w:val="en-GB"/>
              </w:rPr>
              <w:t xml:space="preserve"> </w:t>
            </w:r>
            <w:r w:rsidRPr="00385F35">
              <w:rPr>
                <w:i/>
                <w:iCs/>
                <w:lang w:val="en-GB"/>
              </w:rPr>
              <w:t xml:space="preserve">Definition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Maintain sales office</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245" w:type="dxa"/>
          </w:tcPr>
          <w:p w:rsidR="004E76B3" w:rsidRPr="003641F7" w:rsidRDefault="004E76B3" w:rsidP="0065011C">
            <w:pPr>
              <w:rPr>
                <w:rStyle w:val="UserInput"/>
              </w:rPr>
            </w:pPr>
            <w:r w:rsidRPr="003641F7">
              <w:rPr>
                <w:rStyle w:val="UserInput"/>
              </w:rPr>
              <w:t>OVX1</w:t>
            </w:r>
          </w:p>
        </w:tc>
      </w:tr>
    </w:tbl>
    <w:p w:rsidR="004131F0" w:rsidRPr="00385F35" w:rsidRDefault="004131F0">
      <w:pPr>
        <w:pStyle w:val="Liste"/>
        <w:numPr>
          <w:ilvl w:val="0"/>
          <w:numId w:val="41"/>
        </w:numPr>
        <w:rPr>
          <w:iCs/>
          <w:lang w:val="en-GB"/>
        </w:rPr>
      </w:pPr>
      <w:r w:rsidRPr="00385F35">
        <w:rPr>
          <w:lang w:val="en-GB"/>
        </w:rPr>
        <w:t xml:space="preserve">On the </w:t>
      </w:r>
      <w:r w:rsidRPr="00385F35">
        <w:rPr>
          <w:i/>
          <w:lang w:val="en-GB"/>
        </w:rPr>
        <w:t>Change View “Sales offices”: Overview</w:t>
      </w:r>
      <w:r w:rsidRPr="00385F35">
        <w:rPr>
          <w:lang w:val="en-GB"/>
        </w:rPr>
        <w:t xml:space="preserve"> screen, enter the following</w:t>
      </w:r>
      <w:r w:rsidR="003A799A" w:rsidRPr="00385F35">
        <w:rPr>
          <w:lang w:val="en-GB"/>
        </w:rPr>
        <w:t xml:space="preserve"> data:</w:t>
      </w:r>
    </w:p>
    <w:tbl>
      <w:tblPr>
        <w:tblW w:w="8505" w:type="dxa"/>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54"/>
        <w:gridCol w:w="6351"/>
      </w:tblGrid>
      <w:tr w:rsidR="004131F0" w:rsidRPr="003641F7">
        <w:tblPrEx>
          <w:tblCellMar>
            <w:top w:w="0" w:type="dxa"/>
            <w:bottom w:w="0" w:type="dxa"/>
          </w:tblCellMar>
        </w:tblPrEx>
        <w:tc>
          <w:tcPr>
            <w:tcW w:w="2154" w:type="dxa"/>
            <w:shd w:val="clear" w:color="auto" w:fill="E0E0E0"/>
          </w:tcPr>
          <w:p w:rsidR="004131F0" w:rsidRPr="003641F7" w:rsidRDefault="004131F0">
            <w:pPr>
              <w:rPr>
                <w:b/>
              </w:rPr>
            </w:pPr>
            <w:r w:rsidRPr="003641F7">
              <w:rPr>
                <w:b/>
              </w:rPr>
              <w:t>Sales Office</w:t>
            </w:r>
          </w:p>
        </w:tc>
        <w:tc>
          <w:tcPr>
            <w:tcW w:w="6351" w:type="dxa"/>
            <w:shd w:val="clear" w:color="auto" w:fill="E0E0E0"/>
          </w:tcPr>
          <w:p w:rsidR="004131F0" w:rsidRPr="003641F7" w:rsidRDefault="004131F0">
            <w:pPr>
              <w:rPr>
                <w:b/>
              </w:rPr>
            </w:pPr>
            <w:r w:rsidRPr="003641F7">
              <w:rPr>
                <w:b/>
              </w:rPr>
              <w:t>Description</w:t>
            </w:r>
          </w:p>
        </w:tc>
      </w:tr>
      <w:tr w:rsidR="004131F0" w:rsidRPr="003641F7">
        <w:tblPrEx>
          <w:tblCellMar>
            <w:top w:w="0" w:type="dxa"/>
            <w:bottom w:w="0" w:type="dxa"/>
          </w:tblCellMar>
        </w:tblPrEx>
        <w:trPr>
          <w:trHeight w:val="360"/>
        </w:trPr>
        <w:tc>
          <w:tcPr>
            <w:tcW w:w="2154" w:type="dxa"/>
          </w:tcPr>
          <w:p w:rsidR="004131F0" w:rsidRPr="003641F7" w:rsidRDefault="004131F0">
            <w:r w:rsidRPr="003641F7">
              <w:t>BP01</w:t>
            </w:r>
          </w:p>
        </w:tc>
        <w:tc>
          <w:tcPr>
            <w:tcW w:w="6351" w:type="dxa"/>
          </w:tcPr>
          <w:p w:rsidR="004131F0" w:rsidRPr="003641F7" w:rsidRDefault="004131F0">
            <w:r w:rsidRPr="003641F7">
              <w:t>Sales Office BP01</w:t>
            </w:r>
          </w:p>
        </w:tc>
      </w:tr>
      <w:tr w:rsidR="004131F0" w:rsidRPr="003641F7">
        <w:tblPrEx>
          <w:tblCellMar>
            <w:top w:w="0" w:type="dxa"/>
            <w:bottom w:w="0" w:type="dxa"/>
          </w:tblCellMar>
        </w:tblPrEx>
        <w:trPr>
          <w:trHeight w:val="360"/>
        </w:trPr>
        <w:tc>
          <w:tcPr>
            <w:tcW w:w="2154" w:type="dxa"/>
          </w:tcPr>
          <w:p w:rsidR="004131F0" w:rsidRPr="003641F7" w:rsidRDefault="004131F0">
            <w:r w:rsidRPr="003641F7">
              <w:t>BP0X</w:t>
            </w:r>
          </w:p>
        </w:tc>
        <w:tc>
          <w:tcPr>
            <w:tcW w:w="6351" w:type="dxa"/>
          </w:tcPr>
          <w:p w:rsidR="004131F0" w:rsidRPr="003641F7" w:rsidRDefault="004131F0">
            <w:r w:rsidRPr="003641F7">
              <w:t>Sales Office BP0X</w:t>
            </w:r>
          </w:p>
        </w:tc>
      </w:tr>
    </w:tbl>
    <w:p w:rsidR="00F26BA5" w:rsidRPr="00385F35" w:rsidRDefault="00F26BA5">
      <w:pPr>
        <w:pStyle w:val="Liste"/>
        <w:numPr>
          <w:ilvl w:val="0"/>
          <w:numId w:val="41"/>
        </w:numPr>
        <w:rPr>
          <w:lang w:val="en-GB"/>
        </w:rPr>
      </w:pPr>
      <w:r w:rsidRPr="00385F35">
        <w:rPr>
          <w:lang w:val="en-GB"/>
        </w:rPr>
        <w:t>Maintain the Address Data for each Sales Office.</w:t>
      </w:r>
    </w:p>
    <w:p w:rsidR="004131F0" w:rsidRDefault="004131F0">
      <w:pPr>
        <w:pStyle w:val="Liste"/>
        <w:numPr>
          <w:ilvl w:val="0"/>
          <w:numId w:val="41"/>
        </w:numPr>
      </w:pPr>
      <w:r w:rsidRPr="003641F7">
        <w:t xml:space="preserve">Choose </w:t>
      </w:r>
      <w:r w:rsidRPr="003641F7">
        <w:rPr>
          <w:i/>
        </w:rPr>
        <w:t>Save</w:t>
      </w:r>
      <w:r w:rsidRPr="003641F7">
        <w:t xml:space="preserve">. </w:t>
      </w:r>
    </w:p>
    <w:p w:rsidR="004E76B3" w:rsidRPr="003641F7" w:rsidRDefault="004E76B3" w:rsidP="004E76B3">
      <w:pPr>
        <w:pStyle w:val="Liste"/>
      </w:pPr>
    </w:p>
    <w:p w:rsidR="004131F0" w:rsidRPr="003641F7" w:rsidRDefault="004131F0">
      <w:pPr>
        <w:pStyle w:val="Titre2"/>
        <w:rPr>
          <w:rFonts w:eastAsia="Arial Unicode MS"/>
          <w:lang w:val="en-US"/>
        </w:rPr>
      </w:pPr>
      <w:bookmarkStart w:id="57" w:name="_Toc208377192"/>
      <w:r w:rsidRPr="003641F7">
        <w:rPr>
          <w:rFonts w:eastAsia="Arial Unicode MS"/>
          <w:lang w:val="en-US"/>
        </w:rPr>
        <w:lastRenderedPageBreak/>
        <w:t>Assign Sales Office to Sales Area</w:t>
      </w:r>
      <w:bookmarkEnd w:id="57"/>
    </w:p>
    <w:p w:rsidR="004131F0" w:rsidRPr="003641F7" w:rsidRDefault="004131F0">
      <w:pPr>
        <w:pStyle w:val="Titre9"/>
      </w:pPr>
      <w:r w:rsidRPr="003641F7">
        <w:t>Use</w:t>
      </w:r>
      <w:r w:rsidRPr="003641F7">
        <w:tab/>
      </w:r>
    </w:p>
    <w:p w:rsidR="004131F0" w:rsidRPr="00385F35" w:rsidRDefault="004131F0">
      <w:pPr>
        <w:rPr>
          <w:lang w:val="en-GB"/>
        </w:rPr>
      </w:pPr>
      <w:r w:rsidRPr="00385F35">
        <w:rPr>
          <w:lang w:val="en-GB"/>
        </w:rPr>
        <w:t>In this step you allocate as many sales offices as desired to the sales areas. Any one sales office can belong to several sales areas at the same time. The sales areas previously defined are automatically proposed as defaults for allocation.</w:t>
      </w:r>
    </w:p>
    <w:p w:rsidR="004131F0" w:rsidRPr="003641F7" w:rsidRDefault="004131F0">
      <w:pPr>
        <w:pStyle w:val="Titre9"/>
      </w:pPr>
      <w:r w:rsidRPr="003641F7">
        <w:t xml:space="preserve">Procedure </w:t>
      </w:r>
    </w:p>
    <w:p w:rsidR="004131F0" w:rsidRPr="00385F35" w:rsidRDefault="004131F0">
      <w:pPr>
        <w:pStyle w:val="Liste"/>
        <w:numPr>
          <w:ilvl w:val="0"/>
          <w:numId w:val="42"/>
        </w:numPr>
        <w:rPr>
          <w:lang w:val="en-GB"/>
        </w:rPr>
      </w:pPr>
      <w:r w:rsidRPr="00385F35">
        <w:rPr>
          <w:lang w:val="en-GB"/>
        </w:rPr>
        <w:t>Access the activity using one of the following navigation options:</w:t>
      </w:r>
    </w:p>
    <w:tbl>
      <w:tblPr>
        <w:tblW w:w="8363"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18"/>
        <w:gridCol w:w="6245"/>
      </w:tblGrid>
      <w:tr w:rsidR="004131F0" w:rsidRPr="00385F35">
        <w:tblPrEx>
          <w:tblCellMar>
            <w:top w:w="0" w:type="dxa"/>
            <w:bottom w:w="0" w:type="dxa"/>
          </w:tblCellMar>
        </w:tblPrEx>
        <w:trPr>
          <w:cantSplit/>
        </w:trPr>
        <w:tc>
          <w:tcPr>
            <w:tcW w:w="2118" w:type="dxa"/>
            <w:shd w:val="pct10" w:color="auto" w:fill="FFFFFF"/>
          </w:tcPr>
          <w:p w:rsidR="004131F0" w:rsidRPr="003641F7" w:rsidRDefault="004E76B3">
            <w:pPr>
              <w:rPr>
                <w:b/>
              </w:rPr>
            </w:pPr>
            <w:r>
              <w:rPr>
                <w:b/>
              </w:rPr>
              <w:t>IMG Menu</w:t>
            </w:r>
          </w:p>
        </w:tc>
        <w:tc>
          <w:tcPr>
            <w:tcW w:w="6245" w:type="dxa"/>
          </w:tcPr>
          <w:p w:rsidR="004131F0" w:rsidRPr="00385F35" w:rsidRDefault="004131F0">
            <w:pPr>
              <w:rPr>
                <w:i/>
                <w:iCs/>
                <w:lang w:val="en-GB"/>
              </w:rPr>
            </w:pPr>
            <w:r w:rsidRPr="00385F35">
              <w:rPr>
                <w:i/>
                <w:lang w:val="en-GB"/>
              </w:rPr>
              <w:t xml:space="preserve">Enterprise Structure  </w:t>
            </w:r>
            <w:r w:rsidRPr="003641F7">
              <w:rPr>
                <w:iCs/>
              </w:rPr>
              <w:sym w:font="Symbol" w:char="F0AE"/>
            </w:r>
            <w:r w:rsidRPr="00385F35">
              <w:rPr>
                <w:iCs/>
                <w:lang w:val="en-GB"/>
              </w:rPr>
              <w:t xml:space="preserve"> </w:t>
            </w:r>
            <w:r w:rsidRPr="00385F35">
              <w:rPr>
                <w:i/>
                <w:iCs/>
                <w:lang w:val="en-GB"/>
              </w:rPr>
              <w:t xml:space="preserve">Assignment </w:t>
            </w:r>
            <w:r w:rsidRPr="003641F7">
              <w:rPr>
                <w:iCs/>
              </w:rPr>
              <w:sym w:font="Symbol" w:char="F0AE"/>
            </w:r>
            <w:r w:rsidRPr="00385F35">
              <w:rPr>
                <w:iCs/>
                <w:lang w:val="en-GB"/>
              </w:rPr>
              <w:t xml:space="preserve"> </w:t>
            </w:r>
            <w:r w:rsidRPr="00385F35">
              <w:rPr>
                <w:i/>
                <w:iCs/>
                <w:lang w:val="en-GB"/>
              </w:rPr>
              <w:t xml:space="preserve">Sales and Distribution </w:t>
            </w:r>
            <w:r w:rsidRPr="003641F7">
              <w:rPr>
                <w:iCs/>
              </w:rPr>
              <w:sym w:font="Symbol" w:char="F0AE"/>
            </w:r>
            <w:r w:rsidRPr="00385F35">
              <w:rPr>
                <w:iCs/>
                <w:lang w:val="en-GB"/>
              </w:rPr>
              <w:t xml:space="preserve"> </w:t>
            </w:r>
            <w:r w:rsidRPr="00385F35">
              <w:rPr>
                <w:i/>
                <w:iCs/>
                <w:lang w:val="en-GB"/>
              </w:rPr>
              <w:t>Assign sales office to sales area</w:t>
            </w:r>
          </w:p>
        </w:tc>
      </w:tr>
      <w:tr w:rsidR="004E76B3" w:rsidRPr="003641F7">
        <w:tblPrEx>
          <w:tblCellMar>
            <w:top w:w="0" w:type="dxa"/>
            <w:bottom w:w="0" w:type="dxa"/>
          </w:tblCellMar>
        </w:tblPrEx>
        <w:trPr>
          <w:cantSplit/>
        </w:trPr>
        <w:tc>
          <w:tcPr>
            <w:tcW w:w="2118" w:type="dxa"/>
            <w:shd w:val="pct10" w:color="auto" w:fill="FFFFFF"/>
          </w:tcPr>
          <w:p w:rsidR="004E76B3" w:rsidRPr="003641F7" w:rsidRDefault="004E76B3" w:rsidP="0065011C">
            <w:pPr>
              <w:rPr>
                <w:b/>
              </w:rPr>
            </w:pPr>
            <w:r>
              <w:rPr>
                <w:b/>
              </w:rPr>
              <w:t>Transaction Code</w:t>
            </w:r>
          </w:p>
        </w:tc>
        <w:tc>
          <w:tcPr>
            <w:tcW w:w="6245" w:type="dxa"/>
          </w:tcPr>
          <w:p w:rsidR="004E76B3" w:rsidRPr="003641F7" w:rsidRDefault="004E76B3" w:rsidP="0065011C">
            <w:pPr>
              <w:rPr>
                <w:rStyle w:val="UserInput"/>
              </w:rPr>
            </w:pPr>
            <w:r w:rsidRPr="003641F7">
              <w:rPr>
                <w:rStyle w:val="UserInput"/>
              </w:rPr>
              <w:t>SPRO</w:t>
            </w:r>
          </w:p>
        </w:tc>
      </w:tr>
    </w:tbl>
    <w:p w:rsidR="00734ADC" w:rsidRPr="00385F35" w:rsidRDefault="004131F0">
      <w:pPr>
        <w:pStyle w:val="Liste"/>
        <w:numPr>
          <w:ilvl w:val="0"/>
          <w:numId w:val="42"/>
        </w:numPr>
        <w:rPr>
          <w:iCs/>
          <w:lang w:val="en-GB"/>
        </w:rPr>
      </w:pPr>
      <w:r w:rsidRPr="00385F35">
        <w:rPr>
          <w:lang w:val="en-GB"/>
        </w:rPr>
        <w:t xml:space="preserve">On the </w:t>
      </w:r>
      <w:r w:rsidRPr="00385F35">
        <w:rPr>
          <w:i/>
          <w:lang w:val="en-GB"/>
        </w:rPr>
        <w:t>Sales Offices -&gt; Sales Area: Overview</w:t>
      </w:r>
      <w:r w:rsidRPr="00385F35">
        <w:rPr>
          <w:lang w:val="en-GB"/>
        </w:rPr>
        <w:t xml:space="preserve"> screen, make the following assignments.</w:t>
      </w:r>
    </w:p>
    <w:tbl>
      <w:tblPr>
        <w:tblStyle w:val="Grilledutableau"/>
        <w:tblW w:w="8367"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818"/>
        <w:gridCol w:w="1328"/>
        <w:gridCol w:w="772"/>
        <w:gridCol w:w="1406"/>
        <w:gridCol w:w="572"/>
        <w:gridCol w:w="1439"/>
        <w:gridCol w:w="783"/>
        <w:gridCol w:w="1249"/>
      </w:tblGrid>
      <w:tr w:rsidR="00571D6F" w:rsidRPr="003641F7">
        <w:trPr>
          <w:tblHeader/>
        </w:trPr>
        <w:tc>
          <w:tcPr>
            <w:tcW w:w="818" w:type="dxa"/>
            <w:shd w:val="clear" w:color="auto" w:fill="E0E0E0"/>
          </w:tcPr>
          <w:p w:rsidR="00734ADC" w:rsidRPr="003641F7" w:rsidRDefault="00571D6F" w:rsidP="00734ADC">
            <w:r w:rsidRPr="003641F7">
              <w:t>SOrg.</w:t>
            </w:r>
          </w:p>
        </w:tc>
        <w:tc>
          <w:tcPr>
            <w:tcW w:w="1328" w:type="dxa"/>
            <w:shd w:val="clear" w:color="auto" w:fill="E0E0E0"/>
          </w:tcPr>
          <w:p w:rsidR="00734ADC" w:rsidRPr="003641F7" w:rsidRDefault="00571D6F" w:rsidP="00734ADC">
            <w:r w:rsidRPr="003641F7">
              <w:t>Name</w:t>
            </w:r>
          </w:p>
        </w:tc>
        <w:tc>
          <w:tcPr>
            <w:tcW w:w="772" w:type="dxa"/>
            <w:shd w:val="clear" w:color="auto" w:fill="E0E0E0"/>
          </w:tcPr>
          <w:p w:rsidR="00734ADC" w:rsidRPr="003641F7" w:rsidRDefault="00571D6F" w:rsidP="00734ADC">
            <w:r w:rsidRPr="003641F7">
              <w:t>DChl</w:t>
            </w:r>
          </w:p>
        </w:tc>
        <w:tc>
          <w:tcPr>
            <w:tcW w:w="1406" w:type="dxa"/>
            <w:shd w:val="clear" w:color="auto" w:fill="E0E0E0"/>
          </w:tcPr>
          <w:p w:rsidR="00734ADC" w:rsidRPr="003641F7" w:rsidRDefault="00571D6F" w:rsidP="00734ADC">
            <w:r w:rsidRPr="003641F7">
              <w:t>Name</w:t>
            </w:r>
          </w:p>
        </w:tc>
        <w:tc>
          <w:tcPr>
            <w:tcW w:w="572" w:type="dxa"/>
            <w:shd w:val="clear" w:color="auto" w:fill="E0E0E0"/>
          </w:tcPr>
          <w:p w:rsidR="00734ADC" w:rsidRPr="003641F7" w:rsidRDefault="00571D6F" w:rsidP="00734ADC">
            <w:r w:rsidRPr="003641F7">
              <w:t>Dv</w:t>
            </w:r>
          </w:p>
        </w:tc>
        <w:tc>
          <w:tcPr>
            <w:tcW w:w="1439" w:type="dxa"/>
            <w:shd w:val="clear" w:color="auto" w:fill="E0E0E0"/>
          </w:tcPr>
          <w:p w:rsidR="00734ADC" w:rsidRPr="003641F7" w:rsidRDefault="00571D6F" w:rsidP="00734ADC">
            <w:r w:rsidRPr="003641F7">
              <w:t>Name</w:t>
            </w:r>
          </w:p>
        </w:tc>
        <w:tc>
          <w:tcPr>
            <w:tcW w:w="783" w:type="dxa"/>
            <w:shd w:val="clear" w:color="auto" w:fill="E0E0E0"/>
          </w:tcPr>
          <w:p w:rsidR="00734ADC" w:rsidRPr="003641F7" w:rsidRDefault="00571D6F" w:rsidP="00734ADC">
            <w:r w:rsidRPr="003641F7">
              <w:t>SOff.</w:t>
            </w:r>
          </w:p>
        </w:tc>
        <w:tc>
          <w:tcPr>
            <w:tcW w:w="1249" w:type="dxa"/>
            <w:shd w:val="clear" w:color="auto" w:fill="E0E0E0"/>
          </w:tcPr>
          <w:p w:rsidR="00734ADC" w:rsidRPr="003641F7" w:rsidRDefault="00571D6F" w:rsidP="00734ADC">
            <w:r w:rsidRPr="003641F7">
              <w:t>Name</w:t>
            </w:r>
          </w:p>
        </w:tc>
      </w:tr>
      <w:tr w:rsidR="00571D6F" w:rsidRPr="003641F7">
        <w:tc>
          <w:tcPr>
            <w:tcW w:w="818" w:type="dxa"/>
          </w:tcPr>
          <w:p w:rsidR="00734ADC" w:rsidRPr="003641F7" w:rsidRDefault="00571D6F" w:rsidP="00734ADC">
            <w:r w:rsidRPr="003641F7">
              <w:t>1000</w:t>
            </w:r>
          </w:p>
        </w:tc>
        <w:tc>
          <w:tcPr>
            <w:tcW w:w="1328" w:type="dxa"/>
            <w:shd w:val="clear" w:color="auto" w:fill="E6E6E6"/>
          </w:tcPr>
          <w:p w:rsidR="00734ADC" w:rsidRPr="003641F7" w:rsidRDefault="00571D6F" w:rsidP="00734ADC">
            <w:r w:rsidRPr="003641F7">
              <w:t>Dom. Sales</w:t>
            </w:r>
          </w:p>
        </w:tc>
        <w:tc>
          <w:tcPr>
            <w:tcW w:w="772" w:type="dxa"/>
          </w:tcPr>
          <w:p w:rsidR="00734ADC" w:rsidRPr="003641F7" w:rsidRDefault="00571D6F" w:rsidP="00734ADC">
            <w:r w:rsidRPr="003641F7">
              <w:t>10</w:t>
            </w:r>
          </w:p>
        </w:tc>
        <w:tc>
          <w:tcPr>
            <w:tcW w:w="1406" w:type="dxa"/>
            <w:shd w:val="clear" w:color="auto" w:fill="E6E6E6"/>
          </w:tcPr>
          <w:p w:rsidR="00734ADC" w:rsidRPr="003641F7" w:rsidRDefault="00571D6F" w:rsidP="00571D6F">
            <w:r w:rsidRPr="003641F7">
              <w:t>Direct Sales</w:t>
            </w:r>
          </w:p>
        </w:tc>
        <w:tc>
          <w:tcPr>
            <w:tcW w:w="572" w:type="dxa"/>
          </w:tcPr>
          <w:p w:rsidR="00734ADC" w:rsidRPr="003641F7" w:rsidRDefault="00571D6F" w:rsidP="00734ADC">
            <w:r w:rsidRPr="003641F7">
              <w:t>10</w:t>
            </w:r>
          </w:p>
        </w:tc>
        <w:tc>
          <w:tcPr>
            <w:tcW w:w="1439" w:type="dxa"/>
            <w:shd w:val="clear" w:color="auto" w:fill="E6E6E6"/>
          </w:tcPr>
          <w:p w:rsidR="00734ADC" w:rsidRPr="003641F7" w:rsidRDefault="00571D6F" w:rsidP="00734ADC">
            <w:r w:rsidRPr="003641F7">
              <w:t>Product Division 10</w:t>
            </w:r>
          </w:p>
        </w:tc>
        <w:tc>
          <w:tcPr>
            <w:tcW w:w="783" w:type="dxa"/>
          </w:tcPr>
          <w:p w:rsidR="00734ADC" w:rsidRPr="003641F7" w:rsidRDefault="00571D6F" w:rsidP="00734ADC">
            <w:r w:rsidRPr="003641F7">
              <w:t>100</w:t>
            </w:r>
          </w:p>
        </w:tc>
        <w:tc>
          <w:tcPr>
            <w:tcW w:w="1249" w:type="dxa"/>
            <w:shd w:val="clear" w:color="auto" w:fill="E6E6E6"/>
          </w:tcPr>
          <w:p w:rsidR="00734ADC" w:rsidRPr="003641F7" w:rsidRDefault="00571D6F" w:rsidP="00734ADC">
            <w:r w:rsidRPr="003641F7">
              <w:t>Sales Office 100</w:t>
            </w:r>
          </w:p>
        </w:tc>
      </w:tr>
      <w:tr w:rsidR="00571D6F" w:rsidRPr="003641F7">
        <w:tc>
          <w:tcPr>
            <w:tcW w:w="818" w:type="dxa"/>
          </w:tcPr>
          <w:p w:rsidR="00571D6F" w:rsidRPr="003641F7" w:rsidRDefault="00571D6F" w:rsidP="00734ADC">
            <w:r w:rsidRPr="003641F7">
              <w:lastRenderedPageBreak/>
              <w:t>1000</w:t>
            </w:r>
          </w:p>
        </w:tc>
        <w:tc>
          <w:tcPr>
            <w:tcW w:w="1328" w:type="dxa"/>
            <w:shd w:val="clear" w:color="auto" w:fill="E6E6E6"/>
          </w:tcPr>
          <w:p w:rsidR="00571D6F" w:rsidRPr="003641F7" w:rsidRDefault="00571D6F">
            <w:r w:rsidRPr="003641F7">
              <w:t>Dom. Sales</w:t>
            </w:r>
          </w:p>
        </w:tc>
        <w:tc>
          <w:tcPr>
            <w:tcW w:w="772" w:type="dxa"/>
          </w:tcPr>
          <w:p w:rsidR="00571D6F" w:rsidRPr="003641F7" w:rsidRDefault="00571D6F" w:rsidP="00734ADC">
            <w:r w:rsidRPr="003641F7">
              <w:t>20</w:t>
            </w:r>
          </w:p>
        </w:tc>
        <w:tc>
          <w:tcPr>
            <w:tcW w:w="1406" w:type="dxa"/>
            <w:shd w:val="clear" w:color="auto" w:fill="E6E6E6"/>
          </w:tcPr>
          <w:p w:rsidR="00571D6F" w:rsidRPr="003641F7" w:rsidRDefault="00571D6F" w:rsidP="00734ADC">
            <w:r w:rsidRPr="003641F7">
              <w:t>Wholesale</w:t>
            </w:r>
          </w:p>
        </w:tc>
        <w:tc>
          <w:tcPr>
            <w:tcW w:w="572" w:type="dxa"/>
          </w:tcPr>
          <w:p w:rsidR="00571D6F" w:rsidRPr="003641F7" w:rsidRDefault="00571D6F" w:rsidP="00734ADC">
            <w:r w:rsidRPr="003641F7">
              <w:t>10</w:t>
            </w:r>
          </w:p>
        </w:tc>
        <w:tc>
          <w:tcPr>
            <w:tcW w:w="1439" w:type="dxa"/>
            <w:shd w:val="clear" w:color="auto" w:fill="E6E6E6"/>
          </w:tcPr>
          <w:p w:rsidR="00571D6F" w:rsidRPr="003641F7" w:rsidRDefault="00571D6F" w:rsidP="00734ADC">
            <w:r w:rsidRPr="003641F7">
              <w:t>Product Division 10</w:t>
            </w:r>
          </w:p>
        </w:tc>
        <w:tc>
          <w:tcPr>
            <w:tcW w:w="783" w:type="dxa"/>
          </w:tcPr>
          <w:p w:rsidR="00571D6F" w:rsidRPr="003641F7" w:rsidRDefault="00571D6F" w:rsidP="00734ADC">
            <w:r w:rsidRPr="003641F7">
              <w:t>100</w:t>
            </w:r>
          </w:p>
        </w:tc>
        <w:tc>
          <w:tcPr>
            <w:tcW w:w="1249" w:type="dxa"/>
            <w:shd w:val="clear" w:color="auto" w:fill="E6E6E6"/>
          </w:tcPr>
          <w:p w:rsidR="00571D6F" w:rsidRPr="003641F7" w:rsidRDefault="00571D6F" w:rsidP="00734ADC">
            <w:r w:rsidRPr="003641F7">
              <w:t>Sales Office 100</w:t>
            </w:r>
          </w:p>
        </w:tc>
      </w:tr>
      <w:tr w:rsidR="00571D6F" w:rsidRPr="003641F7">
        <w:tc>
          <w:tcPr>
            <w:tcW w:w="818" w:type="dxa"/>
          </w:tcPr>
          <w:p w:rsidR="00571D6F" w:rsidRPr="003641F7" w:rsidRDefault="00571D6F" w:rsidP="00734ADC">
            <w:r w:rsidRPr="003641F7">
              <w:t>1000</w:t>
            </w:r>
          </w:p>
        </w:tc>
        <w:tc>
          <w:tcPr>
            <w:tcW w:w="1328" w:type="dxa"/>
            <w:shd w:val="clear" w:color="auto" w:fill="E6E6E6"/>
          </w:tcPr>
          <w:p w:rsidR="00571D6F" w:rsidRPr="003641F7" w:rsidRDefault="00571D6F">
            <w:r w:rsidRPr="003641F7">
              <w:t>Dom. Sales</w:t>
            </w:r>
          </w:p>
        </w:tc>
        <w:tc>
          <w:tcPr>
            <w:tcW w:w="772" w:type="dxa"/>
          </w:tcPr>
          <w:p w:rsidR="00571D6F" w:rsidRPr="003641F7" w:rsidRDefault="00571D6F" w:rsidP="00734ADC">
            <w:r w:rsidRPr="003641F7">
              <w:t>30</w:t>
            </w:r>
          </w:p>
        </w:tc>
        <w:tc>
          <w:tcPr>
            <w:tcW w:w="1406" w:type="dxa"/>
            <w:shd w:val="clear" w:color="auto" w:fill="E6E6E6"/>
          </w:tcPr>
          <w:p w:rsidR="00571D6F" w:rsidRPr="003641F7" w:rsidRDefault="00571D6F" w:rsidP="00734ADC">
            <w:r w:rsidRPr="003641F7">
              <w:t>Other Sales</w:t>
            </w:r>
          </w:p>
        </w:tc>
        <w:tc>
          <w:tcPr>
            <w:tcW w:w="572" w:type="dxa"/>
          </w:tcPr>
          <w:p w:rsidR="00571D6F" w:rsidRPr="003641F7" w:rsidRDefault="00571D6F" w:rsidP="00734ADC">
            <w:r w:rsidRPr="003641F7">
              <w:t>10</w:t>
            </w:r>
          </w:p>
        </w:tc>
        <w:tc>
          <w:tcPr>
            <w:tcW w:w="1439" w:type="dxa"/>
            <w:shd w:val="clear" w:color="auto" w:fill="E6E6E6"/>
          </w:tcPr>
          <w:p w:rsidR="00571D6F" w:rsidRPr="003641F7" w:rsidRDefault="00571D6F" w:rsidP="00734ADC">
            <w:r w:rsidRPr="003641F7">
              <w:t>Product Division 10</w:t>
            </w:r>
          </w:p>
        </w:tc>
        <w:tc>
          <w:tcPr>
            <w:tcW w:w="783" w:type="dxa"/>
          </w:tcPr>
          <w:p w:rsidR="00571D6F" w:rsidRPr="003641F7" w:rsidRDefault="00571D6F" w:rsidP="00734ADC">
            <w:r w:rsidRPr="003641F7">
              <w:t>100</w:t>
            </w:r>
          </w:p>
        </w:tc>
        <w:tc>
          <w:tcPr>
            <w:tcW w:w="1249" w:type="dxa"/>
            <w:shd w:val="clear" w:color="auto" w:fill="E6E6E6"/>
          </w:tcPr>
          <w:p w:rsidR="00571D6F" w:rsidRPr="003641F7" w:rsidRDefault="00571D6F" w:rsidP="00734ADC">
            <w:r w:rsidRPr="003641F7">
              <w:t>Sales Office 100</w:t>
            </w:r>
          </w:p>
        </w:tc>
      </w:tr>
      <w:tr w:rsidR="00571D6F" w:rsidRPr="003641F7">
        <w:tc>
          <w:tcPr>
            <w:tcW w:w="818" w:type="dxa"/>
          </w:tcPr>
          <w:p w:rsidR="00571D6F" w:rsidRPr="003641F7" w:rsidRDefault="00571D6F" w:rsidP="001576BA">
            <w:r w:rsidRPr="003641F7">
              <w:t>1000</w:t>
            </w:r>
          </w:p>
        </w:tc>
        <w:tc>
          <w:tcPr>
            <w:tcW w:w="1328" w:type="dxa"/>
            <w:shd w:val="clear" w:color="auto" w:fill="E6E6E6"/>
          </w:tcPr>
          <w:p w:rsidR="00571D6F" w:rsidRPr="003641F7" w:rsidRDefault="00571D6F">
            <w:r w:rsidRPr="003641F7">
              <w:t>Dom. Sales</w:t>
            </w:r>
          </w:p>
        </w:tc>
        <w:tc>
          <w:tcPr>
            <w:tcW w:w="772" w:type="dxa"/>
          </w:tcPr>
          <w:p w:rsidR="00571D6F" w:rsidRPr="003641F7" w:rsidRDefault="00571D6F" w:rsidP="001576BA">
            <w:r w:rsidRPr="003641F7">
              <w:t>10</w:t>
            </w:r>
          </w:p>
        </w:tc>
        <w:tc>
          <w:tcPr>
            <w:tcW w:w="1406" w:type="dxa"/>
            <w:shd w:val="clear" w:color="auto" w:fill="E6E6E6"/>
          </w:tcPr>
          <w:p w:rsidR="00571D6F" w:rsidRPr="003641F7" w:rsidRDefault="00571D6F" w:rsidP="001576BA">
            <w:r w:rsidRPr="003641F7">
              <w:t>Direct Sales</w:t>
            </w:r>
          </w:p>
        </w:tc>
        <w:tc>
          <w:tcPr>
            <w:tcW w:w="572" w:type="dxa"/>
          </w:tcPr>
          <w:p w:rsidR="00571D6F" w:rsidRPr="003641F7" w:rsidRDefault="00571D6F" w:rsidP="00734ADC">
            <w:r w:rsidRPr="003641F7">
              <w:t>20</w:t>
            </w:r>
          </w:p>
        </w:tc>
        <w:tc>
          <w:tcPr>
            <w:tcW w:w="1439" w:type="dxa"/>
            <w:shd w:val="clear" w:color="auto" w:fill="E6E6E6"/>
          </w:tcPr>
          <w:p w:rsidR="00571D6F" w:rsidRPr="003641F7" w:rsidRDefault="00571D6F" w:rsidP="00734ADC">
            <w:r w:rsidRPr="003641F7">
              <w:t>Product Division 20</w:t>
            </w:r>
          </w:p>
        </w:tc>
        <w:tc>
          <w:tcPr>
            <w:tcW w:w="783" w:type="dxa"/>
          </w:tcPr>
          <w:p w:rsidR="00571D6F" w:rsidRPr="003641F7" w:rsidRDefault="00571D6F" w:rsidP="00734ADC">
            <w:r w:rsidRPr="003641F7">
              <w:t>100</w:t>
            </w:r>
          </w:p>
        </w:tc>
        <w:tc>
          <w:tcPr>
            <w:tcW w:w="1249" w:type="dxa"/>
            <w:shd w:val="clear" w:color="auto" w:fill="E6E6E6"/>
          </w:tcPr>
          <w:p w:rsidR="00571D6F" w:rsidRPr="003641F7" w:rsidRDefault="00571D6F" w:rsidP="00734ADC">
            <w:r w:rsidRPr="003641F7">
              <w:t>Sales Office 100</w:t>
            </w:r>
          </w:p>
        </w:tc>
      </w:tr>
      <w:tr w:rsidR="00571D6F" w:rsidRPr="003641F7">
        <w:tc>
          <w:tcPr>
            <w:tcW w:w="818" w:type="dxa"/>
          </w:tcPr>
          <w:p w:rsidR="00571D6F" w:rsidRPr="003641F7" w:rsidRDefault="00571D6F" w:rsidP="001576BA">
            <w:r w:rsidRPr="003641F7">
              <w:t>1000</w:t>
            </w:r>
          </w:p>
        </w:tc>
        <w:tc>
          <w:tcPr>
            <w:tcW w:w="1328" w:type="dxa"/>
            <w:shd w:val="clear" w:color="auto" w:fill="E6E6E6"/>
          </w:tcPr>
          <w:p w:rsidR="00571D6F" w:rsidRPr="003641F7" w:rsidRDefault="00571D6F">
            <w:r w:rsidRPr="003641F7">
              <w:t>Dom. Sales</w:t>
            </w:r>
          </w:p>
        </w:tc>
        <w:tc>
          <w:tcPr>
            <w:tcW w:w="772" w:type="dxa"/>
          </w:tcPr>
          <w:p w:rsidR="00571D6F" w:rsidRPr="003641F7" w:rsidRDefault="00571D6F" w:rsidP="001576BA">
            <w:r w:rsidRPr="003641F7">
              <w:t>20</w:t>
            </w:r>
          </w:p>
        </w:tc>
        <w:tc>
          <w:tcPr>
            <w:tcW w:w="1406" w:type="dxa"/>
            <w:shd w:val="clear" w:color="auto" w:fill="E6E6E6"/>
          </w:tcPr>
          <w:p w:rsidR="00571D6F" w:rsidRPr="003641F7" w:rsidRDefault="00571D6F" w:rsidP="001576BA">
            <w:r w:rsidRPr="003641F7">
              <w:t>Wholesale</w:t>
            </w:r>
          </w:p>
        </w:tc>
        <w:tc>
          <w:tcPr>
            <w:tcW w:w="572" w:type="dxa"/>
          </w:tcPr>
          <w:p w:rsidR="00571D6F" w:rsidRPr="003641F7" w:rsidRDefault="00571D6F" w:rsidP="00734ADC">
            <w:r w:rsidRPr="003641F7">
              <w:t>20</w:t>
            </w:r>
          </w:p>
        </w:tc>
        <w:tc>
          <w:tcPr>
            <w:tcW w:w="1439" w:type="dxa"/>
            <w:shd w:val="clear" w:color="auto" w:fill="E6E6E6"/>
          </w:tcPr>
          <w:p w:rsidR="00571D6F" w:rsidRPr="003641F7" w:rsidRDefault="00571D6F" w:rsidP="00734ADC">
            <w:r w:rsidRPr="003641F7">
              <w:t>Product Division 20</w:t>
            </w:r>
          </w:p>
        </w:tc>
        <w:tc>
          <w:tcPr>
            <w:tcW w:w="783" w:type="dxa"/>
          </w:tcPr>
          <w:p w:rsidR="00571D6F" w:rsidRPr="003641F7" w:rsidRDefault="00571D6F" w:rsidP="00734ADC">
            <w:r w:rsidRPr="003641F7">
              <w:t>100</w:t>
            </w:r>
          </w:p>
        </w:tc>
        <w:tc>
          <w:tcPr>
            <w:tcW w:w="1249" w:type="dxa"/>
            <w:shd w:val="clear" w:color="auto" w:fill="E6E6E6"/>
          </w:tcPr>
          <w:p w:rsidR="00571D6F" w:rsidRPr="003641F7" w:rsidRDefault="00571D6F" w:rsidP="00734ADC">
            <w:r w:rsidRPr="003641F7">
              <w:t>Sales Office 100</w:t>
            </w:r>
          </w:p>
        </w:tc>
      </w:tr>
      <w:tr w:rsidR="00571D6F" w:rsidRPr="003641F7">
        <w:tc>
          <w:tcPr>
            <w:tcW w:w="818" w:type="dxa"/>
          </w:tcPr>
          <w:p w:rsidR="00571D6F" w:rsidRPr="003641F7" w:rsidRDefault="00571D6F" w:rsidP="001576BA">
            <w:r w:rsidRPr="003641F7">
              <w:t>1000</w:t>
            </w:r>
          </w:p>
        </w:tc>
        <w:tc>
          <w:tcPr>
            <w:tcW w:w="1328" w:type="dxa"/>
            <w:shd w:val="clear" w:color="auto" w:fill="E6E6E6"/>
          </w:tcPr>
          <w:p w:rsidR="00571D6F" w:rsidRPr="003641F7" w:rsidRDefault="00571D6F">
            <w:r w:rsidRPr="003641F7">
              <w:t>Dom. Sales</w:t>
            </w:r>
          </w:p>
        </w:tc>
        <w:tc>
          <w:tcPr>
            <w:tcW w:w="772" w:type="dxa"/>
          </w:tcPr>
          <w:p w:rsidR="00571D6F" w:rsidRPr="003641F7" w:rsidRDefault="00571D6F" w:rsidP="001576BA">
            <w:r w:rsidRPr="003641F7">
              <w:t>30</w:t>
            </w:r>
          </w:p>
        </w:tc>
        <w:tc>
          <w:tcPr>
            <w:tcW w:w="1406" w:type="dxa"/>
            <w:shd w:val="clear" w:color="auto" w:fill="E6E6E6"/>
          </w:tcPr>
          <w:p w:rsidR="00571D6F" w:rsidRPr="003641F7" w:rsidRDefault="00571D6F" w:rsidP="001576BA">
            <w:r w:rsidRPr="003641F7">
              <w:t>Other Sales</w:t>
            </w:r>
          </w:p>
        </w:tc>
        <w:tc>
          <w:tcPr>
            <w:tcW w:w="572" w:type="dxa"/>
          </w:tcPr>
          <w:p w:rsidR="00571D6F" w:rsidRPr="003641F7" w:rsidRDefault="00571D6F" w:rsidP="00734ADC">
            <w:r w:rsidRPr="003641F7">
              <w:t>20</w:t>
            </w:r>
          </w:p>
        </w:tc>
        <w:tc>
          <w:tcPr>
            <w:tcW w:w="1439" w:type="dxa"/>
            <w:shd w:val="clear" w:color="auto" w:fill="E6E6E6"/>
          </w:tcPr>
          <w:p w:rsidR="00571D6F" w:rsidRPr="003641F7" w:rsidRDefault="00571D6F" w:rsidP="00734ADC">
            <w:r w:rsidRPr="003641F7">
              <w:t>Product Division 20</w:t>
            </w:r>
          </w:p>
        </w:tc>
        <w:tc>
          <w:tcPr>
            <w:tcW w:w="783" w:type="dxa"/>
          </w:tcPr>
          <w:p w:rsidR="00571D6F" w:rsidRPr="003641F7" w:rsidRDefault="00571D6F" w:rsidP="00734ADC">
            <w:r w:rsidRPr="003641F7">
              <w:t>100</w:t>
            </w:r>
          </w:p>
        </w:tc>
        <w:tc>
          <w:tcPr>
            <w:tcW w:w="1249" w:type="dxa"/>
            <w:shd w:val="clear" w:color="auto" w:fill="E6E6E6"/>
          </w:tcPr>
          <w:p w:rsidR="00571D6F" w:rsidRPr="003641F7" w:rsidRDefault="00571D6F" w:rsidP="00734ADC">
            <w:r w:rsidRPr="003641F7">
              <w:t>Sales Office 100</w:t>
            </w:r>
          </w:p>
        </w:tc>
      </w:tr>
      <w:tr w:rsidR="00571D6F" w:rsidRPr="003641F7">
        <w:tc>
          <w:tcPr>
            <w:tcW w:w="818" w:type="dxa"/>
          </w:tcPr>
          <w:p w:rsidR="00571D6F" w:rsidRPr="003641F7" w:rsidRDefault="00571D6F" w:rsidP="001576BA">
            <w:r w:rsidRPr="003641F7">
              <w:t>1100</w:t>
            </w:r>
          </w:p>
        </w:tc>
        <w:tc>
          <w:tcPr>
            <w:tcW w:w="1328" w:type="dxa"/>
            <w:shd w:val="clear" w:color="auto" w:fill="E6E6E6"/>
          </w:tcPr>
          <w:p w:rsidR="00571D6F" w:rsidRPr="003641F7" w:rsidRDefault="00571D6F" w:rsidP="00734ADC">
            <w:r w:rsidRPr="003641F7">
              <w:t>Int. Sales</w:t>
            </w:r>
          </w:p>
        </w:tc>
        <w:tc>
          <w:tcPr>
            <w:tcW w:w="772" w:type="dxa"/>
          </w:tcPr>
          <w:p w:rsidR="00571D6F" w:rsidRPr="003641F7" w:rsidRDefault="00571D6F" w:rsidP="001576BA">
            <w:r w:rsidRPr="003641F7">
              <w:t>10</w:t>
            </w:r>
          </w:p>
        </w:tc>
        <w:tc>
          <w:tcPr>
            <w:tcW w:w="1406" w:type="dxa"/>
            <w:shd w:val="clear" w:color="auto" w:fill="E6E6E6"/>
          </w:tcPr>
          <w:p w:rsidR="00571D6F" w:rsidRPr="003641F7" w:rsidRDefault="00571D6F" w:rsidP="001576BA">
            <w:r w:rsidRPr="003641F7">
              <w:t>Direct Sales</w:t>
            </w:r>
          </w:p>
        </w:tc>
        <w:tc>
          <w:tcPr>
            <w:tcW w:w="572" w:type="dxa"/>
          </w:tcPr>
          <w:p w:rsidR="00571D6F" w:rsidRPr="003641F7" w:rsidRDefault="00571D6F" w:rsidP="00734ADC">
            <w:r w:rsidRPr="003641F7">
              <w:t>10</w:t>
            </w:r>
          </w:p>
        </w:tc>
        <w:tc>
          <w:tcPr>
            <w:tcW w:w="1439" w:type="dxa"/>
            <w:shd w:val="clear" w:color="auto" w:fill="E6E6E6"/>
          </w:tcPr>
          <w:p w:rsidR="00571D6F" w:rsidRPr="003641F7" w:rsidRDefault="00571D6F" w:rsidP="00734ADC">
            <w:r w:rsidRPr="003641F7">
              <w:t>Product Division 10</w:t>
            </w:r>
          </w:p>
        </w:tc>
        <w:tc>
          <w:tcPr>
            <w:tcW w:w="783" w:type="dxa"/>
          </w:tcPr>
          <w:p w:rsidR="00571D6F" w:rsidRPr="003641F7" w:rsidRDefault="00571D6F" w:rsidP="00734ADC">
            <w:r w:rsidRPr="003641F7">
              <w:t>110</w:t>
            </w:r>
          </w:p>
        </w:tc>
        <w:tc>
          <w:tcPr>
            <w:tcW w:w="1249" w:type="dxa"/>
            <w:shd w:val="clear" w:color="auto" w:fill="E6E6E6"/>
          </w:tcPr>
          <w:p w:rsidR="00571D6F" w:rsidRPr="003641F7" w:rsidRDefault="00571D6F" w:rsidP="00734ADC">
            <w:r w:rsidRPr="003641F7">
              <w:t>Sales Office 110</w:t>
            </w:r>
          </w:p>
        </w:tc>
      </w:tr>
      <w:tr w:rsidR="00571D6F" w:rsidRPr="003641F7">
        <w:tc>
          <w:tcPr>
            <w:tcW w:w="818" w:type="dxa"/>
          </w:tcPr>
          <w:p w:rsidR="00571D6F" w:rsidRPr="003641F7" w:rsidRDefault="00571D6F" w:rsidP="001576BA">
            <w:r w:rsidRPr="003641F7">
              <w:t>1100</w:t>
            </w:r>
          </w:p>
        </w:tc>
        <w:tc>
          <w:tcPr>
            <w:tcW w:w="1328" w:type="dxa"/>
            <w:shd w:val="clear" w:color="auto" w:fill="E6E6E6"/>
          </w:tcPr>
          <w:p w:rsidR="00571D6F" w:rsidRPr="003641F7" w:rsidRDefault="00571D6F">
            <w:r w:rsidRPr="003641F7">
              <w:t>Int. Sales</w:t>
            </w:r>
          </w:p>
        </w:tc>
        <w:tc>
          <w:tcPr>
            <w:tcW w:w="772" w:type="dxa"/>
          </w:tcPr>
          <w:p w:rsidR="00571D6F" w:rsidRPr="003641F7" w:rsidRDefault="00571D6F" w:rsidP="001576BA">
            <w:r w:rsidRPr="003641F7">
              <w:t>20</w:t>
            </w:r>
          </w:p>
        </w:tc>
        <w:tc>
          <w:tcPr>
            <w:tcW w:w="1406" w:type="dxa"/>
            <w:shd w:val="clear" w:color="auto" w:fill="E6E6E6"/>
          </w:tcPr>
          <w:p w:rsidR="00571D6F" w:rsidRPr="003641F7" w:rsidRDefault="00571D6F" w:rsidP="001576BA">
            <w:r w:rsidRPr="003641F7">
              <w:t>Wholesale</w:t>
            </w:r>
          </w:p>
        </w:tc>
        <w:tc>
          <w:tcPr>
            <w:tcW w:w="572" w:type="dxa"/>
          </w:tcPr>
          <w:p w:rsidR="00571D6F" w:rsidRPr="003641F7" w:rsidRDefault="00571D6F" w:rsidP="00734ADC">
            <w:r w:rsidRPr="003641F7">
              <w:t>10</w:t>
            </w:r>
          </w:p>
        </w:tc>
        <w:tc>
          <w:tcPr>
            <w:tcW w:w="1439" w:type="dxa"/>
            <w:shd w:val="clear" w:color="auto" w:fill="E6E6E6"/>
          </w:tcPr>
          <w:p w:rsidR="00571D6F" w:rsidRPr="003641F7" w:rsidRDefault="00571D6F" w:rsidP="00734ADC">
            <w:r w:rsidRPr="003641F7">
              <w:t>Product Division 10</w:t>
            </w:r>
          </w:p>
        </w:tc>
        <w:tc>
          <w:tcPr>
            <w:tcW w:w="783" w:type="dxa"/>
          </w:tcPr>
          <w:p w:rsidR="00571D6F" w:rsidRPr="003641F7" w:rsidRDefault="00571D6F" w:rsidP="00734ADC">
            <w:r w:rsidRPr="003641F7">
              <w:t>110</w:t>
            </w:r>
          </w:p>
        </w:tc>
        <w:tc>
          <w:tcPr>
            <w:tcW w:w="1249" w:type="dxa"/>
            <w:shd w:val="clear" w:color="auto" w:fill="E6E6E6"/>
          </w:tcPr>
          <w:p w:rsidR="00571D6F" w:rsidRPr="003641F7" w:rsidRDefault="00571D6F" w:rsidP="00734ADC">
            <w:r w:rsidRPr="003641F7">
              <w:t>Sales Office 110</w:t>
            </w:r>
          </w:p>
        </w:tc>
      </w:tr>
      <w:tr w:rsidR="00571D6F" w:rsidRPr="003641F7">
        <w:tc>
          <w:tcPr>
            <w:tcW w:w="818" w:type="dxa"/>
          </w:tcPr>
          <w:p w:rsidR="00571D6F" w:rsidRPr="003641F7" w:rsidRDefault="00571D6F" w:rsidP="001576BA">
            <w:r w:rsidRPr="003641F7">
              <w:t>1100</w:t>
            </w:r>
          </w:p>
        </w:tc>
        <w:tc>
          <w:tcPr>
            <w:tcW w:w="1328" w:type="dxa"/>
            <w:shd w:val="clear" w:color="auto" w:fill="E6E6E6"/>
          </w:tcPr>
          <w:p w:rsidR="00571D6F" w:rsidRPr="003641F7" w:rsidRDefault="00571D6F">
            <w:r w:rsidRPr="003641F7">
              <w:t>Int. Sales</w:t>
            </w:r>
          </w:p>
        </w:tc>
        <w:tc>
          <w:tcPr>
            <w:tcW w:w="772" w:type="dxa"/>
          </w:tcPr>
          <w:p w:rsidR="00571D6F" w:rsidRPr="003641F7" w:rsidRDefault="00571D6F" w:rsidP="001576BA">
            <w:r w:rsidRPr="003641F7">
              <w:t>30</w:t>
            </w:r>
          </w:p>
        </w:tc>
        <w:tc>
          <w:tcPr>
            <w:tcW w:w="1406" w:type="dxa"/>
            <w:shd w:val="clear" w:color="auto" w:fill="E6E6E6"/>
          </w:tcPr>
          <w:p w:rsidR="00571D6F" w:rsidRPr="003641F7" w:rsidRDefault="00571D6F" w:rsidP="001576BA">
            <w:r w:rsidRPr="003641F7">
              <w:t>Other Sales</w:t>
            </w:r>
          </w:p>
        </w:tc>
        <w:tc>
          <w:tcPr>
            <w:tcW w:w="572" w:type="dxa"/>
          </w:tcPr>
          <w:p w:rsidR="00571D6F" w:rsidRPr="003641F7" w:rsidRDefault="00571D6F" w:rsidP="00734ADC">
            <w:r w:rsidRPr="003641F7">
              <w:t>10</w:t>
            </w:r>
          </w:p>
        </w:tc>
        <w:tc>
          <w:tcPr>
            <w:tcW w:w="1439" w:type="dxa"/>
            <w:shd w:val="clear" w:color="auto" w:fill="E6E6E6"/>
          </w:tcPr>
          <w:p w:rsidR="00571D6F" w:rsidRPr="003641F7" w:rsidRDefault="00571D6F" w:rsidP="00734ADC">
            <w:r w:rsidRPr="003641F7">
              <w:t>Product Division 10</w:t>
            </w:r>
          </w:p>
        </w:tc>
        <w:tc>
          <w:tcPr>
            <w:tcW w:w="783" w:type="dxa"/>
          </w:tcPr>
          <w:p w:rsidR="00571D6F" w:rsidRPr="003641F7" w:rsidRDefault="00571D6F" w:rsidP="00734ADC">
            <w:r w:rsidRPr="003641F7">
              <w:t>110</w:t>
            </w:r>
          </w:p>
        </w:tc>
        <w:tc>
          <w:tcPr>
            <w:tcW w:w="1249" w:type="dxa"/>
            <w:shd w:val="clear" w:color="auto" w:fill="E6E6E6"/>
          </w:tcPr>
          <w:p w:rsidR="00571D6F" w:rsidRPr="003641F7" w:rsidRDefault="00571D6F" w:rsidP="00734ADC">
            <w:r w:rsidRPr="003641F7">
              <w:t>Sales Office 110</w:t>
            </w:r>
          </w:p>
        </w:tc>
      </w:tr>
      <w:tr w:rsidR="00571D6F" w:rsidRPr="003641F7">
        <w:tc>
          <w:tcPr>
            <w:tcW w:w="818" w:type="dxa"/>
          </w:tcPr>
          <w:p w:rsidR="00571D6F" w:rsidRPr="003641F7" w:rsidRDefault="00571D6F" w:rsidP="001576BA">
            <w:r w:rsidRPr="003641F7">
              <w:t>1100</w:t>
            </w:r>
          </w:p>
        </w:tc>
        <w:tc>
          <w:tcPr>
            <w:tcW w:w="1328" w:type="dxa"/>
            <w:shd w:val="clear" w:color="auto" w:fill="E6E6E6"/>
          </w:tcPr>
          <w:p w:rsidR="00571D6F" w:rsidRPr="003641F7" w:rsidRDefault="00571D6F">
            <w:r w:rsidRPr="003641F7">
              <w:t>Int. Sales</w:t>
            </w:r>
          </w:p>
        </w:tc>
        <w:tc>
          <w:tcPr>
            <w:tcW w:w="772" w:type="dxa"/>
          </w:tcPr>
          <w:p w:rsidR="00571D6F" w:rsidRPr="003641F7" w:rsidRDefault="00571D6F" w:rsidP="001576BA">
            <w:r w:rsidRPr="003641F7">
              <w:t>10</w:t>
            </w:r>
          </w:p>
        </w:tc>
        <w:tc>
          <w:tcPr>
            <w:tcW w:w="1406" w:type="dxa"/>
            <w:shd w:val="clear" w:color="auto" w:fill="E6E6E6"/>
          </w:tcPr>
          <w:p w:rsidR="00571D6F" w:rsidRPr="003641F7" w:rsidRDefault="00571D6F" w:rsidP="001576BA">
            <w:r w:rsidRPr="003641F7">
              <w:t>Direct Sales</w:t>
            </w:r>
          </w:p>
        </w:tc>
        <w:tc>
          <w:tcPr>
            <w:tcW w:w="572" w:type="dxa"/>
          </w:tcPr>
          <w:p w:rsidR="00571D6F" w:rsidRPr="003641F7" w:rsidRDefault="00571D6F" w:rsidP="00734ADC">
            <w:r w:rsidRPr="003641F7">
              <w:t>20</w:t>
            </w:r>
          </w:p>
        </w:tc>
        <w:tc>
          <w:tcPr>
            <w:tcW w:w="1439" w:type="dxa"/>
            <w:shd w:val="clear" w:color="auto" w:fill="E6E6E6"/>
          </w:tcPr>
          <w:p w:rsidR="00571D6F" w:rsidRPr="003641F7" w:rsidRDefault="00571D6F" w:rsidP="00734ADC">
            <w:r w:rsidRPr="003641F7">
              <w:t>Product Division 20</w:t>
            </w:r>
          </w:p>
        </w:tc>
        <w:tc>
          <w:tcPr>
            <w:tcW w:w="783" w:type="dxa"/>
          </w:tcPr>
          <w:p w:rsidR="00571D6F" w:rsidRPr="003641F7" w:rsidRDefault="00571D6F" w:rsidP="00734ADC">
            <w:r w:rsidRPr="003641F7">
              <w:t>110</w:t>
            </w:r>
          </w:p>
        </w:tc>
        <w:tc>
          <w:tcPr>
            <w:tcW w:w="1249" w:type="dxa"/>
            <w:shd w:val="clear" w:color="auto" w:fill="E6E6E6"/>
          </w:tcPr>
          <w:p w:rsidR="00571D6F" w:rsidRPr="003641F7" w:rsidRDefault="00571D6F" w:rsidP="00734ADC">
            <w:r w:rsidRPr="003641F7">
              <w:t>Sales Office 110</w:t>
            </w:r>
          </w:p>
        </w:tc>
      </w:tr>
      <w:tr w:rsidR="00571D6F" w:rsidRPr="003641F7">
        <w:tc>
          <w:tcPr>
            <w:tcW w:w="818" w:type="dxa"/>
          </w:tcPr>
          <w:p w:rsidR="00571D6F" w:rsidRPr="003641F7" w:rsidRDefault="00571D6F" w:rsidP="001576BA">
            <w:r w:rsidRPr="003641F7">
              <w:t>1100</w:t>
            </w:r>
          </w:p>
        </w:tc>
        <w:tc>
          <w:tcPr>
            <w:tcW w:w="1328" w:type="dxa"/>
            <w:shd w:val="clear" w:color="auto" w:fill="E6E6E6"/>
          </w:tcPr>
          <w:p w:rsidR="00571D6F" w:rsidRPr="003641F7" w:rsidRDefault="00571D6F">
            <w:r w:rsidRPr="003641F7">
              <w:t>Int. Sales</w:t>
            </w:r>
          </w:p>
        </w:tc>
        <w:tc>
          <w:tcPr>
            <w:tcW w:w="772" w:type="dxa"/>
          </w:tcPr>
          <w:p w:rsidR="00571D6F" w:rsidRPr="003641F7" w:rsidRDefault="00571D6F" w:rsidP="001576BA">
            <w:r w:rsidRPr="003641F7">
              <w:t>20</w:t>
            </w:r>
          </w:p>
        </w:tc>
        <w:tc>
          <w:tcPr>
            <w:tcW w:w="1406" w:type="dxa"/>
            <w:shd w:val="clear" w:color="auto" w:fill="E6E6E6"/>
          </w:tcPr>
          <w:p w:rsidR="00571D6F" w:rsidRPr="003641F7" w:rsidRDefault="00571D6F" w:rsidP="001576BA">
            <w:r w:rsidRPr="003641F7">
              <w:t>Wholesale</w:t>
            </w:r>
          </w:p>
        </w:tc>
        <w:tc>
          <w:tcPr>
            <w:tcW w:w="572" w:type="dxa"/>
          </w:tcPr>
          <w:p w:rsidR="00571D6F" w:rsidRPr="003641F7" w:rsidRDefault="00571D6F" w:rsidP="00734ADC">
            <w:r w:rsidRPr="003641F7">
              <w:t>20</w:t>
            </w:r>
          </w:p>
        </w:tc>
        <w:tc>
          <w:tcPr>
            <w:tcW w:w="1439" w:type="dxa"/>
            <w:shd w:val="clear" w:color="auto" w:fill="E6E6E6"/>
          </w:tcPr>
          <w:p w:rsidR="00571D6F" w:rsidRPr="003641F7" w:rsidRDefault="00571D6F" w:rsidP="00734ADC">
            <w:r w:rsidRPr="003641F7">
              <w:t>Product Division 20</w:t>
            </w:r>
          </w:p>
        </w:tc>
        <w:tc>
          <w:tcPr>
            <w:tcW w:w="783" w:type="dxa"/>
          </w:tcPr>
          <w:p w:rsidR="00571D6F" w:rsidRPr="003641F7" w:rsidRDefault="00571D6F" w:rsidP="00734ADC">
            <w:r w:rsidRPr="003641F7">
              <w:t>110</w:t>
            </w:r>
          </w:p>
        </w:tc>
        <w:tc>
          <w:tcPr>
            <w:tcW w:w="1249" w:type="dxa"/>
            <w:shd w:val="clear" w:color="auto" w:fill="E6E6E6"/>
          </w:tcPr>
          <w:p w:rsidR="00571D6F" w:rsidRPr="003641F7" w:rsidRDefault="00571D6F" w:rsidP="00734ADC">
            <w:r w:rsidRPr="003641F7">
              <w:t>Sales Office 110</w:t>
            </w:r>
          </w:p>
        </w:tc>
      </w:tr>
      <w:tr w:rsidR="00571D6F" w:rsidRPr="003641F7">
        <w:tc>
          <w:tcPr>
            <w:tcW w:w="818" w:type="dxa"/>
          </w:tcPr>
          <w:p w:rsidR="00571D6F" w:rsidRPr="003641F7" w:rsidRDefault="00571D6F" w:rsidP="001576BA">
            <w:r w:rsidRPr="003641F7">
              <w:t>1100</w:t>
            </w:r>
          </w:p>
        </w:tc>
        <w:tc>
          <w:tcPr>
            <w:tcW w:w="1328" w:type="dxa"/>
            <w:shd w:val="clear" w:color="auto" w:fill="E6E6E6"/>
          </w:tcPr>
          <w:p w:rsidR="00571D6F" w:rsidRPr="003641F7" w:rsidRDefault="00571D6F">
            <w:r w:rsidRPr="003641F7">
              <w:t>Int. Sales</w:t>
            </w:r>
          </w:p>
        </w:tc>
        <w:tc>
          <w:tcPr>
            <w:tcW w:w="772" w:type="dxa"/>
          </w:tcPr>
          <w:p w:rsidR="00571D6F" w:rsidRPr="003641F7" w:rsidRDefault="00571D6F" w:rsidP="001576BA">
            <w:r w:rsidRPr="003641F7">
              <w:t>30</w:t>
            </w:r>
          </w:p>
        </w:tc>
        <w:tc>
          <w:tcPr>
            <w:tcW w:w="1406" w:type="dxa"/>
            <w:shd w:val="clear" w:color="auto" w:fill="E6E6E6"/>
          </w:tcPr>
          <w:p w:rsidR="00571D6F" w:rsidRPr="003641F7" w:rsidRDefault="00571D6F" w:rsidP="001576BA">
            <w:r w:rsidRPr="003641F7">
              <w:t>Other Sales</w:t>
            </w:r>
          </w:p>
        </w:tc>
        <w:tc>
          <w:tcPr>
            <w:tcW w:w="572" w:type="dxa"/>
          </w:tcPr>
          <w:p w:rsidR="00571D6F" w:rsidRPr="003641F7" w:rsidRDefault="00571D6F" w:rsidP="00734ADC">
            <w:r w:rsidRPr="003641F7">
              <w:t>20</w:t>
            </w:r>
          </w:p>
        </w:tc>
        <w:tc>
          <w:tcPr>
            <w:tcW w:w="1439" w:type="dxa"/>
            <w:shd w:val="clear" w:color="auto" w:fill="E6E6E6"/>
          </w:tcPr>
          <w:p w:rsidR="00571D6F" w:rsidRPr="003641F7" w:rsidRDefault="00571D6F" w:rsidP="00734ADC">
            <w:r w:rsidRPr="003641F7">
              <w:t>Product Division 20</w:t>
            </w:r>
          </w:p>
        </w:tc>
        <w:tc>
          <w:tcPr>
            <w:tcW w:w="783" w:type="dxa"/>
          </w:tcPr>
          <w:p w:rsidR="00571D6F" w:rsidRPr="003641F7" w:rsidRDefault="00571D6F" w:rsidP="00734ADC">
            <w:r w:rsidRPr="003641F7">
              <w:t>110</w:t>
            </w:r>
          </w:p>
        </w:tc>
        <w:tc>
          <w:tcPr>
            <w:tcW w:w="1249" w:type="dxa"/>
            <w:shd w:val="clear" w:color="auto" w:fill="E6E6E6"/>
          </w:tcPr>
          <w:p w:rsidR="00571D6F" w:rsidRPr="003641F7" w:rsidRDefault="00571D6F" w:rsidP="00734ADC">
            <w:r w:rsidRPr="003641F7">
              <w:t>Sales Office 110</w:t>
            </w:r>
          </w:p>
        </w:tc>
      </w:tr>
    </w:tbl>
    <w:p w:rsidR="004131F0" w:rsidRPr="003641F7" w:rsidRDefault="004131F0">
      <w:pPr>
        <w:pStyle w:val="Liste"/>
        <w:numPr>
          <w:ilvl w:val="0"/>
          <w:numId w:val="42"/>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58" w:name="_Toc208377193"/>
      <w:r w:rsidRPr="003641F7">
        <w:rPr>
          <w:rFonts w:eastAsia="Arial Unicode MS"/>
          <w:lang w:val="en-US"/>
        </w:rPr>
        <w:lastRenderedPageBreak/>
        <w:t>Maintain Sales Group</w:t>
      </w:r>
      <w:bookmarkEnd w:id="58"/>
    </w:p>
    <w:p w:rsidR="004131F0" w:rsidRPr="003641F7" w:rsidRDefault="004131F0">
      <w:pPr>
        <w:pStyle w:val="Titre9"/>
      </w:pPr>
      <w:r w:rsidRPr="003641F7">
        <w:t>Use</w:t>
      </w:r>
      <w:r w:rsidRPr="003641F7">
        <w:tab/>
      </w:r>
    </w:p>
    <w:p w:rsidR="004131F0" w:rsidRPr="003641F7" w:rsidRDefault="004131F0">
      <w:r w:rsidRPr="003641F7">
        <w:t>In this step you define sales groups in your company. The definition of sales groups is optional. You can use the SD system without creating sales groups.</w:t>
      </w:r>
    </w:p>
    <w:p w:rsidR="004131F0" w:rsidRPr="003641F7" w:rsidRDefault="004131F0">
      <w:pPr>
        <w:pStyle w:val="Titre9"/>
      </w:pPr>
      <w:r w:rsidRPr="003641F7">
        <w:t xml:space="preserve">Procedure </w:t>
      </w:r>
    </w:p>
    <w:p w:rsidR="004131F0" w:rsidRPr="003641F7" w:rsidRDefault="004131F0">
      <w:pPr>
        <w:pStyle w:val="Liste"/>
        <w:numPr>
          <w:ilvl w:val="0"/>
          <w:numId w:val="43"/>
        </w:numPr>
      </w:pPr>
      <w:r w:rsidRPr="003641F7">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641F7" w:rsidRDefault="004131F0">
            <w:pPr>
              <w:rPr>
                <w:i/>
                <w:iCs/>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Sales and Distribution </w:t>
            </w:r>
            <w:r w:rsidRPr="003641F7">
              <w:rPr>
                <w:iCs/>
              </w:rPr>
              <w:sym w:font="Symbol" w:char="F0AE"/>
            </w:r>
            <w:r w:rsidRPr="003641F7">
              <w:rPr>
                <w:iCs/>
              </w:rPr>
              <w:t xml:space="preserve"> </w:t>
            </w:r>
            <w:r w:rsidRPr="003641F7">
              <w:rPr>
                <w:i/>
                <w:iCs/>
              </w:rPr>
              <w:t>Maintain sales group</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OVX4</w:t>
            </w:r>
          </w:p>
        </w:tc>
      </w:tr>
    </w:tbl>
    <w:p w:rsidR="004131F0" w:rsidRPr="003641F7" w:rsidRDefault="004131F0">
      <w:pPr>
        <w:pStyle w:val="Liste"/>
        <w:numPr>
          <w:ilvl w:val="0"/>
          <w:numId w:val="43"/>
        </w:numPr>
        <w:rPr>
          <w:iCs/>
        </w:rPr>
      </w:pPr>
      <w:r w:rsidRPr="003641F7">
        <w:t xml:space="preserve">On the </w:t>
      </w:r>
      <w:r w:rsidRPr="003641F7">
        <w:rPr>
          <w:i/>
        </w:rPr>
        <w:t>Change View “Sales Groups”: Overview</w:t>
      </w:r>
      <w:r w:rsidRPr="003641F7">
        <w:t xml:space="preserve"> sc</w:t>
      </w:r>
      <w:r w:rsidR="003A799A">
        <w:t>reen, enter the following data:</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54"/>
        <w:gridCol w:w="6068"/>
      </w:tblGrid>
      <w:tr w:rsidR="004131F0" w:rsidRPr="003641F7">
        <w:tblPrEx>
          <w:tblCellMar>
            <w:top w:w="0" w:type="dxa"/>
            <w:bottom w:w="0" w:type="dxa"/>
          </w:tblCellMar>
        </w:tblPrEx>
        <w:tc>
          <w:tcPr>
            <w:tcW w:w="2154" w:type="dxa"/>
            <w:shd w:val="clear" w:color="auto" w:fill="E0E0E0"/>
          </w:tcPr>
          <w:p w:rsidR="004131F0" w:rsidRPr="003641F7" w:rsidRDefault="004131F0">
            <w:pPr>
              <w:rPr>
                <w:b/>
              </w:rPr>
            </w:pPr>
            <w:r w:rsidRPr="003641F7">
              <w:rPr>
                <w:b/>
              </w:rPr>
              <w:t>Sales group</w:t>
            </w:r>
          </w:p>
        </w:tc>
        <w:tc>
          <w:tcPr>
            <w:tcW w:w="6068" w:type="dxa"/>
            <w:shd w:val="clear" w:color="auto" w:fill="E0E0E0"/>
          </w:tcPr>
          <w:p w:rsidR="004131F0" w:rsidRPr="003641F7" w:rsidRDefault="004131F0">
            <w:pPr>
              <w:rPr>
                <w:b/>
              </w:rPr>
            </w:pPr>
            <w:r w:rsidRPr="003641F7">
              <w:rPr>
                <w:b/>
              </w:rPr>
              <w:t>Description</w:t>
            </w:r>
          </w:p>
        </w:tc>
      </w:tr>
      <w:tr w:rsidR="004131F0" w:rsidRPr="003641F7">
        <w:tblPrEx>
          <w:tblCellMar>
            <w:top w:w="0" w:type="dxa"/>
            <w:bottom w:w="0" w:type="dxa"/>
          </w:tblCellMar>
        </w:tblPrEx>
        <w:trPr>
          <w:trHeight w:val="360"/>
        </w:trPr>
        <w:tc>
          <w:tcPr>
            <w:tcW w:w="2154" w:type="dxa"/>
          </w:tcPr>
          <w:p w:rsidR="004131F0" w:rsidRPr="003641F7" w:rsidRDefault="002943A6">
            <w:r w:rsidRPr="003641F7">
              <w:t>100</w:t>
            </w:r>
          </w:p>
        </w:tc>
        <w:tc>
          <w:tcPr>
            <w:tcW w:w="6068" w:type="dxa"/>
          </w:tcPr>
          <w:p w:rsidR="004131F0" w:rsidRPr="003641F7" w:rsidRDefault="002943A6">
            <w:r w:rsidRPr="003641F7">
              <w:t>Sales Group 100</w:t>
            </w:r>
          </w:p>
        </w:tc>
      </w:tr>
      <w:tr w:rsidR="004131F0" w:rsidRPr="003641F7">
        <w:tblPrEx>
          <w:tblCellMar>
            <w:top w:w="0" w:type="dxa"/>
            <w:bottom w:w="0" w:type="dxa"/>
          </w:tblCellMar>
        </w:tblPrEx>
        <w:trPr>
          <w:trHeight w:val="360"/>
        </w:trPr>
        <w:tc>
          <w:tcPr>
            <w:tcW w:w="2154" w:type="dxa"/>
          </w:tcPr>
          <w:p w:rsidR="004131F0" w:rsidRPr="003641F7" w:rsidRDefault="002943A6">
            <w:r w:rsidRPr="003641F7">
              <w:t>110</w:t>
            </w:r>
          </w:p>
        </w:tc>
        <w:tc>
          <w:tcPr>
            <w:tcW w:w="6068" w:type="dxa"/>
          </w:tcPr>
          <w:p w:rsidR="004131F0" w:rsidRPr="003641F7" w:rsidRDefault="002943A6">
            <w:r w:rsidRPr="003641F7">
              <w:t>Sales Group 110</w:t>
            </w:r>
          </w:p>
        </w:tc>
      </w:tr>
    </w:tbl>
    <w:p w:rsidR="004131F0" w:rsidRPr="003641F7" w:rsidRDefault="004131F0">
      <w:pPr>
        <w:pStyle w:val="Liste"/>
        <w:numPr>
          <w:ilvl w:val="0"/>
          <w:numId w:val="43"/>
        </w:numPr>
      </w:pPr>
      <w:r w:rsidRPr="003641F7">
        <w:t xml:space="preserve">Choose </w:t>
      </w:r>
      <w:r w:rsidRPr="003641F7">
        <w:rPr>
          <w:i/>
        </w:rPr>
        <w:t>Save</w:t>
      </w:r>
      <w:r w:rsidRPr="003641F7">
        <w:t xml:space="preserve">. </w:t>
      </w:r>
    </w:p>
    <w:p w:rsidR="004131F0" w:rsidRPr="003641F7" w:rsidRDefault="004131F0"/>
    <w:p w:rsidR="004131F0" w:rsidRPr="003641F7" w:rsidRDefault="004131F0" w:rsidP="00420ECB">
      <w:pPr>
        <w:pStyle w:val="Titre2"/>
        <w:rPr>
          <w:rFonts w:eastAsia="Arial Unicode MS"/>
          <w:lang w:val="en-US"/>
        </w:rPr>
      </w:pPr>
      <w:bookmarkStart w:id="59" w:name="_Toc208377194"/>
      <w:r w:rsidRPr="003641F7">
        <w:rPr>
          <w:rFonts w:eastAsia="Arial Unicode MS"/>
          <w:lang w:val="en-US"/>
        </w:rPr>
        <w:lastRenderedPageBreak/>
        <w:t>Assign Sales Group to Sales Office</w:t>
      </w:r>
      <w:bookmarkEnd w:id="59"/>
    </w:p>
    <w:p w:rsidR="004131F0" w:rsidRPr="003641F7" w:rsidRDefault="004131F0" w:rsidP="00420ECB">
      <w:pPr>
        <w:pStyle w:val="Titre9"/>
        <w:keepNext/>
      </w:pPr>
      <w:r w:rsidRPr="003641F7">
        <w:t>Use</w:t>
      </w:r>
      <w:r w:rsidRPr="003641F7">
        <w:tab/>
      </w:r>
    </w:p>
    <w:p w:rsidR="004131F0" w:rsidRPr="003641F7" w:rsidRDefault="004131F0" w:rsidP="00420ECB">
      <w:pPr>
        <w:keepNext/>
      </w:pPr>
      <w:r w:rsidRPr="003641F7">
        <w:t>In this step you assign as many sales groups as desired to the sales offices. Any one sales group can belong to several sales offices.</w:t>
      </w:r>
    </w:p>
    <w:p w:rsidR="004131F0" w:rsidRPr="003641F7" w:rsidRDefault="004131F0">
      <w:pPr>
        <w:pStyle w:val="Titre9"/>
      </w:pPr>
      <w:r w:rsidRPr="003641F7">
        <w:t xml:space="preserve">Procedure </w:t>
      </w:r>
    </w:p>
    <w:p w:rsidR="004131F0" w:rsidRPr="003641F7" w:rsidRDefault="004131F0">
      <w:pPr>
        <w:pStyle w:val="Liste"/>
        <w:numPr>
          <w:ilvl w:val="0"/>
          <w:numId w:val="44"/>
        </w:numPr>
      </w:pPr>
      <w:r w:rsidRPr="003641F7">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E76B3">
            <w:pPr>
              <w:rPr>
                <w:b/>
              </w:rPr>
            </w:pPr>
            <w:r>
              <w:rPr>
                <w:b/>
              </w:rPr>
              <w:t>IMG Menu</w:t>
            </w:r>
          </w:p>
        </w:tc>
        <w:tc>
          <w:tcPr>
            <w:tcW w:w="6013" w:type="dxa"/>
          </w:tcPr>
          <w:p w:rsidR="004131F0" w:rsidRPr="003641F7" w:rsidRDefault="004131F0">
            <w:pPr>
              <w:rPr>
                <w:i/>
                <w:iCs/>
              </w:rPr>
            </w:pPr>
            <w:smartTag w:uri="urn:schemas-microsoft-com:office:smarttags" w:element="place">
              <w:smartTag w:uri="urn:schemas-microsoft-com:office:smarttags" w:element="City">
                <w:r w:rsidRPr="003641F7">
                  <w:rPr>
                    <w:i/>
                  </w:rPr>
                  <w:t>Enterprise</w:t>
                </w:r>
              </w:smartTag>
            </w:smartTag>
            <w:r w:rsidR="003A799A">
              <w:rPr>
                <w:i/>
              </w:rPr>
              <w:t xml:space="preserve"> Structure</w:t>
            </w:r>
            <w:r w:rsidRPr="003641F7">
              <w:rPr>
                <w:i/>
              </w:rPr>
              <w:t xml:space="preserve"> </w:t>
            </w:r>
            <w:r w:rsidRPr="003641F7">
              <w:rPr>
                <w:iCs/>
              </w:rPr>
              <w:sym w:font="Symbol" w:char="F0AE"/>
            </w:r>
            <w:r w:rsidRPr="003641F7">
              <w:rPr>
                <w:iCs/>
              </w:rPr>
              <w:t xml:space="preserve"> </w:t>
            </w:r>
            <w:r w:rsidRPr="003641F7">
              <w:rPr>
                <w:i/>
                <w:iCs/>
              </w:rPr>
              <w:t xml:space="preserve">Assignment </w:t>
            </w:r>
            <w:r w:rsidRPr="003641F7">
              <w:rPr>
                <w:iCs/>
              </w:rPr>
              <w:sym w:font="Symbol" w:char="F0AE"/>
            </w:r>
            <w:r w:rsidRPr="003641F7">
              <w:rPr>
                <w:iCs/>
              </w:rPr>
              <w:t xml:space="preserve"> </w:t>
            </w:r>
            <w:r w:rsidRPr="003641F7">
              <w:rPr>
                <w:i/>
                <w:iCs/>
              </w:rPr>
              <w:t xml:space="preserve">Sales and Distribution </w:t>
            </w:r>
            <w:r w:rsidRPr="003641F7">
              <w:rPr>
                <w:iCs/>
              </w:rPr>
              <w:sym w:font="Symbol" w:char="F0AE"/>
            </w:r>
            <w:r w:rsidRPr="003641F7">
              <w:rPr>
                <w:iCs/>
              </w:rPr>
              <w:t xml:space="preserve"> </w:t>
            </w:r>
            <w:r w:rsidRPr="003641F7">
              <w:rPr>
                <w:i/>
                <w:iCs/>
              </w:rPr>
              <w:t>Assign sales group to sales office</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OVXJ</w:t>
            </w:r>
          </w:p>
        </w:tc>
      </w:tr>
    </w:tbl>
    <w:p w:rsidR="00097815" w:rsidRPr="003641F7" w:rsidRDefault="004131F0">
      <w:pPr>
        <w:pStyle w:val="Liste"/>
        <w:numPr>
          <w:ilvl w:val="0"/>
          <w:numId w:val="44"/>
        </w:numPr>
        <w:rPr>
          <w:iCs/>
        </w:rPr>
      </w:pPr>
      <w:r w:rsidRPr="003641F7">
        <w:t xml:space="preserve">On the </w:t>
      </w:r>
      <w:r w:rsidRPr="003641F7">
        <w:rPr>
          <w:i/>
        </w:rPr>
        <w:t>Sales Groups -&gt; Sales Office: Overview</w:t>
      </w:r>
      <w:r w:rsidRPr="003641F7">
        <w:t xml:space="preserve"> screen, make the following assignments.</w:t>
      </w:r>
    </w:p>
    <w:tbl>
      <w:tblPr>
        <w:tblStyle w:val="Grilledutableau"/>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130"/>
        <w:gridCol w:w="2061"/>
        <w:gridCol w:w="2021"/>
        <w:gridCol w:w="2061"/>
      </w:tblGrid>
      <w:tr w:rsidR="00097815" w:rsidRPr="003641F7">
        <w:tc>
          <w:tcPr>
            <w:tcW w:w="2130" w:type="dxa"/>
            <w:shd w:val="clear" w:color="auto" w:fill="E6E6E6"/>
          </w:tcPr>
          <w:p w:rsidR="00097815" w:rsidRPr="003641F7" w:rsidRDefault="00097815" w:rsidP="00097815">
            <w:r w:rsidRPr="003641F7">
              <w:t>SOff.</w:t>
            </w:r>
          </w:p>
        </w:tc>
        <w:tc>
          <w:tcPr>
            <w:tcW w:w="2061" w:type="dxa"/>
            <w:shd w:val="clear" w:color="auto" w:fill="E6E6E6"/>
          </w:tcPr>
          <w:p w:rsidR="00097815" w:rsidRPr="003641F7" w:rsidRDefault="00097815" w:rsidP="00097815">
            <w:r w:rsidRPr="003641F7">
              <w:t>Description</w:t>
            </w:r>
          </w:p>
        </w:tc>
        <w:tc>
          <w:tcPr>
            <w:tcW w:w="2021" w:type="dxa"/>
            <w:shd w:val="clear" w:color="auto" w:fill="E6E6E6"/>
          </w:tcPr>
          <w:p w:rsidR="00097815" w:rsidRPr="003641F7" w:rsidRDefault="00097815" w:rsidP="00097815">
            <w:r w:rsidRPr="003641F7">
              <w:t>SGrp</w:t>
            </w:r>
          </w:p>
        </w:tc>
        <w:tc>
          <w:tcPr>
            <w:tcW w:w="2061" w:type="dxa"/>
            <w:shd w:val="clear" w:color="auto" w:fill="E6E6E6"/>
          </w:tcPr>
          <w:p w:rsidR="00097815" w:rsidRPr="003641F7" w:rsidRDefault="00097815" w:rsidP="00097815">
            <w:r w:rsidRPr="003641F7">
              <w:t>Description</w:t>
            </w:r>
          </w:p>
        </w:tc>
      </w:tr>
      <w:tr w:rsidR="00097815" w:rsidRPr="003641F7">
        <w:tc>
          <w:tcPr>
            <w:tcW w:w="2130" w:type="dxa"/>
          </w:tcPr>
          <w:p w:rsidR="00097815" w:rsidRPr="003641F7" w:rsidRDefault="00097815" w:rsidP="00097815">
            <w:r w:rsidRPr="003641F7">
              <w:t>100</w:t>
            </w:r>
          </w:p>
        </w:tc>
        <w:tc>
          <w:tcPr>
            <w:tcW w:w="2061" w:type="dxa"/>
          </w:tcPr>
          <w:p w:rsidR="00097815" w:rsidRPr="003641F7" w:rsidRDefault="00097815" w:rsidP="00097815">
            <w:r w:rsidRPr="003641F7">
              <w:t>Sales Office 100</w:t>
            </w:r>
          </w:p>
        </w:tc>
        <w:tc>
          <w:tcPr>
            <w:tcW w:w="2021" w:type="dxa"/>
          </w:tcPr>
          <w:p w:rsidR="00097815" w:rsidRPr="003641F7" w:rsidRDefault="00097815" w:rsidP="00097815">
            <w:r w:rsidRPr="003641F7">
              <w:t>100</w:t>
            </w:r>
          </w:p>
        </w:tc>
        <w:tc>
          <w:tcPr>
            <w:tcW w:w="2061" w:type="dxa"/>
          </w:tcPr>
          <w:p w:rsidR="00097815" w:rsidRPr="003641F7" w:rsidRDefault="00097815" w:rsidP="00097815">
            <w:r w:rsidRPr="003641F7">
              <w:t>Sales Group 100</w:t>
            </w:r>
          </w:p>
        </w:tc>
      </w:tr>
      <w:tr w:rsidR="00097815" w:rsidRPr="003641F7">
        <w:tc>
          <w:tcPr>
            <w:tcW w:w="2130" w:type="dxa"/>
          </w:tcPr>
          <w:p w:rsidR="00097815" w:rsidRPr="003641F7" w:rsidRDefault="00097815" w:rsidP="00097815">
            <w:r w:rsidRPr="003641F7">
              <w:t>110</w:t>
            </w:r>
          </w:p>
        </w:tc>
        <w:tc>
          <w:tcPr>
            <w:tcW w:w="2061" w:type="dxa"/>
          </w:tcPr>
          <w:p w:rsidR="00097815" w:rsidRPr="003641F7" w:rsidRDefault="00097815" w:rsidP="00097815">
            <w:r w:rsidRPr="003641F7">
              <w:t>Sales Office 110</w:t>
            </w:r>
          </w:p>
        </w:tc>
        <w:tc>
          <w:tcPr>
            <w:tcW w:w="2021" w:type="dxa"/>
          </w:tcPr>
          <w:p w:rsidR="00097815" w:rsidRPr="003641F7" w:rsidRDefault="00097815" w:rsidP="00097815">
            <w:r w:rsidRPr="003641F7">
              <w:t>110</w:t>
            </w:r>
          </w:p>
        </w:tc>
        <w:tc>
          <w:tcPr>
            <w:tcW w:w="2061" w:type="dxa"/>
          </w:tcPr>
          <w:p w:rsidR="00097815" w:rsidRPr="003641F7" w:rsidRDefault="00097815" w:rsidP="00097815">
            <w:r w:rsidRPr="003641F7">
              <w:t>Sales Group 110</w:t>
            </w:r>
          </w:p>
        </w:tc>
      </w:tr>
    </w:tbl>
    <w:p w:rsidR="004131F0" w:rsidRPr="003641F7" w:rsidRDefault="004131F0">
      <w:pPr>
        <w:pStyle w:val="Liste"/>
        <w:numPr>
          <w:ilvl w:val="0"/>
          <w:numId w:val="44"/>
        </w:numPr>
      </w:pPr>
      <w:r w:rsidRPr="003641F7">
        <w:t xml:space="preserve">Choose </w:t>
      </w:r>
      <w:r w:rsidRPr="003641F7">
        <w:rPr>
          <w:i/>
        </w:rPr>
        <w:t>Save</w:t>
      </w:r>
      <w:r w:rsidRPr="003641F7">
        <w:t xml:space="preserve">. </w:t>
      </w:r>
    </w:p>
    <w:p w:rsidR="004131F0" w:rsidRPr="003641F7" w:rsidRDefault="004131F0"/>
    <w:p w:rsidR="004131F0" w:rsidRPr="003641F7" w:rsidRDefault="004131F0">
      <w:pPr>
        <w:pStyle w:val="Titre2"/>
        <w:rPr>
          <w:rFonts w:eastAsia="Arial Unicode MS"/>
          <w:lang w:val="en-US"/>
        </w:rPr>
      </w:pPr>
      <w:bookmarkStart w:id="60" w:name="_Toc208377195"/>
      <w:r w:rsidRPr="003641F7">
        <w:rPr>
          <w:rFonts w:eastAsia="Arial Unicode MS"/>
          <w:lang w:val="en-US"/>
        </w:rPr>
        <w:t>Maintain Transportation Planning Point</w:t>
      </w:r>
      <w:bookmarkEnd w:id="60"/>
    </w:p>
    <w:p w:rsidR="004131F0" w:rsidRPr="003641F7" w:rsidRDefault="004131F0">
      <w:pPr>
        <w:pStyle w:val="Titre9"/>
      </w:pPr>
      <w:r w:rsidRPr="003641F7">
        <w:t>Use</w:t>
      </w:r>
      <w:r w:rsidRPr="003641F7">
        <w:tab/>
      </w:r>
    </w:p>
    <w:p w:rsidR="004131F0" w:rsidRPr="003641F7" w:rsidRDefault="004131F0">
      <w:r w:rsidRPr="003641F7">
        <w:t>In this step you define a transportation planning point. The transportation planning point is responsible for planning shipments with particular features. A shipment is assigned to one transportation planning point.</w:t>
      </w:r>
    </w:p>
    <w:p w:rsidR="004131F0" w:rsidRPr="003641F7" w:rsidRDefault="004131F0">
      <w:pPr>
        <w:pStyle w:val="Titre9"/>
      </w:pPr>
      <w:r w:rsidRPr="003641F7">
        <w:t xml:space="preserve">Procedure </w:t>
      </w:r>
    </w:p>
    <w:p w:rsidR="004131F0" w:rsidRPr="003641F7" w:rsidRDefault="004131F0">
      <w:pPr>
        <w:pStyle w:val="Liste"/>
        <w:numPr>
          <w:ilvl w:val="0"/>
          <w:numId w:val="45"/>
        </w:numPr>
      </w:pPr>
      <w:r w:rsidRPr="003641F7">
        <w:t>Access the activity using one of the following navigation options:</w:t>
      </w:r>
    </w:p>
    <w:tbl>
      <w:tblPr>
        <w:tblW w:w="0" w:type="auto"/>
        <w:tblInd w:w="1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12"/>
        <w:gridCol w:w="6013"/>
      </w:tblGrid>
      <w:tr w:rsidR="004131F0" w:rsidRPr="003641F7">
        <w:tblPrEx>
          <w:tblCellMar>
            <w:top w:w="0" w:type="dxa"/>
            <w:bottom w:w="0" w:type="dxa"/>
          </w:tblCellMar>
        </w:tblPrEx>
        <w:trPr>
          <w:cantSplit/>
        </w:trPr>
        <w:tc>
          <w:tcPr>
            <w:tcW w:w="2312" w:type="dxa"/>
            <w:shd w:val="pct10" w:color="auto" w:fill="FFFFFF"/>
          </w:tcPr>
          <w:p w:rsidR="004131F0" w:rsidRPr="003641F7" w:rsidRDefault="004131F0">
            <w:pPr>
              <w:rPr>
                <w:b/>
              </w:rPr>
            </w:pPr>
            <w:r w:rsidRPr="003641F7">
              <w:rPr>
                <w:b/>
              </w:rPr>
              <w:t xml:space="preserve">IMG </w:t>
            </w:r>
            <w:r w:rsidR="004E76B3">
              <w:rPr>
                <w:b/>
              </w:rPr>
              <w:t>Menu</w:t>
            </w:r>
          </w:p>
        </w:tc>
        <w:tc>
          <w:tcPr>
            <w:tcW w:w="6013" w:type="dxa"/>
          </w:tcPr>
          <w:p w:rsidR="004131F0" w:rsidRPr="003641F7" w:rsidRDefault="004131F0">
            <w:pPr>
              <w:rPr>
                <w:i/>
                <w:iCs/>
              </w:rPr>
            </w:pPr>
            <w:smartTag w:uri="urn:schemas-microsoft-com:office:smarttags" w:element="place">
              <w:smartTag w:uri="urn:schemas-microsoft-com:office:smarttags" w:element="City">
                <w:r w:rsidRPr="003641F7">
                  <w:rPr>
                    <w:i/>
                  </w:rPr>
                  <w:t>Enterprise</w:t>
                </w:r>
              </w:smartTag>
            </w:smartTag>
            <w:r w:rsidRPr="003641F7">
              <w:rPr>
                <w:i/>
              </w:rPr>
              <w:t xml:space="preserve"> Structure </w:t>
            </w:r>
            <w:r w:rsidRPr="003641F7">
              <w:rPr>
                <w:iCs/>
              </w:rPr>
              <w:sym w:font="Symbol" w:char="F0AE"/>
            </w:r>
            <w:r w:rsidRPr="003641F7">
              <w:rPr>
                <w:iCs/>
              </w:rPr>
              <w:t xml:space="preserve"> </w:t>
            </w:r>
            <w:r w:rsidRPr="003641F7">
              <w:rPr>
                <w:i/>
                <w:iCs/>
              </w:rPr>
              <w:t xml:space="preserve">Definition </w:t>
            </w:r>
            <w:r w:rsidRPr="003641F7">
              <w:rPr>
                <w:iCs/>
              </w:rPr>
              <w:sym w:font="Symbol" w:char="F0AE"/>
            </w:r>
            <w:r w:rsidRPr="003641F7">
              <w:rPr>
                <w:iCs/>
              </w:rPr>
              <w:t xml:space="preserve"> </w:t>
            </w:r>
            <w:r w:rsidRPr="003641F7">
              <w:rPr>
                <w:i/>
                <w:iCs/>
              </w:rPr>
              <w:t xml:space="preserve">Sales and Distribution </w:t>
            </w:r>
            <w:r w:rsidRPr="003641F7">
              <w:rPr>
                <w:iCs/>
              </w:rPr>
              <w:sym w:font="Symbol" w:char="F0AE"/>
            </w:r>
            <w:r w:rsidRPr="003641F7">
              <w:rPr>
                <w:iCs/>
              </w:rPr>
              <w:t xml:space="preserve"> </w:t>
            </w:r>
            <w:r w:rsidRPr="003641F7">
              <w:rPr>
                <w:i/>
                <w:iCs/>
              </w:rPr>
              <w:t>Maintain sales group</w:t>
            </w:r>
          </w:p>
        </w:tc>
      </w:tr>
      <w:tr w:rsidR="004E76B3" w:rsidRPr="003641F7">
        <w:tblPrEx>
          <w:tblCellMar>
            <w:top w:w="0" w:type="dxa"/>
            <w:bottom w:w="0" w:type="dxa"/>
          </w:tblCellMar>
        </w:tblPrEx>
        <w:trPr>
          <w:cantSplit/>
        </w:trPr>
        <w:tc>
          <w:tcPr>
            <w:tcW w:w="2312" w:type="dxa"/>
            <w:shd w:val="pct10" w:color="auto" w:fill="FFFFFF"/>
          </w:tcPr>
          <w:p w:rsidR="004E76B3" w:rsidRPr="003641F7" w:rsidRDefault="004E76B3" w:rsidP="0065011C">
            <w:pPr>
              <w:rPr>
                <w:b/>
              </w:rPr>
            </w:pPr>
            <w:r>
              <w:rPr>
                <w:b/>
              </w:rPr>
              <w:t>Transaction Code</w:t>
            </w:r>
          </w:p>
        </w:tc>
        <w:tc>
          <w:tcPr>
            <w:tcW w:w="6013" w:type="dxa"/>
          </w:tcPr>
          <w:p w:rsidR="004E76B3" w:rsidRPr="003641F7" w:rsidRDefault="004E76B3" w:rsidP="0065011C">
            <w:pPr>
              <w:rPr>
                <w:rStyle w:val="UserInput"/>
              </w:rPr>
            </w:pPr>
            <w:r w:rsidRPr="003641F7">
              <w:rPr>
                <w:rStyle w:val="UserInput"/>
              </w:rPr>
              <w:t>OVX4</w:t>
            </w:r>
          </w:p>
        </w:tc>
      </w:tr>
    </w:tbl>
    <w:p w:rsidR="004131F0" w:rsidRPr="003641F7" w:rsidRDefault="004131F0">
      <w:pPr>
        <w:pStyle w:val="Liste"/>
        <w:numPr>
          <w:ilvl w:val="0"/>
          <w:numId w:val="45"/>
        </w:numPr>
        <w:rPr>
          <w:iCs/>
        </w:rPr>
      </w:pPr>
      <w:r w:rsidRPr="003641F7">
        <w:t xml:space="preserve">On the </w:t>
      </w:r>
      <w:r w:rsidRPr="003641F7">
        <w:rPr>
          <w:i/>
        </w:rPr>
        <w:t>Change View “Sales Groups”: Overview</w:t>
      </w:r>
      <w:r w:rsidRPr="003641F7">
        <w:t xml:space="preserve"> screen, enter </w:t>
      </w:r>
      <w:r w:rsidR="003A799A">
        <w:t>the following data:</w:t>
      </w:r>
    </w:p>
    <w:tbl>
      <w:tblPr>
        <w:tblW w:w="0" w:type="auto"/>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54"/>
        <w:gridCol w:w="6068"/>
      </w:tblGrid>
      <w:tr w:rsidR="00676DE5" w:rsidRPr="003641F7" w:rsidTr="00793EB4">
        <w:tblPrEx>
          <w:tblCellMar>
            <w:top w:w="0" w:type="dxa"/>
            <w:bottom w:w="0" w:type="dxa"/>
          </w:tblCellMar>
        </w:tblPrEx>
        <w:tc>
          <w:tcPr>
            <w:tcW w:w="2154" w:type="dxa"/>
            <w:shd w:val="clear" w:color="auto" w:fill="E0E0E0"/>
          </w:tcPr>
          <w:p w:rsidR="00676DE5" w:rsidRPr="003641F7" w:rsidRDefault="00676DE5">
            <w:pPr>
              <w:rPr>
                <w:b/>
              </w:rPr>
            </w:pPr>
            <w:r w:rsidRPr="003641F7">
              <w:rPr>
                <w:b/>
              </w:rPr>
              <w:t>TPPt</w:t>
            </w:r>
          </w:p>
        </w:tc>
        <w:tc>
          <w:tcPr>
            <w:tcW w:w="6068" w:type="dxa"/>
            <w:shd w:val="clear" w:color="auto" w:fill="E0E0E0"/>
          </w:tcPr>
          <w:p w:rsidR="00676DE5" w:rsidRPr="003641F7" w:rsidRDefault="00676DE5">
            <w:pPr>
              <w:rPr>
                <w:b/>
              </w:rPr>
            </w:pPr>
            <w:r w:rsidRPr="003641F7">
              <w:rPr>
                <w:b/>
              </w:rPr>
              <w:t>Description</w:t>
            </w:r>
          </w:p>
        </w:tc>
      </w:tr>
      <w:tr w:rsidR="00676DE5" w:rsidRPr="003641F7" w:rsidTr="00793EB4">
        <w:tblPrEx>
          <w:tblCellMar>
            <w:top w:w="0" w:type="dxa"/>
            <w:bottom w:w="0" w:type="dxa"/>
          </w:tblCellMar>
        </w:tblPrEx>
        <w:trPr>
          <w:trHeight w:val="360"/>
        </w:trPr>
        <w:tc>
          <w:tcPr>
            <w:tcW w:w="2154" w:type="dxa"/>
          </w:tcPr>
          <w:p w:rsidR="00676DE5" w:rsidRPr="003641F7" w:rsidRDefault="00676DE5">
            <w:r w:rsidRPr="003641F7">
              <w:t>100</w:t>
            </w:r>
          </w:p>
        </w:tc>
        <w:tc>
          <w:tcPr>
            <w:tcW w:w="6068" w:type="dxa"/>
          </w:tcPr>
          <w:p w:rsidR="00676DE5" w:rsidRPr="003641F7" w:rsidRDefault="00676DE5">
            <w:r>
              <w:t>Sales Group</w:t>
            </w:r>
            <w:r w:rsidRPr="003641F7">
              <w:t>. 100</w:t>
            </w:r>
          </w:p>
        </w:tc>
      </w:tr>
      <w:tr w:rsidR="00676DE5" w:rsidRPr="003641F7" w:rsidTr="00420ECB">
        <w:tblPrEx>
          <w:tblCellMar>
            <w:top w:w="0" w:type="dxa"/>
            <w:bottom w:w="0" w:type="dxa"/>
          </w:tblCellMar>
        </w:tblPrEx>
        <w:trPr>
          <w:trHeight w:val="360"/>
        </w:trPr>
        <w:tc>
          <w:tcPr>
            <w:tcW w:w="2154" w:type="dxa"/>
          </w:tcPr>
          <w:p w:rsidR="00676DE5" w:rsidRPr="003641F7" w:rsidRDefault="00676DE5" w:rsidP="0094453B">
            <w:r w:rsidRPr="003641F7">
              <w:lastRenderedPageBreak/>
              <w:t>1</w:t>
            </w:r>
            <w:r>
              <w:t>10</w:t>
            </w:r>
          </w:p>
        </w:tc>
        <w:tc>
          <w:tcPr>
            <w:tcW w:w="6068" w:type="dxa"/>
          </w:tcPr>
          <w:p w:rsidR="00676DE5" w:rsidRPr="003641F7" w:rsidRDefault="00676DE5" w:rsidP="0094453B">
            <w:r>
              <w:t>Sales Group.</w:t>
            </w:r>
            <w:r w:rsidRPr="003641F7">
              <w:t xml:space="preserve"> 1</w:t>
            </w:r>
            <w:r>
              <w:t>1</w:t>
            </w:r>
            <w:r w:rsidRPr="003641F7">
              <w:t>0</w:t>
            </w:r>
          </w:p>
        </w:tc>
      </w:tr>
    </w:tbl>
    <w:p w:rsidR="004131F0" w:rsidRPr="003641F7" w:rsidRDefault="004131F0">
      <w:pPr>
        <w:pStyle w:val="Liste"/>
        <w:numPr>
          <w:ilvl w:val="0"/>
          <w:numId w:val="45"/>
        </w:numPr>
      </w:pPr>
      <w:r w:rsidRPr="003641F7">
        <w:t xml:space="preserve">Choose </w:t>
      </w:r>
      <w:r w:rsidRPr="003641F7">
        <w:rPr>
          <w:i/>
        </w:rPr>
        <w:t>Save</w:t>
      </w:r>
      <w:r w:rsidRPr="003641F7">
        <w:t xml:space="preserve">. </w:t>
      </w:r>
    </w:p>
    <w:p w:rsidR="007B1A60" w:rsidRPr="003641F7" w:rsidRDefault="007B1A60"/>
    <w:p w:rsidR="004131F0" w:rsidRPr="003641F7" w:rsidRDefault="004131F0">
      <w:pPr>
        <w:pStyle w:val="Titre2"/>
        <w:rPr>
          <w:rFonts w:eastAsia="Arial Unicode MS"/>
          <w:lang w:val="en-US"/>
        </w:rPr>
      </w:pPr>
      <w:bookmarkStart w:id="61" w:name="_Toc208377196"/>
      <w:r w:rsidRPr="003641F7">
        <w:rPr>
          <w:rFonts w:eastAsia="Arial Unicode MS"/>
          <w:lang w:val="en-US"/>
        </w:rPr>
        <w:t>Create Purchasing Group</w:t>
      </w:r>
      <w:bookmarkEnd w:id="61"/>
    </w:p>
    <w:p w:rsidR="004131F0" w:rsidRPr="003641F7" w:rsidRDefault="004131F0">
      <w:pPr>
        <w:pStyle w:val="Titre9"/>
      </w:pPr>
      <w:r w:rsidRPr="003641F7">
        <w:t>Use</w:t>
      </w:r>
      <w:r w:rsidRPr="003641F7">
        <w:tab/>
      </w:r>
    </w:p>
    <w:p w:rsidR="004131F0" w:rsidRPr="003641F7" w:rsidRDefault="004131F0">
      <w:r w:rsidRPr="003641F7">
        <w:t>In this step you create purchasing groups. A purchasing group can be an individual or a group of individuals.</w:t>
      </w:r>
    </w:p>
    <w:p w:rsidR="004131F0" w:rsidRPr="003641F7" w:rsidRDefault="004131F0">
      <w:pPr>
        <w:pStyle w:val="Titre9"/>
      </w:pPr>
      <w:r w:rsidRPr="003641F7">
        <w:t xml:space="preserve">Procedure </w:t>
      </w:r>
    </w:p>
    <w:p w:rsidR="004131F0" w:rsidRPr="003641F7" w:rsidRDefault="004131F0">
      <w:pPr>
        <w:pStyle w:val="Liste"/>
        <w:numPr>
          <w:ilvl w:val="0"/>
          <w:numId w:val="46"/>
        </w:numPr>
      </w:pPr>
      <w:r w:rsidRPr="003641F7">
        <w:t>Access the activity using one of the following navigation options:</w:t>
      </w:r>
    </w:p>
    <w:tbl>
      <w:tblPr>
        <w:tblW w:w="8363"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118"/>
        <w:gridCol w:w="6245"/>
      </w:tblGrid>
      <w:tr w:rsidR="004131F0" w:rsidRPr="003641F7">
        <w:tblPrEx>
          <w:tblCellMar>
            <w:top w:w="0" w:type="dxa"/>
            <w:bottom w:w="0" w:type="dxa"/>
          </w:tblCellMar>
        </w:tblPrEx>
        <w:trPr>
          <w:cantSplit/>
        </w:trPr>
        <w:tc>
          <w:tcPr>
            <w:tcW w:w="2118" w:type="dxa"/>
            <w:shd w:val="pct10" w:color="auto" w:fill="FFFFFF"/>
          </w:tcPr>
          <w:p w:rsidR="004131F0" w:rsidRPr="003641F7" w:rsidRDefault="004131F0">
            <w:pPr>
              <w:rPr>
                <w:b/>
              </w:rPr>
            </w:pPr>
            <w:r w:rsidRPr="003641F7">
              <w:rPr>
                <w:b/>
              </w:rPr>
              <w:t xml:space="preserve">IMG </w:t>
            </w:r>
            <w:r w:rsidR="004E76B3">
              <w:rPr>
                <w:b/>
              </w:rPr>
              <w:t>Menu</w:t>
            </w:r>
          </w:p>
        </w:tc>
        <w:tc>
          <w:tcPr>
            <w:tcW w:w="6245" w:type="dxa"/>
          </w:tcPr>
          <w:p w:rsidR="004131F0" w:rsidRPr="003641F7" w:rsidRDefault="004131F0">
            <w:pPr>
              <w:rPr>
                <w:i/>
                <w:iCs/>
              </w:rPr>
            </w:pPr>
            <w:r w:rsidRPr="003641F7">
              <w:rPr>
                <w:i/>
              </w:rPr>
              <w:t xml:space="preserve">Materials Management  </w:t>
            </w:r>
            <w:r w:rsidRPr="003641F7">
              <w:rPr>
                <w:iCs/>
              </w:rPr>
              <w:sym w:font="Symbol" w:char="F0AE"/>
            </w:r>
            <w:r w:rsidRPr="003641F7">
              <w:rPr>
                <w:iCs/>
              </w:rPr>
              <w:t xml:space="preserve"> </w:t>
            </w:r>
            <w:r w:rsidRPr="003641F7">
              <w:rPr>
                <w:i/>
                <w:iCs/>
              </w:rPr>
              <w:t xml:space="preserve">Purchasing </w:t>
            </w:r>
            <w:r w:rsidRPr="003641F7">
              <w:rPr>
                <w:iCs/>
              </w:rPr>
              <w:sym w:font="Symbol" w:char="F0AE"/>
            </w:r>
            <w:r w:rsidRPr="003641F7">
              <w:rPr>
                <w:iCs/>
              </w:rPr>
              <w:t xml:space="preserve"> </w:t>
            </w:r>
            <w:r w:rsidRPr="003641F7">
              <w:rPr>
                <w:i/>
                <w:iCs/>
              </w:rPr>
              <w:t>Create Purchasing Groups</w:t>
            </w:r>
          </w:p>
        </w:tc>
      </w:tr>
      <w:tr w:rsidR="004E76B3" w:rsidRPr="003641F7">
        <w:tblPrEx>
          <w:tblCellMar>
            <w:top w:w="0" w:type="dxa"/>
            <w:bottom w:w="0" w:type="dxa"/>
          </w:tblCellMar>
        </w:tblPrEx>
        <w:trPr>
          <w:cantSplit/>
        </w:trPr>
        <w:tc>
          <w:tcPr>
            <w:tcW w:w="2118" w:type="dxa"/>
            <w:shd w:val="pct10" w:color="auto" w:fill="FFFFFF"/>
          </w:tcPr>
          <w:p w:rsidR="004E76B3" w:rsidRPr="003641F7" w:rsidRDefault="004E76B3" w:rsidP="0065011C">
            <w:pPr>
              <w:rPr>
                <w:b/>
              </w:rPr>
            </w:pPr>
            <w:r>
              <w:rPr>
                <w:b/>
              </w:rPr>
              <w:t>Transaction Code</w:t>
            </w:r>
          </w:p>
        </w:tc>
        <w:tc>
          <w:tcPr>
            <w:tcW w:w="6245" w:type="dxa"/>
          </w:tcPr>
          <w:p w:rsidR="004E76B3" w:rsidRPr="003641F7" w:rsidRDefault="004E76B3" w:rsidP="0065011C">
            <w:pPr>
              <w:rPr>
                <w:rStyle w:val="UserInput"/>
              </w:rPr>
            </w:pPr>
            <w:r w:rsidRPr="003641F7">
              <w:rPr>
                <w:rStyle w:val="UserInput"/>
              </w:rPr>
              <w:t>OME4</w:t>
            </w:r>
          </w:p>
        </w:tc>
      </w:tr>
    </w:tbl>
    <w:p w:rsidR="004131F0" w:rsidRPr="003641F7" w:rsidRDefault="004131F0">
      <w:pPr>
        <w:pStyle w:val="Liste"/>
        <w:numPr>
          <w:ilvl w:val="0"/>
          <w:numId w:val="46"/>
        </w:numPr>
        <w:rPr>
          <w:iCs/>
        </w:rPr>
      </w:pPr>
      <w:r w:rsidRPr="003641F7">
        <w:t xml:space="preserve">On the </w:t>
      </w:r>
      <w:r w:rsidRPr="003641F7">
        <w:rPr>
          <w:i/>
        </w:rPr>
        <w:t>Change View “Purchasing Groups”: Overview</w:t>
      </w:r>
      <w:r w:rsidR="00F04A2B">
        <w:t xml:space="preserve"> screen, enter the following data:</w:t>
      </w:r>
    </w:p>
    <w:tbl>
      <w:tblPr>
        <w:tblW w:w="4927" w:type="pct"/>
        <w:tblInd w:w="3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040"/>
        <w:gridCol w:w="1638"/>
        <w:gridCol w:w="1895"/>
        <w:gridCol w:w="1732"/>
        <w:gridCol w:w="1094"/>
      </w:tblGrid>
      <w:tr w:rsidR="00977D58" w:rsidRPr="003641F7">
        <w:tblPrEx>
          <w:tblCellMar>
            <w:top w:w="0" w:type="dxa"/>
            <w:bottom w:w="0" w:type="dxa"/>
          </w:tblCellMar>
        </w:tblPrEx>
        <w:tc>
          <w:tcPr>
            <w:tcW w:w="1214" w:type="pct"/>
            <w:shd w:val="clear" w:color="auto" w:fill="E0E0E0"/>
          </w:tcPr>
          <w:p w:rsidR="00977D58" w:rsidRPr="003641F7" w:rsidRDefault="00977D58">
            <w:pPr>
              <w:rPr>
                <w:b/>
              </w:rPr>
            </w:pPr>
            <w:r w:rsidRPr="003641F7">
              <w:rPr>
                <w:b/>
              </w:rPr>
              <w:t>Purchasing group</w:t>
            </w:r>
          </w:p>
        </w:tc>
        <w:tc>
          <w:tcPr>
            <w:tcW w:w="975" w:type="pct"/>
            <w:shd w:val="clear" w:color="auto" w:fill="E0E0E0"/>
          </w:tcPr>
          <w:p w:rsidR="00977D58" w:rsidRPr="003641F7" w:rsidRDefault="00977D58">
            <w:pPr>
              <w:rPr>
                <w:b/>
              </w:rPr>
            </w:pPr>
            <w:r w:rsidRPr="003641F7">
              <w:rPr>
                <w:b/>
              </w:rPr>
              <w:t>Desc. Pur. Grp</w:t>
            </w:r>
          </w:p>
        </w:tc>
        <w:tc>
          <w:tcPr>
            <w:tcW w:w="1128" w:type="pct"/>
            <w:shd w:val="clear" w:color="auto" w:fill="E0E0E0"/>
          </w:tcPr>
          <w:p w:rsidR="00977D58" w:rsidRPr="003641F7" w:rsidRDefault="00977D58">
            <w:pPr>
              <w:rPr>
                <w:b/>
              </w:rPr>
            </w:pPr>
            <w:r w:rsidRPr="003641F7">
              <w:rPr>
                <w:b/>
              </w:rPr>
              <w:t>Tel. No. Pur. Grp</w:t>
            </w:r>
          </w:p>
        </w:tc>
        <w:tc>
          <w:tcPr>
            <w:tcW w:w="1031" w:type="pct"/>
            <w:shd w:val="clear" w:color="auto" w:fill="E0E0E0"/>
          </w:tcPr>
          <w:p w:rsidR="00977D58" w:rsidRPr="003641F7" w:rsidRDefault="00977D58">
            <w:pPr>
              <w:rPr>
                <w:b/>
              </w:rPr>
            </w:pPr>
            <w:r w:rsidRPr="003641F7">
              <w:rPr>
                <w:b/>
              </w:rPr>
              <w:t>Fax number</w:t>
            </w:r>
          </w:p>
        </w:tc>
        <w:tc>
          <w:tcPr>
            <w:tcW w:w="651" w:type="pct"/>
            <w:shd w:val="clear" w:color="auto" w:fill="E0E0E0"/>
          </w:tcPr>
          <w:p w:rsidR="00977D58" w:rsidRPr="003641F7" w:rsidRDefault="00977D58">
            <w:pPr>
              <w:rPr>
                <w:b/>
              </w:rPr>
            </w:pPr>
            <w:r w:rsidRPr="003641F7">
              <w:rPr>
                <w:b/>
              </w:rPr>
              <w:t>Tel. Ext.</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100</w:t>
            </w:r>
          </w:p>
        </w:tc>
        <w:tc>
          <w:tcPr>
            <w:tcW w:w="975" w:type="pct"/>
          </w:tcPr>
          <w:p w:rsidR="00676DE5" w:rsidRPr="003641F7" w:rsidRDefault="00676DE5">
            <w:r w:rsidRPr="003641F7">
              <w:t>Group 100</w:t>
            </w:r>
          </w:p>
        </w:tc>
        <w:tc>
          <w:tcPr>
            <w:tcW w:w="1128" w:type="pct"/>
          </w:tcPr>
          <w:p w:rsidR="00676DE5" w:rsidRPr="003301F3" w:rsidRDefault="00676DE5" w:rsidP="0094453B">
            <w:r w:rsidRPr="003301F3">
              <w:t>0102030405</w:t>
            </w:r>
          </w:p>
        </w:tc>
        <w:tc>
          <w:tcPr>
            <w:tcW w:w="1031" w:type="pct"/>
          </w:tcPr>
          <w:p w:rsidR="00676DE5" w:rsidRPr="003641F7" w:rsidRDefault="00676DE5" w:rsidP="0094453B">
            <w:r>
              <w:t>01020</w:t>
            </w:r>
            <w:r w:rsidRPr="003641F7">
              <w:t>8</w:t>
            </w:r>
            <w:r>
              <w:t>0</w:t>
            </w:r>
            <w:r w:rsidRPr="003641F7">
              <w:t>40</w:t>
            </w:r>
            <w:r>
              <w:t>6</w:t>
            </w:r>
          </w:p>
        </w:tc>
        <w:tc>
          <w:tcPr>
            <w:tcW w:w="651" w:type="pct"/>
          </w:tcPr>
          <w:p w:rsidR="00676DE5" w:rsidRPr="003641F7" w:rsidRDefault="00676DE5">
            <w:r w:rsidRPr="003641F7">
              <w:t>1</w:t>
            </w:r>
          </w:p>
        </w:tc>
      </w:tr>
      <w:tr w:rsidR="00676DE5" w:rsidRPr="003641F7">
        <w:tblPrEx>
          <w:tblCellMar>
            <w:top w:w="0" w:type="dxa"/>
            <w:bottom w:w="0" w:type="dxa"/>
          </w:tblCellMar>
        </w:tblPrEx>
        <w:trPr>
          <w:trHeight w:val="360"/>
        </w:trPr>
        <w:tc>
          <w:tcPr>
            <w:tcW w:w="1214" w:type="pct"/>
          </w:tcPr>
          <w:p w:rsidR="00676DE5" w:rsidRPr="003641F7" w:rsidRDefault="00676DE5">
            <w:r w:rsidRPr="003641F7">
              <w:lastRenderedPageBreak/>
              <w:t>101</w:t>
            </w:r>
          </w:p>
        </w:tc>
        <w:tc>
          <w:tcPr>
            <w:tcW w:w="975" w:type="pct"/>
          </w:tcPr>
          <w:p w:rsidR="00676DE5" w:rsidRPr="003641F7" w:rsidRDefault="00676DE5">
            <w:r w:rsidRPr="003641F7">
              <w:t>Group 101</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2</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103</w:t>
            </w:r>
          </w:p>
        </w:tc>
        <w:tc>
          <w:tcPr>
            <w:tcW w:w="975" w:type="pct"/>
          </w:tcPr>
          <w:p w:rsidR="00676DE5" w:rsidRPr="003641F7" w:rsidRDefault="00676DE5">
            <w:r w:rsidRPr="003641F7">
              <w:t>Group 102</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3</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103</w:t>
            </w:r>
          </w:p>
        </w:tc>
        <w:tc>
          <w:tcPr>
            <w:tcW w:w="975" w:type="pct"/>
          </w:tcPr>
          <w:p w:rsidR="00676DE5" w:rsidRPr="003641F7" w:rsidRDefault="00676DE5">
            <w:r w:rsidRPr="003641F7">
              <w:t>Group 103</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4</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110</w:t>
            </w:r>
          </w:p>
        </w:tc>
        <w:tc>
          <w:tcPr>
            <w:tcW w:w="975" w:type="pct"/>
          </w:tcPr>
          <w:p w:rsidR="00676DE5" w:rsidRPr="003641F7" w:rsidRDefault="00676DE5">
            <w:r w:rsidRPr="003641F7">
              <w:t>Group 110</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5</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111</w:t>
            </w:r>
          </w:p>
        </w:tc>
        <w:tc>
          <w:tcPr>
            <w:tcW w:w="975" w:type="pct"/>
          </w:tcPr>
          <w:p w:rsidR="00676DE5" w:rsidRPr="003641F7" w:rsidRDefault="00676DE5">
            <w:r w:rsidRPr="003641F7">
              <w:t>Group 111</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6</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112</w:t>
            </w:r>
          </w:p>
        </w:tc>
        <w:tc>
          <w:tcPr>
            <w:tcW w:w="975" w:type="pct"/>
          </w:tcPr>
          <w:p w:rsidR="00676DE5" w:rsidRPr="003641F7" w:rsidRDefault="00676DE5">
            <w:r w:rsidRPr="003641F7">
              <w:t>Group 112</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7</w:t>
            </w:r>
          </w:p>
        </w:tc>
      </w:tr>
      <w:tr w:rsidR="00676DE5" w:rsidRPr="003641F7">
        <w:tblPrEx>
          <w:tblCellMar>
            <w:top w:w="0" w:type="dxa"/>
            <w:bottom w:w="0" w:type="dxa"/>
          </w:tblCellMar>
        </w:tblPrEx>
        <w:trPr>
          <w:trHeight w:val="360"/>
        </w:trPr>
        <w:tc>
          <w:tcPr>
            <w:tcW w:w="1214" w:type="pct"/>
          </w:tcPr>
          <w:p w:rsidR="00676DE5" w:rsidRPr="003641F7" w:rsidRDefault="00676DE5">
            <w:r w:rsidRPr="003641F7">
              <w:t>113</w:t>
            </w:r>
          </w:p>
        </w:tc>
        <w:tc>
          <w:tcPr>
            <w:tcW w:w="975" w:type="pct"/>
          </w:tcPr>
          <w:p w:rsidR="00676DE5" w:rsidRPr="003641F7" w:rsidRDefault="00676DE5">
            <w:r w:rsidRPr="003641F7">
              <w:t>Group 113</w:t>
            </w:r>
          </w:p>
        </w:tc>
        <w:tc>
          <w:tcPr>
            <w:tcW w:w="1128" w:type="pct"/>
          </w:tcPr>
          <w:p w:rsidR="00676DE5" w:rsidRDefault="00676DE5" w:rsidP="0094453B">
            <w:r w:rsidRPr="00A07826">
              <w:t>0102030405</w:t>
            </w:r>
          </w:p>
        </w:tc>
        <w:tc>
          <w:tcPr>
            <w:tcW w:w="1031" w:type="pct"/>
          </w:tcPr>
          <w:p w:rsidR="00676DE5" w:rsidRDefault="00676DE5" w:rsidP="0094453B">
            <w:r w:rsidRPr="00A07826">
              <w:t>010203040</w:t>
            </w:r>
            <w:r>
              <w:t>6</w:t>
            </w:r>
          </w:p>
        </w:tc>
        <w:tc>
          <w:tcPr>
            <w:tcW w:w="651" w:type="pct"/>
          </w:tcPr>
          <w:p w:rsidR="00676DE5" w:rsidRPr="003641F7" w:rsidRDefault="00676DE5">
            <w:r w:rsidRPr="003641F7">
              <w:t>8</w:t>
            </w:r>
          </w:p>
        </w:tc>
      </w:tr>
    </w:tbl>
    <w:p w:rsidR="00091605" w:rsidRPr="003641F7" w:rsidRDefault="004131F0" w:rsidP="00091605">
      <w:pPr>
        <w:pStyle w:val="Liste"/>
        <w:numPr>
          <w:ilvl w:val="0"/>
          <w:numId w:val="46"/>
        </w:numPr>
      </w:pPr>
      <w:r w:rsidRPr="003641F7">
        <w:t xml:space="preserve">Choose </w:t>
      </w:r>
      <w:r w:rsidRPr="003641F7">
        <w:rPr>
          <w:i/>
        </w:rPr>
        <w:t>Save</w:t>
      </w:r>
      <w:r w:rsidRPr="003641F7">
        <w:t xml:space="preserve">. </w:t>
      </w:r>
    </w:p>
    <w:sectPr w:rsidR="00091605" w:rsidRPr="003641F7">
      <w:headerReference w:type="default" r:id="rId16"/>
      <w:footerReference w:type="default" r:id="rId17"/>
      <w:pgSz w:w="11907" w:h="16840" w:code="9"/>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28A" w:rsidRDefault="0097728A">
      <w:r>
        <w:separator/>
      </w:r>
    </w:p>
  </w:endnote>
  <w:endnote w:type="continuationSeparator" w:id="0">
    <w:p w:rsidR="0097728A" w:rsidRDefault="0097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11C" w:rsidRDefault="0065011C" w:rsidP="0065011C">
    <w:pPr>
      <w:pStyle w:val="Pieddepage"/>
      <w:pBdr>
        <w:top w:val="single" w:sz="4" w:space="1" w:color="auto"/>
      </w:pBdr>
      <w:tabs>
        <w:tab w:val="clear" w:pos="9406"/>
        <w:tab w:val="right" w:pos="8931"/>
      </w:tabs>
      <w:ind w:right="-360"/>
    </w:pPr>
    <w:bookmarkStart w:id="62" w:name="_Toc518099871"/>
    <w:bookmarkEnd w:id="62"/>
    <w:r>
      <w:rPr>
        <w:noProof/>
      </w:rPr>
      <w:t>© SAP AG</w:t>
    </w:r>
    <w:r>
      <w:tab/>
    </w:r>
    <w:r>
      <w:tab/>
    </w:r>
    <w:r>
      <w:rPr>
        <w:noProof/>
      </w:rPr>
      <w:t xml:space="preserve">Page </w:t>
    </w:r>
    <w:r>
      <w:rPr>
        <w:noProof/>
      </w:rPr>
      <w:fldChar w:fldCharType="begin"/>
    </w:r>
    <w:r>
      <w:rPr>
        <w:noProof/>
      </w:rPr>
      <w:instrText xml:space="preserve"> PAGE </w:instrText>
    </w:r>
    <w:r>
      <w:rPr>
        <w:noProof/>
      </w:rPr>
      <w:fldChar w:fldCharType="separate"/>
    </w:r>
    <w:r w:rsidR="00191EFA">
      <w:rPr>
        <w:noProof/>
      </w:rPr>
      <w:t>2</w:t>
    </w:r>
    <w:r>
      <w:rPr>
        <w:noProof/>
      </w:rPr>
      <w:fldChar w:fldCharType="end"/>
    </w:r>
    <w:r>
      <w:rPr>
        <w:noProof/>
      </w:rPr>
      <w:t xml:space="preserve"> of </w:t>
    </w:r>
    <w:r>
      <w:rPr>
        <w:noProof/>
      </w:rPr>
      <w:fldChar w:fldCharType="begin"/>
    </w:r>
    <w:r>
      <w:rPr>
        <w:noProof/>
      </w:rPr>
      <w:instrText xml:space="preserve"> NUMPAGES </w:instrText>
    </w:r>
    <w:r>
      <w:rPr>
        <w:noProof/>
      </w:rPr>
      <w:fldChar w:fldCharType="separate"/>
    </w:r>
    <w:r w:rsidR="00191EFA">
      <w:rPr>
        <w:noProof/>
      </w:rPr>
      <w:t>4</w:t>
    </w:r>
    <w:r>
      <w:rPr>
        <w:noProof/>
      </w:rPr>
      <w:fldChar w:fldCharType="end"/>
    </w:r>
  </w:p>
  <w:p w:rsidR="0065011C" w:rsidRPr="0065011C" w:rsidRDefault="0065011C" w:rsidP="0065011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28A" w:rsidRDefault="0097728A">
      <w:r>
        <w:separator/>
      </w:r>
    </w:p>
  </w:footnote>
  <w:footnote w:type="continuationSeparator" w:id="0">
    <w:p w:rsidR="0097728A" w:rsidRDefault="00977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11C" w:rsidRDefault="00191EFA">
    <w:pPr>
      <w:pStyle w:val="En-tte"/>
      <w:ind w:left="-90"/>
    </w:pPr>
    <w:r>
      <w:rPr>
        <w:noProof/>
        <w:lang w:val="fr-FR" w:eastAsia="fr-FR"/>
      </w:rPr>
      <w:drawing>
        <wp:anchor distT="0" distB="0" distL="114300" distR="114300" simplePos="0" relativeHeight="251657728" behindDoc="0" locked="0" layoutInCell="1" allowOverlap="1">
          <wp:simplePos x="0" y="0"/>
          <wp:positionH relativeFrom="column">
            <wp:posOffset>5309235</wp:posOffset>
          </wp:positionH>
          <wp:positionV relativeFrom="paragraph">
            <wp:posOffset>2540</wp:posOffset>
          </wp:positionV>
          <wp:extent cx="926465" cy="462915"/>
          <wp:effectExtent l="0" t="0" r="6985" b="0"/>
          <wp:wrapNone/>
          <wp:docPr id="2" name="Image 2" descr="sap_corporate_ppt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p_corporate_ppt_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462915"/>
                  </a:xfrm>
                  <a:prstGeom prst="rect">
                    <a:avLst/>
                  </a:prstGeom>
                  <a:noFill/>
                  <a:ln>
                    <a:noFill/>
                  </a:ln>
                </pic:spPr>
              </pic:pic>
            </a:graphicData>
          </a:graphic>
          <wp14:sizeRelH relativeFrom="page">
            <wp14:pctWidth>0</wp14:pctWidth>
          </wp14:sizeRelH>
          <wp14:sizeRelV relativeFrom="page">
            <wp14:pctHeight>0</wp14:pctHeight>
          </wp14:sizeRelV>
        </wp:anchor>
      </w:drawing>
    </w:r>
    <w:r w:rsidR="0065011C">
      <w:object w:dxaOrig="4501"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5pt;height:19.5pt" o:ole="">
          <v:imagedata r:id="rId2" o:title=""/>
        </v:shape>
        <o:OLEObject Type="Embed" ProgID="MSPhotoEd.3" ShapeID="_x0000_i1031" DrawAspect="Content" ObjectID="_1506838195" r:id="rId3"/>
      </w:object>
    </w:r>
  </w:p>
  <w:p w:rsidR="0065011C" w:rsidRDefault="0065011C">
    <w:pPr>
      <w:pStyle w:val="En-tte"/>
      <w:spacing w:after="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11C" w:rsidRDefault="0065011C" w:rsidP="00216B74">
    <w:pPr>
      <w:pStyle w:val="En-tte"/>
      <w:pBdr>
        <w:bottom w:val="single" w:sz="4" w:space="4" w:color="auto"/>
      </w:pBdr>
      <w:tabs>
        <w:tab w:val="clear" w:pos="4703"/>
        <w:tab w:val="clear" w:pos="9406"/>
        <w:tab w:val="right" w:pos="8910"/>
        <w:tab w:val="right" w:pos="9700"/>
      </w:tabs>
      <w:spacing w:after="480"/>
      <w:rPr>
        <w:lang w:val="en-US"/>
      </w:rPr>
    </w:pPr>
    <w:r>
      <w:rPr>
        <w:b/>
        <w:i/>
        <w:lang w:val="en-US"/>
      </w:rPr>
      <w:t>SAP Best Practices</w:t>
    </w:r>
    <w:r>
      <w:rPr>
        <w:b/>
        <w:lang w:val="en-US"/>
      </w:rPr>
      <w:tab/>
    </w:r>
    <w:smartTag w:uri="urn:schemas-microsoft-com:office:smarttags" w:element="place">
      <w:smartTag w:uri="urn:schemas-microsoft-com:office:smarttags" w:element="City">
        <w:r>
          <w:rPr>
            <w:bCs/>
            <w:lang w:val="en-US"/>
          </w:rPr>
          <w:t>Enterprise</w:t>
        </w:r>
      </w:smartTag>
    </w:smartTag>
    <w:r>
      <w:rPr>
        <w:bCs/>
        <w:lang w:val="en-US"/>
      </w:rPr>
      <w:t xml:space="preserve"> Structure (101): Configuration Guide  </w:t>
    </w:r>
    <w:r w:rsidR="00191EFA">
      <w:rPr>
        <w:noProof/>
        <w:lang w:val="fr-FR" w:eastAsia="fr-FR"/>
      </w:rPr>
      <w:drawing>
        <wp:inline distT="0" distB="0" distL="0" distR="0">
          <wp:extent cx="333375" cy="152400"/>
          <wp:effectExtent l="0" t="0" r="9525" b="0"/>
          <wp:docPr id="8" name="Image 8" descr="sap_corporate_1c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p_corporate_1c_t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Pr>
        <w:b/>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71F34"/>
    <w:multiLevelType w:val="hybridMultilevel"/>
    <w:tmpl w:val="650E211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EA4F52"/>
    <w:multiLevelType w:val="hybridMultilevel"/>
    <w:tmpl w:val="8AEAA4D4"/>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F5629A"/>
    <w:multiLevelType w:val="hybridMultilevel"/>
    <w:tmpl w:val="19A29D7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03DC2"/>
    <w:multiLevelType w:val="hybridMultilevel"/>
    <w:tmpl w:val="1B447BE0"/>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B55A77"/>
    <w:multiLevelType w:val="hybridMultilevel"/>
    <w:tmpl w:val="905A44D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B66BDD"/>
    <w:multiLevelType w:val="hybridMultilevel"/>
    <w:tmpl w:val="7E645722"/>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946EE8"/>
    <w:multiLevelType w:val="hybridMultilevel"/>
    <w:tmpl w:val="22B2679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A62E37"/>
    <w:multiLevelType w:val="hybridMultilevel"/>
    <w:tmpl w:val="6C72BE78"/>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4876C3"/>
    <w:multiLevelType w:val="hybridMultilevel"/>
    <w:tmpl w:val="B32E8A42"/>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0B7069"/>
    <w:multiLevelType w:val="hybridMultilevel"/>
    <w:tmpl w:val="77740CB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24906A0"/>
    <w:multiLevelType w:val="hybridMultilevel"/>
    <w:tmpl w:val="A192FDDC"/>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A42174"/>
    <w:multiLevelType w:val="singleLevel"/>
    <w:tmpl w:val="E68E66E8"/>
    <w:lvl w:ilvl="0">
      <w:start w:val="1"/>
      <w:numFmt w:val="decimal"/>
      <w:lvlText w:val="%1."/>
      <w:lvlJc w:val="left"/>
      <w:pPr>
        <w:tabs>
          <w:tab w:val="num" w:pos="360"/>
        </w:tabs>
        <w:ind w:left="360" w:hanging="360"/>
      </w:pPr>
      <w:rPr>
        <w:rFonts w:ascii="Arial" w:hAnsi="Arial" w:hint="default"/>
        <w:b w:val="0"/>
        <w:i w:val="0"/>
        <w:sz w:val="20"/>
      </w:rPr>
    </w:lvl>
  </w:abstractNum>
  <w:abstractNum w:abstractNumId="12" w15:restartNumberingAfterBreak="0">
    <w:nsid w:val="23953722"/>
    <w:multiLevelType w:val="hybridMultilevel"/>
    <w:tmpl w:val="BE48810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CA7377"/>
    <w:multiLevelType w:val="hybridMultilevel"/>
    <w:tmpl w:val="2D903DE0"/>
    <w:lvl w:ilvl="0" w:tplc="7624A994">
      <w:start w:val="1"/>
      <w:numFmt w:val="decimal"/>
      <w:lvlText w:val="%1."/>
      <w:lvlJc w:val="left"/>
      <w:pPr>
        <w:tabs>
          <w:tab w:val="num" w:pos="360"/>
        </w:tabs>
        <w:ind w:left="36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D637C2"/>
    <w:multiLevelType w:val="hybridMultilevel"/>
    <w:tmpl w:val="7C58E128"/>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6344F3"/>
    <w:multiLevelType w:val="hybridMultilevel"/>
    <w:tmpl w:val="AE7092A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7A532D"/>
    <w:multiLevelType w:val="hybridMultilevel"/>
    <w:tmpl w:val="6116FC82"/>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296E3C"/>
    <w:multiLevelType w:val="hybridMultilevel"/>
    <w:tmpl w:val="90580AE0"/>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F557C2B"/>
    <w:multiLevelType w:val="hybridMultilevel"/>
    <w:tmpl w:val="BE60D85A"/>
    <w:lvl w:ilvl="0" w:tplc="AC54960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F52A91"/>
    <w:multiLevelType w:val="hybridMultilevel"/>
    <w:tmpl w:val="51EC6380"/>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304FF7"/>
    <w:multiLevelType w:val="hybridMultilevel"/>
    <w:tmpl w:val="07FCCA58"/>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34B0A"/>
    <w:multiLevelType w:val="hybridMultilevel"/>
    <w:tmpl w:val="3B00D698"/>
    <w:lvl w:ilvl="0" w:tplc="7624A994">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FE6A8A"/>
    <w:multiLevelType w:val="hybridMultilevel"/>
    <w:tmpl w:val="FD58A7E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6B36E7"/>
    <w:multiLevelType w:val="hybridMultilevel"/>
    <w:tmpl w:val="1730DD90"/>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CA03E1"/>
    <w:multiLevelType w:val="hybridMultilevel"/>
    <w:tmpl w:val="EE3AE06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C539C0"/>
    <w:multiLevelType w:val="hybridMultilevel"/>
    <w:tmpl w:val="B48CED50"/>
    <w:lvl w:ilvl="0" w:tplc="7624A994">
      <w:start w:val="1"/>
      <w:numFmt w:val="decimal"/>
      <w:lvlText w:val="%1."/>
      <w:lvlJc w:val="left"/>
      <w:pPr>
        <w:tabs>
          <w:tab w:val="num" w:pos="360"/>
        </w:tabs>
        <w:ind w:left="36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3338BA"/>
    <w:multiLevelType w:val="hybridMultilevel"/>
    <w:tmpl w:val="FD8A519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890E44"/>
    <w:multiLevelType w:val="hybridMultilevel"/>
    <w:tmpl w:val="FD7E5CD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8A5954"/>
    <w:multiLevelType w:val="hybridMultilevel"/>
    <w:tmpl w:val="9906EE94"/>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4841BA"/>
    <w:multiLevelType w:val="multilevel"/>
    <w:tmpl w:val="7AD6D36E"/>
    <w:lvl w:ilvl="0">
      <w:start w:val="1"/>
      <w:numFmt w:val="decimal"/>
      <w:lvlText w:val="%1"/>
      <w:lvlJc w:val="left"/>
      <w:pPr>
        <w:tabs>
          <w:tab w:val="num" w:pos="574"/>
        </w:tabs>
        <w:ind w:left="574" w:hanging="57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FE1A3D"/>
    <w:multiLevelType w:val="hybridMultilevel"/>
    <w:tmpl w:val="A43E51AC"/>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712343D"/>
    <w:multiLevelType w:val="hybridMultilevel"/>
    <w:tmpl w:val="94200A64"/>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7455AAE"/>
    <w:multiLevelType w:val="hybridMultilevel"/>
    <w:tmpl w:val="326CE330"/>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A084FBD"/>
    <w:multiLevelType w:val="hybridMultilevel"/>
    <w:tmpl w:val="98B6F39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D05FA1"/>
    <w:multiLevelType w:val="hybridMultilevel"/>
    <w:tmpl w:val="E828EE6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E90456"/>
    <w:multiLevelType w:val="hybridMultilevel"/>
    <w:tmpl w:val="EBEAF294"/>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6A54ECA"/>
    <w:multiLevelType w:val="multilevel"/>
    <w:tmpl w:val="80023C2A"/>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1080"/>
        </w:tabs>
        <w:ind w:left="720" w:hanging="720"/>
      </w:pPr>
      <w:rPr>
        <w:rFonts w:hint="default"/>
      </w:rPr>
    </w:lvl>
    <w:lvl w:ilvl="3">
      <w:start w:val="1"/>
      <w:numFmt w:val="decimal"/>
      <w:pStyle w:val="Titre4"/>
      <w:lvlText w:val="%1.%2.%3.%4"/>
      <w:lvlJc w:val="left"/>
      <w:pPr>
        <w:tabs>
          <w:tab w:val="num" w:pos="1440"/>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800"/>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82C484F"/>
    <w:multiLevelType w:val="hybridMultilevel"/>
    <w:tmpl w:val="8534B50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8E34597"/>
    <w:multiLevelType w:val="hybridMultilevel"/>
    <w:tmpl w:val="F26E05E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6C46BC"/>
    <w:multiLevelType w:val="hybridMultilevel"/>
    <w:tmpl w:val="9C8E9FC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BBE4B9A"/>
    <w:multiLevelType w:val="hybridMultilevel"/>
    <w:tmpl w:val="25DA6F0E"/>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20D539B"/>
    <w:multiLevelType w:val="hybridMultilevel"/>
    <w:tmpl w:val="6F22D5A8"/>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7B01FD6"/>
    <w:multiLevelType w:val="hybridMultilevel"/>
    <w:tmpl w:val="201AF6C2"/>
    <w:lvl w:ilvl="0" w:tplc="57D6497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7B315D1"/>
    <w:multiLevelType w:val="hybridMultilevel"/>
    <w:tmpl w:val="273A460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AD83734"/>
    <w:multiLevelType w:val="hybridMultilevel"/>
    <w:tmpl w:val="F23227E2"/>
    <w:lvl w:ilvl="0" w:tplc="7624A994">
      <w:start w:val="1"/>
      <w:numFmt w:val="decimal"/>
      <w:lvlText w:val="%1."/>
      <w:lvlJc w:val="left"/>
      <w:pPr>
        <w:tabs>
          <w:tab w:val="num" w:pos="360"/>
        </w:tabs>
        <w:ind w:left="360" w:hanging="360"/>
      </w:pPr>
      <w:rPr>
        <w:rFonts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B7B0F20"/>
    <w:multiLevelType w:val="hybridMultilevel"/>
    <w:tmpl w:val="C632ED96"/>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9D07A9"/>
    <w:multiLevelType w:val="hybridMultilevel"/>
    <w:tmpl w:val="6016C672"/>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8AA59DC"/>
    <w:multiLevelType w:val="hybridMultilevel"/>
    <w:tmpl w:val="486AA06E"/>
    <w:lvl w:ilvl="0" w:tplc="7624A994">
      <w:start w:val="1"/>
      <w:numFmt w:val="decimal"/>
      <w:lvlText w:val="%1."/>
      <w:lvlJc w:val="left"/>
      <w:pPr>
        <w:tabs>
          <w:tab w:val="num" w:pos="360"/>
        </w:tabs>
        <w:ind w:left="360" w:hanging="360"/>
      </w:pPr>
      <w:rPr>
        <w:rFonts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797426E1"/>
    <w:multiLevelType w:val="hybridMultilevel"/>
    <w:tmpl w:val="60D66604"/>
    <w:lvl w:ilvl="0" w:tplc="3286976C">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9D360CD"/>
    <w:multiLevelType w:val="hybridMultilevel"/>
    <w:tmpl w:val="B240BE14"/>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890FD9"/>
    <w:multiLevelType w:val="hybridMultilevel"/>
    <w:tmpl w:val="432C67F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B73984"/>
    <w:multiLevelType w:val="hybridMultilevel"/>
    <w:tmpl w:val="630428BA"/>
    <w:lvl w:ilvl="0" w:tplc="7624A994">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F164A6E"/>
    <w:multiLevelType w:val="hybridMultilevel"/>
    <w:tmpl w:val="2B7EC93E"/>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48"/>
  </w:num>
  <w:num w:numId="3">
    <w:abstractNumId w:val="13"/>
  </w:num>
  <w:num w:numId="4">
    <w:abstractNumId w:val="18"/>
  </w:num>
  <w:num w:numId="5">
    <w:abstractNumId w:val="51"/>
  </w:num>
  <w:num w:numId="6">
    <w:abstractNumId w:val="4"/>
  </w:num>
  <w:num w:numId="7">
    <w:abstractNumId w:val="46"/>
  </w:num>
  <w:num w:numId="8">
    <w:abstractNumId w:val="22"/>
  </w:num>
  <w:num w:numId="9">
    <w:abstractNumId w:val="23"/>
  </w:num>
  <w:num w:numId="10">
    <w:abstractNumId w:val="16"/>
  </w:num>
  <w:num w:numId="11">
    <w:abstractNumId w:val="39"/>
  </w:num>
  <w:num w:numId="12">
    <w:abstractNumId w:val="14"/>
  </w:num>
  <w:num w:numId="13">
    <w:abstractNumId w:val="15"/>
  </w:num>
  <w:num w:numId="14">
    <w:abstractNumId w:val="38"/>
  </w:num>
  <w:num w:numId="15">
    <w:abstractNumId w:val="12"/>
  </w:num>
  <w:num w:numId="16">
    <w:abstractNumId w:val="5"/>
  </w:num>
  <w:num w:numId="17">
    <w:abstractNumId w:val="41"/>
  </w:num>
  <w:num w:numId="18">
    <w:abstractNumId w:val="1"/>
  </w:num>
  <w:num w:numId="19">
    <w:abstractNumId w:val="20"/>
  </w:num>
  <w:num w:numId="20">
    <w:abstractNumId w:val="34"/>
  </w:num>
  <w:num w:numId="21">
    <w:abstractNumId w:val="35"/>
  </w:num>
  <w:num w:numId="22">
    <w:abstractNumId w:val="50"/>
  </w:num>
  <w:num w:numId="23">
    <w:abstractNumId w:val="30"/>
  </w:num>
  <w:num w:numId="24">
    <w:abstractNumId w:val="32"/>
  </w:num>
  <w:num w:numId="25">
    <w:abstractNumId w:val="37"/>
  </w:num>
  <w:num w:numId="26">
    <w:abstractNumId w:val="25"/>
  </w:num>
  <w:num w:numId="27">
    <w:abstractNumId w:val="7"/>
  </w:num>
  <w:num w:numId="28">
    <w:abstractNumId w:val="43"/>
  </w:num>
  <w:num w:numId="29">
    <w:abstractNumId w:val="28"/>
  </w:num>
  <w:num w:numId="30">
    <w:abstractNumId w:val="21"/>
  </w:num>
  <w:num w:numId="31">
    <w:abstractNumId w:val="52"/>
  </w:num>
  <w:num w:numId="32">
    <w:abstractNumId w:val="6"/>
  </w:num>
  <w:num w:numId="33">
    <w:abstractNumId w:val="19"/>
  </w:num>
  <w:num w:numId="34">
    <w:abstractNumId w:val="24"/>
  </w:num>
  <w:num w:numId="35">
    <w:abstractNumId w:val="40"/>
  </w:num>
  <w:num w:numId="36">
    <w:abstractNumId w:val="45"/>
  </w:num>
  <w:num w:numId="37">
    <w:abstractNumId w:val="33"/>
  </w:num>
  <w:num w:numId="38">
    <w:abstractNumId w:val="49"/>
  </w:num>
  <w:num w:numId="39">
    <w:abstractNumId w:val="8"/>
  </w:num>
  <w:num w:numId="40">
    <w:abstractNumId w:val="2"/>
  </w:num>
  <w:num w:numId="41">
    <w:abstractNumId w:val="17"/>
  </w:num>
  <w:num w:numId="42">
    <w:abstractNumId w:val="10"/>
  </w:num>
  <w:num w:numId="43">
    <w:abstractNumId w:val="3"/>
  </w:num>
  <w:num w:numId="44">
    <w:abstractNumId w:val="26"/>
  </w:num>
  <w:num w:numId="45">
    <w:abstractNumId w:val="31"/>
  </w:num>
  <w:num w:numId="46">
    <w:abstractNumId w:val="27"/>
  </w:num>
  <w:num w:numId="47">
    <w:abstractNumId w:val="47"/>
  </w:num>
  <w:num w:numId="48">
    <w:abstractNumId w:val="44"/>
  </w:num>
  <w:num w:numId="49">
    <w:abstractNumId w:val="29"/>
  </w:num>
  <w:num w:numId="50">
    <w:abstractNumId w:val="36"/>
  </w:num>
  <w:num w:numId="51">
    <w:abstractNumId w:val="0"/>
  </w:num>
  <w:num w:numId="52">
    <w:abstractNumId w:val="42"/>
  </w:num>
  <w:num w:numId="53">
    <w:abstractNumId w:val="9"/>
  </w:num>
  <w:num w:numId="54">
    <w:abstractNumId w:val="36"/>
  </w:num>
  <w:num w:numId="55">
    <w:abstractNumId w:val="36"/>
  </w:num>
  <w:num w:numId="56">
    <w:abstractNumId w:val="36"/>
  </w:num>
  <w:num w:numId="57">
    <w:abstractNumId w:val="36"/>
  </w:num>
  <w:num w:numId="58">
    <w:abstractNumId w:val="36"/>
  </w:num>
  <w:num w:numId="59">
    <w:abstractNumId w:val="36"/>
  </w:num>
  <w:num w:numId="60">
    <w:abstractNumId w:val="36"/>
  </w:num>
  <w:num w:numId="61">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B74"/>
    <w:rsid w:val="00013EF8"/>
    <w:rsid w:val="000246F4"/>
    <w:rsid w:val="00024F7C"/>
    <w:rsid w:val="000259CE"/>
    <w:rsid w:val="00032F65"/>
    <w:rsid w:val="000517A1"/>
    <w:rsid w:val="00067FC9"/>
    <w:rsid w:val="00085A14"/>
    <w:rsid w:val="00091605"/>
    <w:rsid w:val="00097815"/>
    <w:rsid w:val="000B5C55"/>
    <w:rsid w:val="000B60F8"/>
    <w:rsid w:val="000D64D8"/>
    <w:rsid w:val="000E7098"/>
    <w:rsid w:val="00101F22"/>
    <w:rsid w:val="00106790"/>
    <w:rsid w:val="00124457"/>
    <w:rsid w:val="00136A06"/>
    <w:rsid w:val="00147DF1"/>
    <w:rsid w:val="001576BA"/>
    <w:rsid w:val="00191EFA"/>
    <w:rsid w:val="001C16B5"/>
    <w:rsid w:val="001D0B79"/>
    <w:rsid w:val="002039DB"/>
    <w:rsid w:val="0020423E"/>
    <w:rsid w:val="00216B74"/>
    <w:rsid w:val="00273718"/>
    <w:rsid w:val="00283CB9"/>
    <w:rsid w:val="002943A6"/>
    <w:rsid w:val="002971F2"/>
    <w:rsid w:val="002A1288"/>
    <w:rsid w:val="002B056E"/>
    <w:rsid w:val="003046B3"/>
    <w:rsid w:val="003641F7"/>
    <w:rsid w:val="00385F35"/>
    <w:rsid w:val="003A799A"/>
    <w:rsid w:val="003B3972"/>
    <w:rsid w:val="003F36AF"/>
    <w:rsid w:val="004131F0"/>
    <w:rsid w:val="00420ECB"/>
    <w:rsid w:val="004372F8"/>
    <w:rsid w:val="004925FC"/>
    <w:rsid w:val="0049383D"/>
    <w:rsid w:val="004C3B87"/>
    <w:rsid w:val="004C4884"/>
    <w:rsid w:val="004D2801"/>
    <w:rsid w:val="004D76ED"/>
    <w:rsid w:val="004E3AB1"/>
    <w:rsid w:val="004E76B3"/>
    <w:rsid w:val="00504495"/>
    <w:rsid w:val="00537C26"/>
    <w:rsid w:val="00571D6F"/>
    <w:rsid w:val="005A27BE"/>
    <w:rsid w:val="005C4CCD"/>
    <w:rsid w:val="00622C1D"/>
    <w:rsid w:val="0065011C"/>
    <w:rsid w:val="00676DE5"/>
    <w:rsid w:val="006B2C19"/>
    <w:rsid w:val="006C1E77"/>
    <w:rsid w:val="006F296A"/>
    <w:rsid w:val="00734ADC"/>
    <w:rsid w:val="0074728A"/>
    <w:rsid w:val="00793EB4"/>
    <w:rsid w:val="007B1A60"/>
    <w:rsid w:val="007B373D"/>
    <w:rsid w:val="007D780A"/>
    <w:rsid w:val="00862451"/>
    <w:rsid w:val="00862F50"/>
    <w:rsid w:val="0088274B"/>
    <w:rsid w:val="0089702E"/>
    <w:rsid w:val="008B5775"/>
    <w:rsid w:val="009027D8"/>
    <w:rsid w:val="0094453B"/>
    <w:rsid w:val="00944A22"/>
    <w:rsid w:val="009716F7"/>
    <w:rsid w:val="00972D74"/>
    <w:rsid w:val="0097728A"/>
    <w:rsid w:val="00977D58"/>
    <w:rsid w:val="009C6AB4"/>
    <w:rsid w:val="009D466A"/>
    <w:rsid w:val="009D6BD3"/>
    <w:rsid w:val="00A11258"/>
    <w:rsid w:val="00A14A5B"/>
    <w:rsid w:val="00A33353"/>
    <w:rsid w:val="00AB15B6"/>
    <w:rsid w:val="00AC7FAA"/>
    <w:rsid w:val="00AE3152"/>
    <w:rsid w:val="00AF0708"/>
    <w:rsid w:val="00AF3068"/>
    <w:rsid w:val="00B270C3"/>
    <w:rsid w:val="00B634E3"/>
    <w:rsid w:val="00B932BE"/>
    <w:rsid w:val="00B96265"/>
    <w:rsid w:val="00BB3BC4"/>
    <w:rsid w:val="00C0717C"/>
    <w:rsid w:val="00C245A1"/>
    <w:rsid w:val="00C35483"/>
    <w:rsid w:val="00C66E39"/>
    <w:rsid w:val="00C97BBF"/>
    <w:rsid w:val="00CB603D"/>
    <w:rsid w:val="00D00E58"/>
    <w:rsid w:val="00D15CFC"/>
    <w:rsid w:val="00D24DD6"/>
    <w:rsid w:val="00D615A9"/>
    <w:rsid w:val="00D94DF8"/>
    <w:rsid w:val="00DA0E5B"/>
    <w:rsid w:val="00DD680D"/>
    <w:rsid w:val="00E25C65"/>
    <w:rsid w:val="00E33930"/>
    <w:rsid w:val="00E554B3"/>
    <w:rsid w:val="00E97376"/>
    <w:rsid w:val="00EA3381"/>
    <w:rsid w:val="00EA5F60"/>
    <w:rsid w:val="00EB468E"/>
    <w:rsid w:val="00EE604C"/>
    <w:rsid w:val="00EF2441"/>
    <w:rsid w:val="00F04A2B"/>
    <w:rsid w:val="00F12A12"/>
    <w:rsid w:val="00F20C47"/>
    <w:rsid w:val="00F26BA5"/>
    <w:rsid w:val="00FB62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4"/>
    <o:shapelayout v:ext="edit">
      <o:idmap v:ext="edit" data="1"/>
    </o:shapelayout>
  </w:shapeDefaults>
  <w:decimalSymbol w:val=","/>
  <w:listSeparator w:val=";"/>
  <w15:chartTrackingRefBased/>
  <w15:docId w15:val="{FC12700E-E69A-47EB-92F1-AD68A96C7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E5B"/>
    <w:pPr>
      <w:spacing w:before="60" w:after="60"/>
    </w:pPr>
    <w:rPr>
      <w:rFonts w:ascii="Arial" w:hAnsi="Arial"/>
      <w:lang w:val="de-DE" w:eastAsia="en-US"/>
    </w:rPr>
  </w:style>
  <w:style w:type="paragraph" w:styleId="Titre1">
    <w:name w:val="heading 1"/>
    <w:basedOn w:val="Normal"/>
    <w:next w:val="Normal"/>
    <w:link w:val="Titre1Car"/>
    <w:qFormat/>
    <w:rsid w:val="00DA0E5B"/>
    <w:pPr>
      <w:keepNext/>
      <w:widowControl w:val="0"/>
      <w:numPr>
        <w:numId w:val="50"/>
      </w:numPr>
      <w:spacing w:before="360"/>
      <w:outlineLvl w:val="0"/>
    </w:pPr>
    <w:rPr>
      <w:b/>
      <w:color w:val="000080"/>
      <w:sz w:val="36"/>
    </w:rPr>
  </w:style>
  <w:style w:type="paragraph" w:styleId="Titre2">
    <w:name w:val="heading 2"/>
    <w:basedOn w:val="Titre1"/>
    <w:next w:val="Normal"/>
    <w:link w:val="Titre2Car"/>
    <w:qFormat/>
    <w:rsid w:val="00DA0E5B"/>
    <w:pPr>
      <w:numPr>
        <w:ilvl w:val="1"/>
      </w:numPr>
      <w:spacing w:before="240"/>
      <w:outlineLvl w:val="1"/>
    </w:pPr>
    <w:rPr>
      <w:sz w:val="32"/>
    </w:rPr>
  </w:style>
  <w:style w:type="paragraph" w:styleId="Titre3">
    <w:name w:val="heading 3"/>
    <w:basedOn w:val="Titre2"/>
    <w:next w:val="Normal"/>
    <w:link w:val="Titre3Car"/>
    <w:qFormat/>
    <w:rsid w:val="00DA0E5B"/>
    <w:pPr>
      <w:numPr>
        <w:ilvl w:val="2"/>
      </w:numPr>
      <w:spacing w:before="120"/>
      <w:outlineLvl w:val="2"/>
    </w:pPr>
    <w:rPr>
      <w:sz w:val="28"/>
    </w:rPr>
  </w:style>
  <w:style w:type="paragraph" w:styleId="Titre4">
    <w:name w:val="heading 4"/>
    <w:basedOn w:val="Titre3"/>
    <w:next w:val="Normal"/>
    <w:qFormat/>
    <w:rsid w:val="00DA0E5B"/>
    <w:pPr>
      <w:numPr>
        <w:ilvl w:val="3"/>
      </w:numPr>
      <w:outlineLvl w:val="3"/>
    </w:pPr>
  </w:style>
  <w:style w:type="paragraph" w:styleId="Titre5">
    <w:name w:val="heading 5"/>
    <w:basedOn w:val="Titre4"/>
    <w:next w:val="Normal"/>
    <w:qFormat/>
    <w:rsid w:val="00DA0E5B"/>
    <w:pPr>
      <w:numPr>
        <w:ilvl w:val="4"/>
      </w:numPr>
      <w:outlineLvl w:val="4"/>
    </w:pPr>
  </w:style>
  <w:style w:type="paragraph" w:styleId="Titre6">
    <w:name w:val="heading 6"/>
    <w:basedOn w:val="Titre5"/>
    <w:next w:val="Normal"/>
    <w:qFormat/>
    <w:rsid w:val="00DA0E5B"/>
    <w:pPr>
      <w:numPr>
        <w:ilvl w:val="5"/>
      </w:numPr>
      <w:outlineLvl w:val="5"/>
    </w:pPr>
  </w:style>
  <w:style w:type="paragraph" w:styleId="Titre7">
    <w:name w:val="heading 7"/>
    <w:basedOn w:val="Titre6"/>
    <w:next w:val="Normal"/>
    <w:qFormat/>
    <w:rsid w:val="00DA0E5B"/>
    <w:pPr>
      <w:numPr>
        <w:ilvl w:val="6"/>
      </w:numPr>
      <w:outlineLvl w:val="6"/>
    </w:pPr>
  </w:style>
  <w:style w:type="paragraph" w:styleId="Titre8">
    <w:name w:val="heading 8"/>
    <w:basedOn w:val="Titre7"/>
    <w:next w:val="Normal"/>
    <w:qFormat/>
    <w:rsid w:val="00DA0E5B"/>
    <w:pPr>
      <w:numPr>
        <w:ilvl w:val="7"/>
      </w:numPr>
      <w:outlineLvl w:val="7"/>
    </w:pPr>
  </w:style>
  <w:style w:type="paragraph" w:styleId="Titre9">
    <w:name w:val="heading 9"/>
    <w:basedOn w:val="Normal"/>
    <w:next w:val="Normal"/>
    <w:qFormat/>
    <w:rsid w:val="00DA0E5B"/>
    <w:pPr>
      <w:spacing w:before="180"/>
      <w:outlineLvl w:val="8"/>
    </w:pPr>
    <w:rPr>
      <w:b/>
      <w:color w:val="000080"/>
      <w:sz w:val="28"/>
      <w:lang w:val="en-US"/>
    </w:rPr>
  </w:style>
  <w:style w:type="character" w:default="1" w:styleId="Policepardfaut">
    <w:name w:val="Default Paragraph Font"/>
    <w:semiHidden/>
    <w:rsid w:val="00DA0E5B"/>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rsid w:val="00DA0E5B"/>
  </w:style>
  <w:style w:type="paragraph" w:styleId="Lgende">
    <w:name w:val="caption"/>
    <w:basedOn w:val="Normal"/>
    <w:next w:val="Normal"/>
    <w:qFormat/>
    <w:rsid w:val="00DA0E5B"/>
    <w:pPr>
      <w:spacing w:before="120" w:after="120"/>
    </w:pPr>
    <w:rPr>
      <w:b/>
    </w:rPr>
  </w:style>
  <w:style w:type="paragraph" w:styleId="Pieddepage">
    <w:name w:val="footer"/>
    <w:basedOn w:val="Normal"/>
    <w:rsid w:val="00DA0E5B"/>
    <w:pPr>
      <w:tabs>
        <w:tab w:val="center" w:pos="4703"/>
        <w:tab w:val="right" w:pos="9406"/>
      </w:tabs>
    </w:pPr>
  </w:style>
  <w:style w:type="paragraph" w:styleId="En-tte">
    <w:name w:val="header"/>
    <w:basedOn w:val="Normal"/>
    <w:rsid w:val="00DA0E5B"/>
    <w:pPr>
      <w:tabs>
        <w:tab w:val="center" w:pos="4703"/>
        <w:tab w:val="right" w:pos="9406"/>
      </w:tabs>
    </w:pPr>
  </w:style>
  <w:style w:type="paragraph" w:styleId="Liste">
    <w:name w:val="List"/>
    <w:basedOn w:val="Normal"/>
    <w:rsid w:val="00DA0E5B"/>
  </w:style>
  <w:style w:type="paragraph" w:styleId="Liste2">
    <w:name w:val="List 2"/>
    <w:basedOn w:val="Normal"/>
    <w:rsid w:val="00DA0E5B"/>
    <w:pPr>
      <w:ind w:left="720" w:hanging="360"/>
    </w:pPr>
  </w:style>
  <w:style w:type="paragraph" w:styleId="Liste3">
    <w:name w:val="List 3"/>
    <w:basedOn w:val="Normal"/>
    <w:rsid w:val="00DA0E5B"/>
    <w:pPr>
      <w:ind w:left="1080" w:hanging="360"/>
    </w:pPr>
  </w:style>
  <w:style w:type="paragraph" w:styleId="Listecontinue">
    <w:name w:val="List Continue"/>
    <w:basedOn w:val="Normal"/>
    <w:rsid w:val="00DA0E5B"/>
    <w:pPr>
      <w:ind w:left="357"/>
    </w:pPr>
  </w:style>
  <w:style w:type="paragraph" w:styleId="Listecontinue2">
    <w:name w:val="List Continue 2"/>
    <w:basedOn w:val="Listecontinue"/>
    <w:rsid w:val="00DA0E5B"/>
    <w:pPr>
      <w:ind w:left="714"/>
    </w:pPr>
  </w:style>
  <w:style w:type="paragraph" w:styleId="Listecontinue3">
    <w:name w:val="List Continue 3"/>
    <w:basedOn w:val="Listecontinue"/>
    <w:rsid w:val="00DA0E5B"/>
    <w:pPr>
      <w:ind w:left="1077"/>
    </w:pPr>
  </w:style>
  <w:style w:type="paragraph" w:customStyle="1" w:styleId="NoteIcon">
    <w:name w:val="Note Icon"/>
    <w:basedOn w:val="Normal"/>
    <w:next w:val="Normal"/>
    <w:rsid w:val="00DA0E5B"/>
    <w:pPr>
      <w:keepNext/>
      <w:ind w:left="1080"/>
    </w:pPr>
  </w:style>
  <w:style w:type="paragraph" w:customStyle="1" w:styleId="NoteList">
    <w:name w:val="Note List"/>
    <w:basedOn w:val="Liste"/>
    <w:rsid w:val="00DA0E5B"/>
    <w:pPr>
      <w:tabs>
        <w:tab w:val="num" w:pos="396"/>
      </w:tabs>
      <w:ind w:left="1800" w:hanging="357"/>
    </w:pPr>
  </w:style>
  <w:style w:type="paragraph" w:customStyle="1" w:styleId="NoteList2">
    <w:name w:val="Note List 2"/>
    <w:basedOn w:val="Normal"/>
    <w:rsid w:val="00DA0E5B"/>
    <w:pPr>
      <w:ind w:left="2520" w:hanging="360"/>
    </w:pPr>
  </w:style>
  <w:style w:type="paragraph" w:customStyle="1" w:styleId="NoteListContinue">
    <w:name w:val="Note List Continue"/>
    <w:basedOn w:val="Listecontinue"/>
    <w:rsid w:val="00DA0E5B"/>
    <w:pPr>
      <w:ind w:left="1440"/>
    </w:pPr>
  </w:style>
  <w:style w:type="paragraph" w:customStyle="1" w:styleId="NoteParagraph">
    <w:name w:val="Note Paragraph"/>
    <w:basedOn w:val="Normal"/>
    <w:rsid w:val="00DA0E5B"/>
    <w:pPr>
      <w:ind w:left="1080"/>
    </w:pPr>
  </w:style>
  <w:style w:type="character" w:customStyle="1" w:styleId="Object">
    <w:name w:val="Object"/>
    <w:basedOn w:val="Policepardfaut"/>
    <w:rsid w:val="00DA0E5B"/>
    <w:rPr>
      <w:rFonts w:ascii="Arial" w:hAnsi="Arial"/>
      <w:i/>
      <w:sz w:val="20"/>
    </w:rPr>
  </w:style>
  <w:style w:type="character" w:styleId="Lienhypertexte">
    <w:name w:val="Hyperlink"/>
    <w:basedOn w:val="Policepardfaut"/>
    <w:rsid w:val="00DA0E5B"/>
    <w:rPr>
      <w:color w:val="0000FF"/>
      <w:u w:val="single"/>
    </w:rPr>
  </w:style>
  <w:style w:type="character" w:customStyle="1" w:styleId="ScreenOutput">
    <w:name w:val="Screen Output"/>
    <w:basedOn w:val="Policepardfaut"/>
    <w:rsid w:val="00DA0E5B"/>
    <w:rPr>
      <w:rFonts w:ascii="Courier New" w:hAnsi="Courier New"/>
      <w:sz w:val="20"/>
    </w:rPr>
  </w:style>
  <w:style w:type="character" w:customStyle="1" w:styleId="ScreenOutputLong">
    <w:name w:val="Screen Output Long"/>
    <w:basedOn w:val="Policepardfaut"/>
    <w:rsid w:val="00DA0E5B"/>
    <w:rPr>
      <w:rFonts w:ascii="Courier New" w:hAnsi="Courier New"/>
      <w:sz w:val="18"/>
    </w:rPr>
  </w:style>
  <w:style w:type="paragraph" w:customStyle="1" w:styleId="TableHeading">
    <w:name w:val="Table Heading"/>
    <w:basedOn w:val="Normal"/>
    <w:rsid w:val="00DA0E5B"/>
    <w:rPr>
      <w:b/>
    </w:rPr>
  </w:style>
  <w:style w:type="paragraph" w:customStyle="1" w:styleId="TableText">
    <w:name w:val="Table Text"/>
    <w:basedOn w:val="TableHeading"/>
    <w:rsid w:val="00DA0E5B"/>
    <w:rPr>
      <w:b w:val="0"/>
    </w:rPr>
  </w:style>
  <w:style w:type="character" w:customStyle="1" w:styleId="UserInput">
    <w:name w:val="User Input"/>
    <w:basedOn w:val="Policepardfaut"/>
    <w:rsid w:val="00DA0E5B"/>
    <w:rPr>
      <w:rFonts w:ascii="Courier New" w:hAnsi="Courier New"/>
      <w:b/>
      <w:sz w:val="20"/>
    </w:rPr>
  </w:style>
  <w:style w:type="character" w:customStyle="1" w:styleId="UserInputLong">
    <w:name w:val="User Input Long"/>
    <w:basedOn w:val="Policepardfaut"/>
    <w:rsid w:val="00DA0E5B"/>
    <w:rPr>
      <w:rFonts w:ascii="Courier New" w:hAnsi="Courier New"/>
      <w:b/>
      <w:sz w:val="18"/>
    </w:rPr>
  </w:style>
  <w:style w:type="character" w:customStyle="1" w:styleId="UserKey">
    <w:name w:val="User Key"/>
    <w:basedOn w:val="Policepardfaut"/>
    <w:rsid w:val="00DA0E5B"/>
    <w:rPr>
      <w:rFonts w:ascii="Courier New" w:hAnsi="Courier New"/>
      <w:sz w:val="16"/>
    </w:rPr>
  </w:style>
  <w:style w:type="paragraph" w:customStyle="1" w:styleId="ListNumbered">
    <w:name w:val="List Numbered"/>
    <w:basedOn w:val="Liste"/>
    <w:rPr>
      <w:lang w:val="en-US"/>
    </w:rPr>
  </w:style>
  <w:style w:type="character" w:styleId="Lienhypertextesuivivisit">
    <w:name w:val="FollowedHyperlink"/>
    <w:basedOn w:val="Policepardfaut"/>
    <w:rsid w:val="00DA0E5B"/>
    <w:rPr>
      <w:color w:val="800080"/>
      <w:u w:val="single"/>
    </w:rPr>
  </w:style>
  <w:style w:type="paragraph" w:styleId="TM1">
    <w:name w:val="toc 1"/>
    <w:basedOn w:val="Normal"/>
    <w:next w:val="Normal"/>
    <w:autoRedefine/>
    <w:semiHidden/>
    <w:rsid w:val="00DA0E5B"/>
  </w:style>
  <w:style w:type="paragraph" w:styleId="TM2">
    <w:name w:val="toc 2"/>
    <w:basedOn w:val="Normal"/>
    <w:next w:val="Normal"/>
    <w:autoRedefine/>
    <w:semiHidden/>
    <w:rsid w:val="00DA0E5B"/>
    <w:pPr>
      <w:ind w:left="200"/>
    </w:pPr>
  </w:style>
  <w:style w:type="paragraph" w:styleId="TM3">
    <w:name w:val="toc 3"/>
    <w:basedOn w:val="Normal"/>
    <w:next w:val="Normal"/>
    <w:autoRedefine/>
    <w:semiHidden/>
    <w:rsid w:val="00DA0E5B"/>
    <w:pPr>
      <w:ind w:left="400"/>
    </w:pPr>
  </w:style>
  <w:style w:type="paragraph" w:styleId="TM4">
    <w:name w:val="toc 4"/>
    <w:basedOn w:val="Normal"/>
    <w:next w:val="Normal"/>
    <w:autoRedefine/>
    <w:semiHidden/>
    <w:rsid w:val="00DA0E5B"/>
    <w:pPr>
      <w:ind w:left="600"/>
    </w:pPr>
  </w:style>
  <w:style w:type="character" w:customStyle="1" w:styleId="Name">
    <w:name w:val="Name"/>
    <w:basedOn w:val="Policepardfaut"/>
    <w:rPr>
      <w:rFonts w:ascii="Courier New" w:hAnsi="Courier New"/>
      <w:sz w:val="20"/>
    </w:rPr>
  </w:style>
  <w:style w:type="paragraph" w:styleId="Textebrut">
    <w:name w:val="Plain Text"/>
    <w:basedOn w:val="Normal"/>
    <w:rPr>
      <w:rFonts w:ascii="Courier New" w:hAnsi="Courier New"/>
    </w:rPr>
  </w:style>
  <w:style w:type="paragraph" w:styleId="TM5">
    <w:name w:val="toc 5"/>
    <w:basedOn w:val="Normal"/>
    <w:next w:val="Normal"/>
    <w:autoRedefine/>
    <w:semiHidden/>
    <w:rsid w:val="00DA0E5B"/>
    <w:pPr>
      <w:ind w:left="965"/>
    </w:pPr>
    <w:rPr>
      <w:lang w:val="en-US"/>
    </w:rPr>
  </w:style>
  <w:style w:type="paragraph" w:styleId="TM6">
    <w:name w:val="toc 6"/>
    <w:basedOn w:val="Normal"/>
    <w:next w:val="Normal"/>
    <w:autoRedefine/>
    <w:semiHidden/>
    <w:rsid w:val="00DA0E5B"/>
    <w:pPr>
      <w:spacing w:before="0" w:after="0"/>
      <w:ind w:left="1200"/>
    </w:pPr>
    <w:rPr>
      <w:rFonts w:ascii="Times New Roman" w:hAnsi="Times New Roman"/>
      <w:sz w:val="24"/>
      <w:lang w:val="en-US"/>
    </w:rPr>
  </w:style>
  <w:style w:type="paragraph" w:styleId="TM7">
    <w:name w:val="toc 7"/>
    <w:basedOn w:val="Normal"/>
    <w:next w:val="Normal"/>
    <w:autoRedefine/>
    <w:semiHidden/>
    <w:rsid w:val="00DA0E5B"/>
    <w:pPr>
      <w:spacing w:before="0" w:after="0"/>
      <w:ind w:left="1440"/>
    </w:pPr>
    <w:rPr>
      <w:rFonts w:ascii="Times New Roman" w:hAnsi="Times New Roman"/>
      <w:sz w:val="24"/>
      <w:lang w:val="en-US"/>
    </w:rPr>
  </w:style>
  <w:style w:type="paragraph" w:styleId="TM8">
    <w:name w:val="toc 8"/>
    <w:basedOn w:val="Normal"/>
    <w:next w:val="Normal"/>
    <w:autoRedefine/>
    <w:semiHidden/>
    <w:rsid w:val="00DA0E5B"/>
    <w:pPr>
      <w:spacing w:before="0" w:after="0"/>
      <w:ind w:left="1680"/>
    </w:pPr>
    <w:rPr>
      <w:rFonts w:ascii="Times New Roman" w:hAnsi="Times New Roman"/>
      <w:sz w:val="24"/>
      <w:lang w:val="en-US"/>
    </w:rPr>
  </w:style>
  <w:style w:type="paragraph" w:styleId="TM9">
    <w:name w:val="toc 9"/>
    <w:basedOn w:val="Normal"/>
    <w:next w:val="Normal"/>
    <w:autoRedefine/>
    <w:semiHidden/>
    <w:rsid w:val="00DA0E5B"/>
    <w:pPr>
      <w:spacing w:before="0" w:after="0"/>
      <w:ind w:left="1920"/>
    </w:pPr>
    <w:rPr>
      <w:rFonts w:ascii="Times New Roman" w:hAnsi="Times New Roman"/>
      <w:sz w:val="24"/>
      <w:lang w:val="en-US"/>
    </w:rPr>
  </w:style>
  <w:style w:type="paragraph" w:customStyle="1" w:styleId="CoverPageSub-Title">
    <w:name w:val="Cover Page Sub-Title"/>
    <w:basedOn w:val="Normal"/>
    <w:autoRedefine/>
    <w:rsid w:val="00DA0E5B"/>
    <w:pPr>
      <w:framePr w:w="6237" w:h="11624" w:hSpace="142" w:wrap="around" w:vAnchor="page" w:hAnchor="page" w:x="4083" w:y="3176"/>
      <w:spacing w:before="0" w:after="0"/>
      <w:jc w:val="both"/>
    </w:pPr>
    <w:rPr>
      <w:sz w:val="24"/>
    </w:rPr>
  </w:style>
  <w:style w:type="paragraph" w:customStyle="1" w:styleId="CoverPageTitle">
    <w:name w:val="Cover Page Title"/>
    <w:basedOn w:val="Normal"/>
    <w:autoRedefine/>
    <w:rsid w:val="00DA0E5B"/>
    <w:pPr>
      <w:spacing w:before="5400" w:after="180"/>
    </w:pPr>
    <w:rPr>
      <w:b/>
      <w:sz w:val="44"/>
      <w:lang w:val="en-US"/>
    </w:rPr>
  </w:style>
  <w:style w:type="paragraph" w:customStyle="1" w:styleId="CoverPageTop">
    <w:name w:val="Cover Page Top"/>
    <w:basedOn w:val="Normal"/>
    <w:rsid w:val="00DA0E5B"/>
    <w:pPr>
      <w:keepLines/>
      <w:spacing w:before="120" w:after="0"/>
    </w:pPr>
    <w:rPr>
      <w:sz w:val="24"/>
    </w:rPr>
  </w:style>
  <w:style w:type="paragraph" w:customStyle="1" w:styleId="Copyright">
    <w:name w:val="Copyright"/>
    <w:rsid w:val="00DA0E5B"/>
    <w:rPr>
      <w:rFonts w:ascii="Arial" w:hAnsi="Arial"/>
      <w:sz w:val="18"/>
      <w:lang w:val="en-US" w:eastAsia="en-US"/>
    </w:rPr>
  </w:style>
  <w:style w:type="character" w:styleId="Numrodepage">
    <w:name w:val="page number"/>
    <w:basedOn w:val="Policepardfaut"/>
  </w:style>
  <w:style w:type="paragraph" w:styleId="TitreTR">
    <w:name w:val="toa heading"/>
    <w:basedOn w:val="Normal"/>
    <w:next w:val="Normal"/>
    <w:semiHidden/>
    <w:pPr>
      <w:spacing w:before="120"/>
    </w:pPr>
    <w:rPr>
      <w:rFonts w:cs="Arial"/>
      <w:b/>
      <w:bCs/>
      <w:sz w:val="24"/>
      <w:szCs w:val="24"/>
    </w:rPr>
  </w:style>
  <w:style w:type="character" w:styleId="Numrodeligne">
    <w:name w:val="line number"/>
    <w:basedOn w:val="Policepardfaut"/>
    <w:rPr>
      <w:rFonts w:ascii="Arial" w:hAnsi="Arial"/>
    </w:rPr>
  </w:style>
  <w:style w:type="paragraph" w:customStyle="1" w:styleId="noteicon0">
    <w:name w:val="noteicon"/>
    <w:basedOn w:val="Normal"/>
    <w:pPr>
      <w:keepNext/>
      <w:ind w:left="1080"/>
    </w:pPr>
    <w:rPr>
      <w:rFonts w:eastAsia="Arial Unicode MS" w:cs="Arial"/>
      <w:lang w:val="en-US"/>
    </w:rPr>
  </w:style>
  <w:style w:type="paragraph" w:customStyle="1" w:styleId="noteparagraph0">
    <w:name w:val="noteparagraph"/>
    <w:basedOn w:val="Normal"/>
    <w:pPr>
      <w:ind w:left="1080"/>
    </w:pPr>
    <w:rPr>
      <w:rFonts w:eastAsia="Arial Unicode MS" w:cs="Arial"/>
      <w:lang w:val="en-US"/>
    </w:rPr>
  </w:style>
  <w:style w:type="paragraph" w:customStyle="1" w:styleId="tableheading0">
    <w:name w:val="tableheading"/>
    <w:basedOn w:val="Normal"/>
    <w:pPr>
      <w:spacing w:before="100" w:beforeAutospacing="1" w:after="100" w:afterAutospacing="1"/>
    </w:pPr>
    <w:rPr>
      <w:rFonts w:ascii="Arial Unicode MS" w:eastAsia="Arial Unicode MS" w:hAnsi="Arial Unicode MS" w:cs="Arial Unicode MS"/>
      <w:sz w:val="24"/>
      <w:szCs w:val="24"/>
      <w:lang w:val="en-US"/>
    </w:rPr>
  </w:style>
  <w:style w:type="paragraph" w:customStyle="1" w:styleId="Linesofcode">
    <w:name w:val="Lines of code"/>
    <w:basedOn w:val="Normal"/>
    <w:rsid w:val="00DA0E5B"/>
    <w:pPr>
      <w:spacing w:before="40" w:after="40"/>
      <w:ind w:left="720"/>
    </w:pPr>
    <w:rPr>
      <w:rFonts w:ascii="Courier New" w:hAnsi="Courier New"/>
      <w:snapToGrid w:val="0"/>
      <w:sz w:val="18"/>
      <w:lang w:val="en-US" w:eastAsia="de-DE"/>
    </w:rPr>
  </w:style>
  <w:style w:type="paragraph" w:customStyle="1" w:styleId="TableList">
    <w:name w:val="Table List"/>
    <w:basedOn w:val="Normal"/>
    <w:rsid w:val="00DA0E5B"/>
    <w:pPr>
      <w:tabs>
        <w:tab w:val="left" w:pos="369"/>
      </w:tabs>
      <w:ind w:left="357" w:hanging="357"/>
    </w:pPr>
  </w:style>
  <w:style w:type="paragraph" w:styleId="Corpsdetexte">
    <w:name w:val="Body Text"/>
    <w:basedOn w:val="Normal"/>
    <w:rsid w:val="00DA0E5B"/>
    <w:rPr>
      <w:i/>
      <w:iCs/>
      <w:color w:val="008000"/>
      <w:lang w:val="en-US"/>
    </w:rPr>
  </w:style>
  <w:style w:type="paragraph" w:styleId="NormalWeb">
    <w:name w:val="Normal (Web)"/>
    <w:basedOn w:val="Normal"/>
    <w:pPr>
      <w:spacing w:before="100" w:beforeAutospacing="1" w:after="100" w:afterAutospacing="1"/>
    </w:pPr>
    <w:rPr>
      <w:rFonts w:ascii="Times New Roman" w:hAnsi="Times New Roman"/>
      <w:sz w:val="24"/>
      <w:szCs w:val="24"/>
      <w:lang w:val="en-US"/>
    </w:rPr>
  </w:style>
  <w:style w:type="character" w:customStyle="1" w:styleId="Titre1Car">
    <w:name w:val="Titre 1 Car"/>
    <w:basedOn w:val="Policepardfaut"/>
    <w:link w:val="Titre1"/>
    <w:rPr>
      <w:rFonts w:ascii="Arial" w:hAnsi="Arial"/>
      <w:b/>
      <w:color w:val="000080"/>
      <w:sz w:val="36"/>
      <w:lang w:val="de-DE" w:eastAsia="en-US" w:bidi="ar-SA"/>
    </w:rPr>
  </w:style>
  <w:style w:type="character" w:customStyle="1" w:styleId="Titre2Car">
    <w:name w:val="Titre 2 Car"/>
    <w:basedOn w:val="Titre1Car"/>
    <w:link w:val="Titre2"/>
    <w:rPr>
      <w:rFonts w:ascii="Arial" w:hAnsi="Arial"/>
      <w:b/>
      <w:color w:val="000080"/>
      <w:sz w:val="32"/>
      <w:lang w:val="de-DE" w:eastAsia="en-US" w:bidi="ar-SA"/>
    </w:rPr>
  </w:style>
  <w:style w:type="character" w:customStyle="1" w:styleId="Titre3Car">
    <w:name w:val="Titre 3 Car"/>
    <w:basedOn w:val="Titre2Car"/>
    <w:link w:val="Titre3"/>
    <w:rPr>
      <w:rFonts w:ascii="Arial" w:hAnsi="Arial"/>
      <w:b/>
      <w:color w:val="000080"/>
      <w:sz w:val="28"/>
      <w:lang w:val="de-DE" w:eastAsia="en-US" w:bidi="ar-SA"/>
    </w:rPr>
  </w:style>
  <w:style w:type="character" w:styleId="lev">
    <w:name w:val="Strong"/>
    <w:basedOn w:val="Policepardfaut"/>
    <w:qFormat/>
    <w:rsid w:val="00216B74"/>
    <w:rPr>
      <w:b/>
      <w:bCs/>
    </w:rPr>
  </w:style>
  <w:style w:type="table" w:styleId="Grilledutableau">
    <w:name w:val="Table Grid"/>
    <w:basedOn w:val="TableauNormal"/>
    <w:rsid w:val="00734ADC"/>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DA0E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005">
      <w:bodyDiv w:val="1"/>
      <w:marLeft w:val="0"/>
      <w:marRight w:val="0"/>
      <w:marTop w:val="0"/>
      <w:marBottom w:val="0"/>
      <w:divBdr>
        <w:top w:val="none" w:sz="0" w:space="0" w:color="auto"/>
        <w:left w:val="none" w:sz="0" w:space="0" w:color="auto"/>
        <w:bottom w:val="none" w:sz="0" w:space="0" w:color="auto"/>
        <w:right w:val="none" w:sz="0" w:space="0" w:color="auto"/>
      </w:divBdr>
    </w:div>
    <w:div w:id="158085767">
      <w:bodyDiv w:val="1"/>
      <w:marLeft w:val="0"/>
      <w:marRight w:val="0"/>
      <w:marTop w:val="0"/>
      <w:marBottom w:val="0"/>
      <w:divBdr>
        <w:top w:val="none" w:sz="0" w:space="0" w:color="auto"/>
        <w:left w:val="none" w:sz="0" w:space="0" w:color="auto"/>
        <w:bottom w:val="none" w:sz="0" w:space="0" w:color="auto"/>
        <w:right w:val="none" w:sz="0" w:space="0" w:color="auto"/>
      </w:divBdr>
    </w:div>
    <w:div w:id="252012220">
      <w:bodyDiv w:val="1"/>
      <w:marLeft w:val="0"/>
      <w:marRight w:val="0"/>
      <w:marTop w:val="0"/>
      <w:marBottom w:val="0"/>
      <w:divBdr>
        <w:top w:val="none" w:sz="0" w:space="0" w:color="auto"/>
        <w:left w:val="none" w:sz="0" w:space="0" w:color="auto"/>
        <w:bottom w:val="none" w:sz="0" w:space="0" w:color="auto"/>
        <w:right w:val="none" w:sz="0" w:space="0" w:color="auto"/>
      </w:divBdr>
    </w:div>
    <w:div w:id="334111813">
      <w:bodyDiv w:val="1"/>
      <w:marLeft w:val="0"/>
      <w:marRight w:val="0"/>
      <w:marTop w:val="0"/>
      <w:marBottom w:val="0"/>
      <w:divBdr>
        <w:top w:val="none" w:sz="0" w:space="0" w:color="auto"/>
        <w:left w:val="none" w:sz="0" w:space="0" w:color="auto"/>
        <w:bottom w:val="none" w:sz="0" w:space="0" w:color="auto"/>
        <w:right w:val="none" w:sz="0" w:space="0" w:color="auto"/>
      </w:divBdr>
    </w:div>
    <w:div w:id="806121567">
      <w:bodyDiv w:val="1"/>
      <w:marLeft w:val="0"/>
      <w:marRight w:val="0"/>
      <w:marTop w:val="0"/>
      <w:marBottom w:val="0"/>
      <w:divBdr>
        <w:top w:val="none" w:sz="0" w:space="0" w:color="auto"/>
        <w:left w:val="none" w:sz="0" w:space="0" w:color="auto"/>
        <w:bottom w:val="none" w:sz="0" w:space="0" w:color="auto"/>
        <w:right w:val="none" w:sz="0" w:space="0" w:color="auto"/>
      </w:divBdr>
    </w:div>
    <w:div w:id="807548733">
      <w:bodyDiv w:val="1"/>
      <w:marLeft w:val="0"/>
      <w:marRight w:val="0"/>
      <w:marTop w:val="0"/>
      <w:marBottom w:val="0"/>
      <w:divBdr>
        <w:top w:val="none" w:sz="0" w:space="0" w:color="auto"/>
        <w:left w:val="none" w:sz="0" w:space="0" w:color="auto"/>
        <w:bottom w:val="none" w:sz="0" w:space="0" w:color="auto"/>
        <w:right w:val="none" w:sz="0" w:space="0" w:color="auto"/>
      </w:divBdr>
    </w:div>
    <w:div w:id="822504436">
      <w:bodyDiv w:val="1"/>
      <w:marLeft w:val="0"/>
      <w:marRight w:val="0"/>
      <w:marTop w:val="0"/>
      <w:marBottom w:val="0"/>
      <w:divBdr>
        <w:top w:val="none" w:sz="0" w:space="0" w:color="auto"/>
        <w:left w:val="none" w:sz="0" w:space="0" w:color="auto"/>
        <w:bottom w:val="none" w:sz="0" w:space="0" w:color="auto"/>
        <w:right w:val="none" w:sz="0" w:space="0" w:color="auto"/>
      </w:divBdr>
    </w:div>
    <w:div w:id="865993498">
      <w:bodyDiv w:val="1"/>
      <w:marLeft w:val="0"/>
      <w:marRight w:val="0"/>
      <w:marTop w:val="0"/>
      <w:marBottom w:val="0"/>
      <w:divBdr>
        <w:top w:val="none" w:sz="0" w:space="0" w:color="auto"/>
        <w:left w:val="none" w:sz="0" w:space="0" w:color="auto"/>
        <w:bottom w:val="none" w:sz="0" w:space="0" w:color="auto"/>
        <w:right w:val="none" w:sz="0" w:space="0" w:color="auto"/>
      </w:divBdr>
    </w:div>
    <w:div w:id="1069352615">
      <w:bodyDiv w:val="1"/>
      <w:marLeft w:val="0"/>
      <w:marRight w:val="0"/>
      <w:marTop w:val="0"/>
      <w:marBottom w:val="0"/>
      <w:divBdr>
        <w:top w:val="none" w:sz="0" w:space="0" w:color="auto"/>
        <w:left w:val="none" w:sz="0" w:space="0" w:color="auto"/>
        <w:bottom w:val="none" w:sz="0" w:space="0" w:color="auto"/>
        <w:right w:val="none" w:sz="0" w:space="0" w:color="auto"/>
      </w:divBdr>
    </w:div>
    <w:div w:id="1363632939">
      <w:bodyDiv w:val="1"/>
      <w:marLeft w:val="0"/>
      <w:marRight w:val="0"/>
      <w:marTop w:val="0"/>
      <w:marBottom w:val="0"/>
      <w:divBdr>
        <w:top w:val="none" w:sz="0" w:space="0" w:color="auto"/>
        <w:left w:val="none" w:sz="0" w:space="0" w:color="auto"/>
        <w:bottom w:val="none" w:sz="0" w:space="0" w:color="auto"/>
        <w:right w:val="none" w:sz="0" w:space="0" w:color="auto"/>
      </w:divBdr>
    </w:div>
    <w:div w:id="1420062755">
      <w:bodyDiv w:val="1"/>
      <w:marLeft w:val="0"/>
      <w:marRight w:val="0"/>
      <w:marTop w:val="0"/>
      <w:marBottom w:val="0"/>
      <w:divBdr>
        <w:top w:val="none" w:sz="0" w:space="0" w:color="auto"/>
        <w:left w:val="none" w:sz="0" w:space="0" w:color="auto"/>
        <w:bottom w:val="none" w:sz="0" w:space="0" w:color="auto"/>
        <w:right w:val="none" w:sz="0" w:space="0" w:color="auto"/>
      </w:divBdr>
    </w:div>
    <w:div w:id="1456945851">
      <w:bodyDiv w:val="1"/>
      <w:marLeft w:val="0"/>
      <w:marRight w:val="0"/>
      <w:marTop w:val="0"/>
      <w:marBottom w:val="0"/>
      <w:divBdr>
        <w:top w:val="none" w:sz="0" w:space="0" w:color="auto"/>
        <w:left w:val="none" w:sz="0" w:space="0" w:color="auto"/>
        <w:bottom w:val="none" w:sz="0" w:space="0" w:color="auto"/>
        <w:right w:val="none" w:sz="0" w:space="0" w:color="auto"/>
      </w:divBdr>
    </w:div>
    <w:div w:id="1831673205">
      <w:bodyDiv w:val="1"/>
      <w:marLeft w:val="0"/>
      <w:marRight w:val="0"/>
      <w:marTop w:val="0"/>
      <w:marBottom w:val="0"/>
      <w:divBdr>
        <w:top w:val="none" w:sz="0" w:space="0" w:color="auto"/>
        <w:left w:val="none" w:sz="0" w:space="0" w:color="auto"/>
        <w:bottom w:val="none" w:sz="0" w:space="0" w:color="auto"/>
        <w:right w:val="none" w:sz="0" w:space="0" w:color="auto"/>
      </w:divBdr>
    </w:div>
    <w:div w:id="1878083220">
      <w:bodyDiv w:val="1"/>
      <w:marLeft w:val="0"/>
      <w:marRight w:val="0"/>
      <w:marTop w:val="0"/>
      <w:marBottom w:val="0"/>
      <w:divBdr>
        <w:top w:val="none" w:sz="0" w:space="0" w:color="auto"/>
        <w:left w:val="none" w:sz="0" w:space="0" w:color="auto"/>
        <w:bottom w:val="none" w:sz="0" w:space="0" w:color="auto"/>
        <w:right w:val="none" w:sz="0" w:space="0" w:color="auto"/>
      </w:divBdr>
    </w:div>
    <w:div w:id="1911497903">
      <w:bodyDiv w:val="1"/>
      <w:marLeft w:val="0"/>
      <w:marRight w:val="0"/>
      <w:marTop w:val="0"/>
      <w:marBottom w:val="0"/>
      <w:divBdr>
        <w:top w:val="none" w:sz="0" w:space="0" w:color="auto"/>
        <w:left w:val="none" w:sz="0" w:space="0" w:color="auto"/>
        <w:bottom w:val="none" w:sz="0" w:space="0" w:color="auto"/>
        <w:right w:val="none" w:sz="0" w:space="0" w:color="auto"/>
      </w:divBdr>
    </w:div>
    <w:div w:id="209847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help.sap.com/bp_fm603/BL_FR/Documentation/Prerequisites_Matrix_BL_EN_FR.xl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SAPEVENT:DOCU_LINK\DS:GLOS.business_organization"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SAPEVENT:DOCU_LINK\GL:controlling%20area"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wdf030\sme\InfoDev\Templates\6_Original_on_SAPNet\2007\012_BB_config_guid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012_BB_config_guide.dot</Template>
  <TotalTime>0</TotalTime>
  <Pages>4</Pages>
  <Words>6849</Words>
  <Characters>37674</Characters>
  <Application>Microsoft Office Word</Application>
  <DocSecurity>4</DocSecurity>
  <Lines>313</Lines>
  <Paragraphs>88</Paragraphs>
  <ScaleCrop>false</ScaleCrop>
  <HeadingPairs>
    <vt:vector size="2" baseType="variant">
      <vt:variant>
        <vt:lpstr>Title</vt:lpstr>
      </vt:variant>
      <vt:variant>
        <vt:i4>1</vt:i4>
      </vt:variant>
    </vt:vector>
  </HeadingPairs>
  <TitlesOfParts>
    <vt:vector size="1" baseType="lpstr">
      <vt:lpstr>BB Installation Guide</vt:lpstr>
    </vt:vector>
  </TitlesOfParts>
  <Company>SAP AG</Company>
  <LinksUpToDate>false</LinksUpToDate>
  <CharactersWithSpaces>44435</CharactersWithSpaces>
  <SharedDoc>false</SharedDoc>
  <HLinks>
    <vt:vector size="324" baseType="variant">
      <vt:variant>
        <vt:i4>4259901</vt:i4>
      </vt:variant>
      <vt:variant>
        <vt:i4>321</vt:i4>
      </vt:variant>
      <vt:variant>
        <vt:i4>0</vt:i4>
      </vt:variant>
      <vt:variant>
        <vt:i4>5</vt:i4>
      </vt:variant>
      <vt:variant>
        <vt:lpwstr>SAPEVENT:DOCU_LINK\DS:GLOS.business_organization</vt:lpwstr>
      </vt:variant>
      <vt:variant>
        <vt:lpwstr/>
      </vt:variant>
      <vt:variant>
        <vt:i4>5701648</vt:i4>
      </vt:variant>
      <vt:variant>
        <vt:i4>318</vt:i4>
      </vt:variant>
      <vt:variant>
        <vt:i4>0</vt:i4>
      </vt:variant>
      <vt:variant>
        <vt:i4>5</vt:i4>
      </vt:variant>
      <vt:variant>
        <vt:lpwstr>SAPEVENT:DOCU_LINK\GL:controlling area</vt:lpwstr>
      </vt:variant>
      <vt:variant>
        <vt:lpwstr/>
      </vt:variant>
      <vt:variant>
        <vt:i4>6422528</vt:i4>
      </vt:variant>
      <vt:variant>
        <vt:i4>315</vt:i4>
      </vt:variant>
      <vt:variant>
        <vt:i4>0</vt:i4>
      </vt:variant>
      <vt:variant>
        <vt:i4>5</vt:i4>
      </vt:variant>
      <vt:variant>
        <vt:lpwstr>../../BL_FR/Documentation/Prerequisites_Matrix_BL_EN_FR.xls</vt:lpwstr>
      </vt:variant>
      <vt:variant>
        <vt:lpwstr/>
      </vt:variant>
      <vt:variant>
        <vt:i4>1703996</vt:i4>
      </vt:variant>
      <vt:variant>
        <vt:i4>308</vt:i4>
      </vt:variant>
      <vt:variant>
        <vt:i4>0</vt:i4>
      </vt:variant>
      <vt:variant>
        <vt:i4>5</vt:i4>
      </vt:variant>
      <vt:variant>
        <vt:lpwstr/>
      </vt:variant>
      <vt:variant>
        <vt:lpwstr>_Toc208377196</vt:lpwstr>
      </vt:variant>
      <vt:variant>
        <vt:i4>1703996</vt:i4>
      </vt:variant>
      <vt:variant>
        <vt:i4>302</vt:i4>
      </vt:variant>
      <vt:variant>
        <vt:i4>0</vt:i4>
      </vt:variant>
      <vt:variant>
        <vt:i4>5</vt:i4>
      </vt:variant>
      <vt:variant>
        <vt:lpwstr/>
      </vt:variant>
      <vt:variant>
        <vt:lpwstr>_Toc208377195</vt:lpwstr>
      </vt:variant>
      <vt:variant>
        <vt:i4>1703996</vt:i4>
      </vt:variant>
      <vt:variant>
        <vt:i4>296</vt:i4>
      </vt:variant>
      <vt:variant>
        <vt:i4>0</vt:i4>
      </vt:variant>
      <vt:variant>
        <vt:i4>5</vt:i4>
      </vt:variant>
      <vt:variant>
        <vt:lpwstr/>
      </vt:variant>
      <vt:variant>
        <vt:lpwstr>_Toc208377194</vt:lpwstr>
      </vt:variant>
      <vt:variant>
        <vt:i4>1703996</vt:i4>
      </vt:variant>
      <vt:variant>
        <vt:i4>290</vt:i4>
      </vt:variant>
      <vt:variant>
        <vt:i4>0</vt:i4>
      </vt:variant>
      <vt:variant>
        <vt:i4>5</vt:i4>
      </vt:variant>
      <vt:variant>
        <vt:lpwstr/>
      </vt:variant>
      <vt:variant>
        <vt:lpwstr>_Toc208377193</vt:lpwstr>
      </vt:variant>
      <vt:variant>
        <vt:i4>1703996</vt:i4>
      </vt:variant>
      <vt:variant>
        <vt:i4>284</vt:i4>
      </vt:variant>
      <vt:variant>
        <vt:i4>0</vt:i4>
      </vt:variant>
      <vt:variant>
        <vt:i4>5</vt:i4>
      </vt:variant>
      <vt:variant>
        <vt:lpwstr/>
      </vt:variant>
      <vt:variant>
        <vt:lpwstr>_Toc208377192</vt:lpwstr>
      </vt:variant>
      <vt:variant>
        <vt:i4>1703996</vt:i4>
      </vt:variant>
      <vt:variant>
        <vt:i4>278</vt:i4>
      </vt:variant>
      <vt:variant>
        <vt:i4>0</vt:i4>
      </vt:variant>
      <vt:variant>
        <vt:i4>5</vt:i4>
      </vt:variant>
      <vt:variant>
        <vt:lpwstr/>
      </vt:variant>
      <vt:variant>
        <vt:lpwstr>_Toc208377191</vt:lpwstr>
      </vt:variant>
      <vt:variant>
        <vt:i4>1703996</vt:i4>
      </vt:variant>
      <vt:variant>
        <vt:i4>272</vt:i4>
      </vt:variant>
      <vt:variant>
        <vt:i4>0</vt:i4>
      </vt:variant>
      <vt:variant>
        <vt:i4>5</vt:i4>
      </vt:variant>
      <vt:variant>
        <vt:lpwstr/>
      </vt:variant>
      <vt:variant>
        <vt:lpwstr>_Toc208377190</vt:lpwstr>
      </vt:variant>
      <vt:variant>
        <vt:i4>1769532</vt:i4>
      </vt:variant>
      <vt:variant>
        <vt:i4>266</vt:i4>
      </vt:variant>
      <vt:variant>
        <vt:i4>0</vt:i4>
      </vt:variant>
      <vt:variant>
        <vt:i4>5</vt:i4>
      </vt:variant>
      <vt:variant>
        <vt:lpwstr/>
      </vt:variant>
      <vt:variant>
        <vt:lpwstr>_Toc208377189</vt:lpwstr>
      </vt:variant>
      <vt:variant>
        <vt:i4>1769532</vt:i4>
      </vt:variant>
      <vt:variant>
        <vt:i4>260</vt:i4>
      </vt:variant>
      <vt:variant>
        <vt:i4>0</vt:i4>
      </vt:variant>
      <vt:variant>
        <vt:i4>5</vt:i4>
      </vt:variant>
      <vt:variant>
        <vt:lpwstr/>
      </vt:variant>
      <vt:variant>
        <vt:lpwstr>_Toc208377188</vt:lpwstr>
      </vt:variant>
      <vt:variant>
        <vt:i4>1769532</vt:i4>
      </vt:variant>
      <vt:variant>
        <vt:i4>254</vt:i4>
      </vt:variant>
      <vt:variant>
        <vt:i4>0</vt:i4>
      </vt:variant>
      <vt:variant>
        <vt:i4>5</vt:i4>
      </vt:variant>
      <vt:variant>
        <vt:lpwstr/>
      </vt:variant>
      <vt:variant>
        <vt:lpwstr>_Toc208377187</vt:lpwstr>
      </vt:variant>
      <vt:variant>
        <vt:i4>1769532</vt:i4>
      </vt:variant>
      <vt:variant>
        <vt:i4>248</vt:i4>
      </vt:variant>
      <vt:variant>
        <vt:i4>0</vt:i4>
      </vt:variant>
      <vt:variant>
        <vt:i4>5</vt:i4>
      </vt:variant>
      <vt:variant>
        <vt:lpwstr/>
      </vt:variant>
      <vt:variant>
        <vt:lpwstr>_Toc208377186</vt:lpwstr>
      </vt:variant>
      <vt:variant>
        <vt:i4>1769532</vt:i4>
      </vt:variant>
      <vt:variant>
        <vt:i4>242</vt:i4>
      </vt:variant>
      <vt:variant>
        <vt:i4>0</vt:i4>
      </vt:variant>
      <vt:variant>
        <vt:i4>5</vt:i4>
      </vt:variant>
      <vt:variant>
        <vt:lpwstr/>
      </vt:variant>
      <vt:variant>
        <vt:lpwstr>_Toc208377185</vt:lpwstr>
      </vt:variant>
      <vt:variant>
        <vt:i4>1769532</vt:i4>
      </vt:variant>
      <vt:variant>
        <vt:i4>236</vt:i4>
      </vt:variant>
      <vt:variant>
        <vt:i4>0</vt:i4>
      </vt:variant>
      <vt:variant>
        <vt:i4>5</vt:i4>
      </vt:variant>
      <vt:variant>
        <vt:lpwstr/>
      </vt:variant>
      <vt:variant>
        <vt:lpwstr>_Toc208377184</vt:lpwstr>
      </vt:variant>
      <vt:variant>
        <vt:i4>1769532</vt:i4>
      </vt:variant>
      <vt:variant>
        <vt:i4>230</vt:i4>
      </vt:variant>
      <vt:variant>
        <vt:i4>0</vt:i4>
      </vt:variant>
      <vt:variant>
        <vt:i4>5</vt:i4>
      </vt:variant>
      <vt:variant>
        <vt:lpwstr/>
      </vt:variant>
      <vt:variant>
        <vt:lpwstr>_Toc208377183</vt:lpwstr>
      </vt:variant>
      <vt:variant>
        <vt:i4>1769532</vt:i4>
      </vt:variant>
      <vt:variant>
        <vt:i4>224</vt:i4>
      </vt:variant>
      <vt:variant>
        <vt:i4>0</vt:i4>
      </vt:variant>
      <vt:variant>
        <vt:i4>5</vt:i4>
      </vt:variant>
      <vt:variant>
        <vt:lpwstr/>
      </vt:variant>
      <vt:variant>
        <vt:lpwstr>_Toc208377182</vt:lpwstr>
      </vt:variant>
      <vt:variant>
        <vt:i4>1769532</vt:i4>
      </vt:variant>
      <vt:variant>
        <vt:i4>218</vt:i4>
      </vt:variant>
      <vt:variant>
        <vt:i4>0</vt:i4>
      </vt:variant>
      <vt:variant>
        <vt:i4>5</vt:i4>
      </vt:variant>
      <vt:variant>
        <vt:lpwstr/>
      </vt:variant>
      <vt:variant>
        <vt:lpwstr>_Toc208377181</vt:lpwstr>
      </vt:variant>
      <vt:variant>
        <vt:i4>1769532</vt:i4>
      </vt:variant>
      <vt:variant>
        <vt:i4>212</vt:i4>
      </vt:variant>
      <vt:variant>
        <vt:i4>0</vt:i4>
      </vt:variant>
      <vt:variant>
        <vt:i4>5</vt:i4>
      </vt:variant>
      <vt:variant>
        <vt:lpwstr/>
      </vt:variant>
      <vt:variant>
        <vt:lpwstr>_Toc208377180</vt:lpwstr>
      </vt:variant>
      <vt:variant>
        <vt:i4>1310780</vt:i4>
      </vt:variant>
      <vt:variant>
        <vt:i4>206</vt:i4>
      </vt:variant>
      <vt:variant>
        <vt:i4>0</vt:i4>
      </vt:variant>
      <vt:variant>
        <vt:i4>5</vt:i4>
      </vt:variant>
      <vt:variant>
        <vt:lpwstr/>
      </vt:variant>
      <vt:variant>
        <vt:lpwstr>_Toc208377179</vt:lpwstr>
      </vt:variant>
      <vt:variant>
        <vt:i4>1310780</vt:i4>
      </vt:variant>
      <vt:variant>
        <vt:i4>200</vt:i4>
      </vt:variant>
      <vt:variant>
        <vt:i4>0</vt:i4>
      </vt:variant>
      <vt:variant>
        <vt:i4>5</vt:i4>
      </vt:variant>
      <vt:variant>
        <vt:lpwstr/>
      </vt:variant>
      <vt:variant>
        <vt:lpwstr>_Toc208377178</vt:lpwstr>
      </vt:variant>
      <vt:variant>
        <vt:i4>1310780</vt:i4>
      </vt:variant>
      <vt:variant>
        <vt:i4>194</vt:i4>
      </vt:variant>
      <vt:variant>
        <vt:i4>0</vt:i4>
      </vt:variant>
      <vt:variant>
        <vt:i4>5</vt:i4>
      </vt:variant>
      <vt:variant>
        <vt:lpwstr/>
      </vt:variant>
      <vt:variant>
        <vt:lpwstr>_Toc208377177</vt:lpwstr>
      </vt:variant>
      <vt:variant>
        <vt:i4>1310780</vt:i4>
      </vt:variant>
      <vt:variant>
        <vt:i4>188</vt:i4>
      </vt:variant>
      <vt:variant>
        <vt:i4>0</vt:i4>
      </vt:variant>
      <vt:variant>
        <vt:i4>5</vt:i4>
      </vt:variant>
      <vt:variant>
        <vt:lpwstr/>
      </vt:variant>
      <vt:variant>
        <vt:lpwstr>_Toc208377176</vt:lpwstr>
      </vt:variant>
      <vt:variant>
        <vt:i4>1310780</vt:i4>
      </vt:variant>
      <vt:variant>
        <vt:i4>182</vt:i4>
      </vt:variant>
      <vt:variant>
        <vt:i4>0</vt:i4>
      </vt:variant>
      <vt:variant>
        <vt:i4>5</vt:i4>
      </vt:variant>
      <vt:variant>
        <vt:lpwstr/>
      </vt:variant>
      <vt:variant>
        <vt:lpwstr>_Toc208377175</vt:lpwstr>
      </vt:variant>
      <vt:variant>
        <vt:i4>1310780</vt:i4>
      </vt:variant>
      <vt:variant>
        <vt:i4>176</vt:i4>
      </vt:variant>
      <vt:variant>
        <vt:i4>0</vt:i4>
      </vt:variant>
      <vt:variant>
        <vt:i4>5</vt:i4>
      </vt:variant>
      <vt:variant>
        <vt:lpwstr/>
      </vt:variant>
      <vt:variant>
        <vt:lpwstr>_Toc208377174</vt:lpwstr>
      </vt:variant>
      <vt:variant>
        <vt:i4>1310780</vt:i4>
      </vt:variant>
      <vt:variant>
        <vt:i4>170</vt:i4>
      </vt:variant>
      <vt:variant>
        <vt:i4>0</vt:i4>
      </vt:variant>
      <vt:variant>
        <vt:i4>5</vt:i4>
      </vt:variant>
      <vt:variant>
        <vt:lpwstr/>
      </vt:variant>
      <vt:variant>
        <vt:lpwstr>_Toc208377173</vt:lpwstr>
      </vt:variant>
      <vt:variant>
        <vt:i4>1310780</vt:i4>
      </vt:variant>
      <vt:variant>
        <vt:i4>164</vt:i4>
      </vt:variant>
      <vt:variant>
        <vt:i4>0</vt:i4>
      </vt:variant>
      <vt:variant>
        <vt:i4>5</vt:i4>
      </vt:variant>
      <vt:variant>
        <vt:lpwstr/>
      </vt:variant>
      <vt:variant>
        <vt:lpwstr>_Toc208377172</vt:lpwstr>
      </vt:variant>
      <vt:variant>
        <vt:i4>1310780</vt:i4>
      </vt:variant>
      <vt:variant>
        <vt:i4>158</vt:i4>
      </vt:variant>
      <vt:variant>
        <vt:i4>0</vt:i4>
      </vt:variant>
      <vt:variant>
        <vt:i4>5</vt:i4>
      </vt:variant>
      <vt:variant>
        <vt:lpwstr/>
      </vt:variant>
      <vt:variant>
        <vt:lpwstr>_Toc208377171</vt:lpwstr>
      </vt:variant>
      <vt:variant>
        <vt:i4>1310780</vt:i4>
      </vt:variant>
      <vt:variant>
        <vt:i4>152</vt:i4>
      </vt:variant>
      <vt:variant>
        <vt:i4>0</vt:i4>
      </vt:variant>
      <vt:variant>
        <vt:i4>5</vt:i4>
      </vt:variant>
      <vt:variant>
        <vt:lpwstr/>
      </vt:variant>
      <vt:variant>
        <vt:lpwstr>_Toc208377170</vt:lpwstr>
      </vt:variant>
      <vt:variant>
        <vt:i4>1376316</vt:i4>
      </vt:variant>
      <vt:variant>
        <vt:i4>146</vt:i4>
      </vt:variant>
      <vt:variant>
        <vt:i4>0</vt:i4>
      </vt:variant>
      <vt:variant>
        <vt:i4>5</vt:i4>
      </vt:variant>
      <vt:variant>
        <vt:lpwstr/>
      </vt:variant>
      <vt:variant>
        <vt:lpwstr>_Toc208377169</vt:lpwstr>
      </vt:variant>
      <vt:variant>
        <vt:i4>1376316</vt:i4>
      </vt:variant>
      <vt:variant>
        <vt:i4>140</vt:i4>
      </vt:variant>
      <vt:variant>
        <vt:i4>0</vt:i4>
      </vt:variant>
      <vt:variant>
        <vt:i4>5</vt:i4>
      </vt:variant>
      <vt:variant>
        <vt:lpwstr/>
      </vt:variant>
      <vt:variant>
        <vt:lpwstr>_Toc208377168</vt:lpwstr>
      </vt:variant>
      <vt:variant>
        <vt:i4>1376316</vt:i4>
      </vt:variant>
      <vt:variant>
        <vt:i4>134</vt:i4>
      </vt:variant>
      <vt:variant>
        <vt:i4>0</vt:i4>
      </vt:variant>
      <vt:variant>
        <vt:i4>5</vt:i4>
      </vt:variant>
      <vt:variant>
        <vt:lpwstr/>
      </vt:variant>
      <vt:variant>
        <vt:lpwstr>_Toc208377167</vt:lpwstr>
      </vt:variant>
      <vt:variant>
        <vt:i4>1376316</vt:i4>
      </vt:variant>
      <vt:variant>
        <vt:i4>128</vt:i4>
      </vt:variant>
      <vt:variant>
        <vt:i4>0</vt:i4>
      </vt:variant>
      <vt:variant>
        <vt:i4>5</vt:i4>
      </vt:variant>
      <vt:variant>
        <vt:lpwstr/>
      </vt:variant>
      <vt:variant>
        <vt:lpwstr>_Toc208377166</vt:lpwstr>
      </vt:variant>
      <vt:variant>
        <vt:i4>1376316</vt:i4>
      </vt:variant>
      <vt:variant>
        <vt:i4>122</vt:i4>
      </vt:variant>
      <vt:variant>
        <vt:i4>0</vt:i4>
      </vt:variant>
      <vt:variant>
        <vt:i4>5</vt:i4>
      </vt:variant>
      <vt:variant>
        <vt:lpwstr/>
      </vt:variant>
      <vt:variant>
        <vt:lpwstr>_Toc208377165</vt:lpwstr>
      </vt:variant>
      <vt:variant>
        <vt:i4>1376316</vt:i4>
      </vt:variant>
      <vt:variant>
        <vt:i4>116</vt:i4>
      </vt:variant>
      <vt:variant>
        <vt:i4>0</vt:i4>
      </vt:variant>
      <vt:variant>
        <vt:i4>5</vt:i4>
      </vt:variant>
      <vt:variant>
        <vt:lpwstr/>
      </vt:variant>
      <vt:variant>
        <vt:lpwstr>_Toc208377164</vt:lpwstr>
      </vt:variant>
      <vt:variant>
        <vt:i4>1376316</vt:i4>
      </vt:variant>
      <vt:variant>
        <vt:i4>110</vt:i4>
      </vt:variant>
      <vt:variant>
        <vt:i4>0</vt:i4>
      </vt:variant>
      <vt:variant>
        <vt:i4>5</vt:i4>
      </vt:variant>
      <vt:variant>
        <vt:lpwstr/>
      </vt:variant>
      <vt:variant>
        <vt:lpwstr>_Toc208377163</vt:lpwstr>
      </vt:variant>
      <vt:variant>
        <vt:i4>1376316</vt:i4>
      </vt:variant>
      <vt:variant>
        <vt:i4>104</vt:i4>
      </vt:variant>
      <vt:variant>
        <vt:i4>0</vt:i4>
      </vt:variant>
      <vt:variant>
        <vt:i4>5</vt:i4>
      </vt:variant>
      <vt:variant>
        <vt:lpwstr/>
      </vt:variant>
      <vt:variant>
        <vt:lpwstr>_Toc208377162</vt:lpwstr>
      </vt:variant>
      <vt:variant>
        <vt:i4>1376316</vt:i4>
      </vt:variant>
      <vt:variant>
        <vt:i4>98</vt:i4>
      </vt:variant>
      <vt:variant>
        <vt:i4>0</vt:i4>
      </vt:variant>
      <vt:variant>
        <vt:i4>5</vt:i4>
      </vt:variant>
      <vt:variant>
        <vt:lpwstr/>
      </vt:variant>
      <vt:variant>
        <vt:lpwstr>_Toc208377161</vt:lpwstr>
      </vt:variant>
      <vt:variant>
        <vt:i4>1376316</vt:i4>
      </vt:variant>
      <vt:variant>
        <vt:i4>92</vt:i4>
      </vt:variant>
      <vt:variant>
        <vt:i4>0</vt:i4>
      </vt:variant>
      <vt:variant>
        <vt:i4>5</vt:i4>
      </vt:variant>
      <vt:variant>
        <vt:lpwstr/>
      </vt:variant>
      <vt:variant>
        <vt:lpwstr>_Toc208377160</vt:lpwstr>
      </vt:variant>
      <vt:variant>
        <vt:i4>1441852</vt:i4>
      </vt:variant>
      <vt:variant>
        <vt:i4>86</vt:i4>
      </vt:variant>
      <vt:variant>
        <vt:i4>0</vt:i4>
      </vt:variant>
      <vt:variant>
        <vt:i4>5</vt:i4>
      </vt:variant>
      <vt:variant>
        <vt:lpwstr/>
      </vt:variant>
      <vt:variant>
        <vt:lpwstr>_Toc208377159</vt:lpwstr>
      </vt:variant>
      <vt:variant>
        <vt:i4>1441852</vt:i4>
      </vt:variant>
      <vt:variant>
        <vt:i4>80</vt:i4>
      </vt:variant>
      <vt:variant>
        <vt:i4>0</vt:i4>
      </vt:variant>
      <vt:variant>
        <vt:i4>5</vt:i4>
      </vt:variant>
      <vt:variant>
        <vt:lpwstr/>
      </vt:variant>
      <vt:variant>
        <vt:lpwstr>_Toc208377158</vt:lpwstr>
      </vt:variant>
      <vt:variant>
        <vt:i4>1441852</vt:i4>
      </vt:variant>
      <vt:variant>
        <vt:i4>74</vt:i4>
      </vt:variant>
      <vt:variant>
        <vt:i4>0</vt:i4>
      </vt:variant>
      <vt:variant>
        <vt:i4>5</vt:i4>
      </vt:variant>
      <vt:variant>
        <vt:lpwstr/>
      </vt:variant>
      <vt:variant>
        <vt:lpwstr>_Toc208377157</vt:lpwstr>
      </vt:variant>
      <vt:variant>
        <vt:i4>1441852</vt:i4>
      </vt:variant>
      <vt:variant>
        <vt:i4>68</vt:i4>
      </vt:variant>
      <vt:variant>
        <vt:i4>0</vt:i4>
      </vt:variant>
      <vt:variant>
        <vt:i4>5</vt:i4>
      </vt:variant>
      <vt:variant>
        <vt:lpwstr/>
      </vt:variant>
      <vt:variant>
        <vt:lpwstr>_Toc208377156</vt:lpwstr>
      </vt:variant>
      <vt:variant>
        <vt:i4>1441852</vt:i4>
      </vt:variant>
      <vt:variant>
        <vt:i4>62</vt:i4>
      </vt:variant>
      <vt:variant>
        <vt:i4>0</vt:i4>
      </vt:variant>
      <vt:variant>
        <vt:i4>5</vt:i4>
      </vt:variant>
      <vt:variant>
        <vt:lpwstr/>
      </vt:variant>
      <vt:variant>
        <vt:lpwstr>_Toc208377155</vt:lpwstr>
      </vt:variant>
      <vt:variant>
        <vt:i4>1441852</vt:i4>
      </vt:variant>
      <vt:variant>
        <vt:i4>56</vt:i4>
      </vt:variant>
      <vt:variant>
        <vt:i4>0</vt:i4>
      </vt:variant>
      <vt:variant>
        <vt:i4>5</vt:i4>
      </vt:variant>
      <vt:variant>
        <vt:lpwstr/>
      </vt:variant>
      <vt:variant>
        <vt:lpwstr>_Toc208377154</vt:lpwstr>
      </vt:variant>
      <vt:variant>
        <vt:i4>1441852</vt:i4>
      </vt:variant>
      <vt:variant>
        <vt:i4>50</vt:i4>
      </vt:variant>
      <vt:variant>
        <vt:i4>0</vt:i4>
      </vt:variant>
      <vt:variant>
        <vt:i4>5</vt:i4>
      </vt:variant>
      <vt:variant>
        <vt:lpwstr/>
      </vt:variant>
      <vt:variant>
        <vt:lpwstr>_Toc208377153</vt:lpwstr>
      </vt:variant>
      <vt:variant>
        <vt:i4>1441852</vt:i4>
      </vt:variant>
      <vt:variant>
        <vt:i4>44</vt:i4>
      </vt:variant>
      <vt:variant>
        <vt:i4>0</vt:i4>
      </vt:variant>
      <vt:variant>
        <vt:i4>5</vt:i4>
      </vt:variant>
      <vt:variant>
        <vt:lpwstr/>
      </vt:variant>
      <vt:variant>
        <vt:lpwstr>_Toc208377152</vt:lpwstr>
      </vt:variant>
      <vt:variant>
        <vt:i4>1441852</vt:i4>
      </vt:variant>
      <vt:variant>
        <vt:i4>38</vt:i4>
      </vt:variant>
      <vt:variant>
        <vt:i4>0</vt:i4>
      </vt:variant>
      <vt:variant>
        <vt:i4>5</vt:i4>
      </vt:variant>
      <vt:variant>
        <vt:lpwstr/>
      </vt:variant>
      <vt:variant>
        <vt:lpwstr>_Toc208377151</vt:lpwstr>
      </vt:variant>
      <vt:variant>
        <vt:i4>1441852</vt:i4>
      </vt:variant>
      <vt:variant>
        <vt:i4>32</vt:i4>
      </vt:variant>
      <vt:variant>
        <vt:i4>0</vt:i4>
      </vt:variant>
      <vt:variant>
        <vt:i4>5</vt:i4>
      </vt:variant>
      <vt:variant>
        <vt:lpwstr/>
      </vt:variant>
      <vt:variant>
        <vt:lpwstr>_Toc208377150</vt:lpwstr>
      </vt:variant>
      <vt:variant>
        <vt:i4>1507388</vt:i4>
      </vt:variant>
      <vt:variant>
        <vt:i4>26</vt:i4>
      </vt:variant>
      <vt:variant>
        <vt:i4>0</vt:i4>
      </vt:variant>
      <vt:variant>
        <vt:i4>5</vt:i4>
      </vt:variant>
      <vt:variant>
        <vt:lpwstr/>
      </vt:variant>
      <vt:variant>
        <vt:lpwstr>_Toc208377149</vt:lpwstr>
      </vt:variant>
      <vt:variant>
        <vt:i4>1507388</vt:i4>
      </vt:variant>
      <vt:variant>
        <vt:i4>20</vt:i4>
      </vt:variant>
      <vt:variant>
        <vt:i4>0</vt:i4>
      </vt:variant>
      <vt:variant>
        <vt:i4>5</vt:i4>
      </vt:variant>
      <vt:variant>
        <vt:lpwstr/>
      </vt:variant>
      <vt:variant>
        <vt:lpwstr>_Toc208377148</vt:lpwstr>
      </vt:variant>
      <vt:variant>
        <vt:i4>1507388</vt:i4>
      </vt:variant>
      <vt:variant>
        <vt:i4>14</vt:i4>
      </vt:variant>
      <vt:variant>
        <vt:i4>0</vt:i4>
      </vt:variant>
      <vt:variant>
        <vt:i4>5</vt:i4>
      </vt:variant>
      <vt:variant>
        <vt:lpwstr/>
      </vt:variant>
      <vt:variant>
        <vt:lpwstr>_Toc208377147</vt:lpwstr>
      </vt:variant>
      <vt:variant>
        <vt:i4>1507388</vt:i4>
      </vt:variant>
      <vt:variant>
        <vt:i4>8</vt:i4>
      </vt:variant>
      <vt:variant>
        <vt:i4>0</vt:i4>
      </vt:variant>
      <vt:variant>
        <vt:i4>5</vt:i4>
      </vt:variant>
      <vt:variant>
        <vt:lpwstr/>
      </vt:variant>
      <vt:variant>
        <vt:lpwstr>_Toc208377146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Installation Guide</dc:title>
  <dc:subject/>
  <dc:creator>d031818</dc:creator>
  <cp:keywords/>
  <dc:description/>
  <cp:lastModifiedBy>Quesnot, Mickael</cp:lastModifiedBy>
  <cp:revision>2</cp:revision>
  <cp:lastPrinted>2005-02-14T11:35:00Z</cp:lastPrinted>
  <dcterms:created xsi:type="dcterms:W3CDTF">2015-10-20T07:23:00Z</dcterms:created>
  <dcterms:modified xsi:type="dcterms:W3CDTF">2015-10-20T07:23:00Z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2088567390</vt:i4>
  </property>
  <property fmtid="{D5CDD505-2E9C-101B-9397-08002B2CF9AE}" pid="3" name="_NewReviewCycle">
    <vt:lpwstr/>
  </property>
  <property fmtid="{D5CDD505-2E9C-101B-9397-08002B2CF9AE}" pid="4" name="_EmailSubject">
    <vt:lpwstr>J02 Config Guide</vt:lpwstr>
  </property>
  <property fmtid="{D5CDD505-2E9C-101B-9397-08002B2CF9AE}" pid="5" name="_AuthorEmail">
    <vt:lpwstr>usha.nair@sap.com</vt:lpwstr>
  </property>
  <property fmtid="{D5CDD505-2E9C-101B-9397-08002B2CF9AE}" pid="6" name="_AuthorEmailDisplayName">
    <vt:lpwstr>Nair, Usha</vt:lpwstr>
  </property>
  <property fmtid="{D5CDD505-2E9C-101B-9397-08002B2CF9AE}" pid="7" name="_ReviewingToolsShownOnce">
    <vt:lpwstr/>
  </property>
</Properties>
</file>